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Look w:val="01E0"/>
      </w:tblPr>
      <w:tblGrid>
        <w:gridCol w:w="4788"/>
        <w:gridCol w:w="4710"/>
      </w:tblGrid>
      <w:tr w:rsidR="00DD2879" w:rsidRPr="00DD2879" w:rsidTr="000E264B">
        <w:tc>
          <w:tcPr>
            <w:tcW w:w="4788" w:type="dxa"/>
            <w:shd w:val="clear" w:color="auto" w:fill="auto"/>
          </w:tcPr>
          <w:p w:rsidR="00DD2879" w:rsidRPr="00DD2879" w:rsidRDefault="00DD2879" w:rsidP="00DD2879">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DD2879">
              <w:rPr>
                <w:rFonts w:ascii="Times New Roman" w:eastAsia="Times New Roman" w:hAnsi="Times New Roman" w:cs="Times New Roman"/>
                <w:sz w:val="24"/>
                <w:szCs w:val="24"/>
                <w:lang w:eastAsia="ru-RU"/>
              </w:rPr>
              <w:t>МИНОБРНАУКИ РОССИИ</w:t>
            </w:r>
          </w:p>
          <w:p w:rsidR="00DD2879" w:rsidRPr="00DD2879" w:rsidRDefault="00DD2879" w:rsidP="00DD28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2879">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DD2879" w:rsidRPr="00DD2879" w:rsidRDefault="00DD2879" w:rsidP="00DD28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879">
              <w:rPr>
                <w:rFonts w:ascii="Times New Roman" w:eastAsia="Times New Roman" w:hAnsi="Times New Roman" w:cs="Times New Roman"/>
                <w:sz w:val="24"/>
                <w:szCs w:val="24"/>
                <w:lang w:eastAsia="ru-RU"/>
              </w:rPr>
              <w:t>высшего образования</w:t>
            </w:r>
          </w:p>
          <w:p w:rsidR="00DD2879" w:rsidRPr="00DD2879" w:rsidRDefault="00DD2879" w:rsidP="00DD28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879">
              <w:rPr>
                <w:rFonts w:ascii="Times New Roman" w:eastAsia="Times New Roman" w:hAnsi="Times New Roman" w:cs="Times New Roman"/>
                <w:b/>
                <w:sz w:val="24"/>
                <w:szCs w:val="24"/>
                <w:lang w:eastAsia="ru-RU"/>
              </w:rPr>
              <w:t>«Горно-Алтайский государственный университет»</w:t>
            </w:r>
          </w:p>
          <w:p w:rsidR="00DD2879" w:rsidRPr="00DD2879" w:rsidRDefault="00DD2879" w:rsidP="00DD28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D2879">
              <w:rPr>
                <w:rFonts w:ascii="Times New Roman" w:eastAsia="Times New Roman" w:hAnsi="Times New Roman" w:cs="Times New Roman"/>
                <w:b/>
                <w:sz w:val="24"/>
                <w:szCs w:val="24"/>
                <w:lang w:eastAsia="ru-RU"/>
              </w:rPr>
              <w:t>(ФГБОУ ВО  ГАГУ, ГАГУ, Горно-Алтайский государственный университет)</w:t>
            </w:r>
          </w:p>
          <w:p w:rsidR="00DD2879" w:rsidRPr="00DD2879" w:rsidRDefault="00DD2879" w:rsidP="00DD2879">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DD2879" w:rsidRPr="00DD2879" w:rsidRDefault="00DD2879" w:rsidP="00DD287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DD2879">
              <w:rPr>
                <w:rFonts w:ascii="Times New Roman" w:eastAsia="Times New Roman" w:hAnsi="Times New Roman" w:cs="Times New Roman"/>
                <w:sz w:val="28"/>
                <w:szCs w:val="24"/>
                <w:lang w:eastAsia="ru-RU"/>
              </w:rPr>
              <w:t>ПОЛОЖЕНИЕ</w:t>
            </w:r>
          </w:p>
          <w:p w:rsidR="00DD2879" w:rsidRPr="00C75AE3" w:rsidRDefault="00A24EAB" w:rsidP="00DD2879">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u w:val="single"/>
                <w:lang w:eastAsia="ru-RU"/>
              </w:rPr>
              <w:t>24.09.2020</w:t>
            </w:r>
            <w:r w:rsidR="00DD2879" w:rsidRPr="00C75AE3">
              <w:rPr>
                <w:rFonts w:ascii="Times New Roman" w:eastAsia="Times New Roman" w:hAnsi="Times New Roman" w:cs="Times New Roman"/>
                <w:sz w:val="28"/>
                <w:szCs w:val="24"/>
                <w:lang w:eastAsia="ru-RU"/>
              </w:rPr>
              <w:t xml:space="preserve">№ </w:t>
            </w:r>
            <w:r w:rsidR="0033760D">
              <w:rPr>
                <w:rFonts w:ascii="Times New Roman" w:eastAsia="Times New Roman" w:hAnsi="Times New Roman" w:cs="Times New Roman"/>
                <w:sz w:val="28"/>
                <w:szCs w:val="24"/>
                <w:u w:val="single"/>
                <w:lang w:eastAsia="ru-RU"/>
              </w:rPr>
              <w:t>01-05-67</w:t>
            </w:r>
            <w:bookmarkStart w:id="0" w:name="_GoBack"/>
            <w:bookmarkEnd w:id="0"/>
          </w:p>
          <w:p w:rsidR="00DD2879" w:rsidRPr="00DD2879" w:rsidRDefault="00DD2879" w:rsidP="00DD287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DD2879" w:rsidRPr="00A6610B" w:rsidRDefault="00DD2879" w:rsidP="00F43C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D2879">
              <w:rPr>
                <w:rFonts w:ascii="Times New Roman" w:eastAsia="Times New Roman" w:hAnsi="Times New Roman" w:cs="Times New Roman"/>
                <w:b/>
                <w:bCs/>
                <w:sz w:val="28"/>
                <w:szCs w:val="28"/>
                <w:lang w:eastAsia="ru-RU"/>
              </w:rPr>
              <w:t xml:space="preserve">о </w:t>
            </w:r>
            <w:r w:rsidR="004D3D94">
              <w:rPr>
                <w:rFonts w:ascii="Times New Roman" w:eastAsia="Times New Roman" w:hAnsi="Times New Roman" w:cs="Times New Roman"/>
                <w:b/>
                <w:bCs/>
                <w:sz w:val="28"/>
                <w:szCs w:val="28"/>
                <w:lang w:eastAsia="ru-RU"/>
              </w:rPr>
              <w:t xml:space="preserve">политике </w:t>
            </w:r>
            <w:r w:rsidR="00F43CD6">
              <w:rPr>
                <w:rFonts w:ascii="Times New Roman" w:eastAsia="Times New Roman" w:hAnsi="Times New Roman" w:cs="Times New Roman"/>
                <w:b/>
                <w:bCs/>
                <w:sz w:val="28"/>
                <w:szCs w:val="28"/>
                <w:lang w:eastAsia="ru-RU"/>
              </w:rPr>
              <w:t xml:space="preserve">Горно-Алтайского государственного университета </w:t>
            </w:r>
            <w:r w:rsidR="004D3D94">
              <w:rPr>
                <w:rFonts w:ascii="Times New Roman" w:eastAsia="Times New Roman" w:hAnsi="Times New Roman" w:cs="Times New Roman"/>
                <w:b/>
                <w:bCs/>
                <w:sz w:val="28"/>
                <w:szCs w:val="28"/>
                <w:lang w:eastAsia="ru-RU"/>
              </w:rPr>
              <w:t xml:space="preserve">в сфере интеллектуальной собственности </w:t>
            </w:r>
          </w:p>
        </w:tc>
        <w:tc>
          <w:tcPr>
            <w:tcW w:w="4710" w:type="dxa"/>
            <w:shd w:val="clear" w:color="auto" w:fill="auto"/>
          </w:tcPr>
          <w:p w:rsidR="00A24EAB" w:rsidRPr="004130F8" w:rsidRDefault="00A24EAB" w:rsidP="00A24EAB">
            <w:pPr>
              <w:autoSpaceDN w:val="0"/>
              <w:adjustRightInd w:val="0"/>
              <w:spacing w:after="0"/>
              <w:rPr>
                <w:rFonts w:ascii="Times New Roman" w:hAnsi="Times New Roman"/>
                <w:sz w:val="28"/>
                <w:szCs w:val="28"/>
              </w:rPr>
            </w:pPr>
            <w:r w:rsidRPr="004130F8">
              <w:rPr>
                <w:rFonts w:ascii="Times New Roman" w:hAnsi="Times New Roman"/>
                <w:sz w:val="28"/>
                <w:szCs w:val="28"/>
              </w:rPr>
              <w:t>УТВЕРЖДЕНО</w:t>
            </w:r>
          </w:p>
          <w:p w:rsidR="00A24EAB" w:rsidRPr="004130F8" w:rsidRDefault="00A24EAB" w:rsidP="00A24EAB">
            <w:pPr>
              <w:autoSpaceDN w:val="0"/>
              <w:adjustRightInd w:val="0"/>
              <w:spacing w:after="0"/>
              <w:rPr>
                <w:rFonts w:ascii="Times New Roman" w:hAnsi="Times New Roman"/>
                <w:sz w:val="28"/>
                <w:szCs w:val="28"/>
              </w:rPr>
            </w:pPr>
            <w:r w:rsidRPr="004130F8">
              <w:rPr>
                <w:rFonts w:ascii="Times New Roman" w:hAnsi="Times New Roman"/>
                <w:sz w:val="28"/>
                <w:szCs w:val="28"/>
              </w:rPr>
              <w:t>решением Ученого совета  Горно-Алтайского государственного университета</w:t>
            </w:r>
          </w:p>
          <w:p w:rsidR="00A24EAB" w:rsidRPr="004130F8" w:rsidRDefault="00A24EAB" w:rsidP="00A24EAB">
            <w:pPr>
              <w:autoSpaceDN w:val="0"/>
              <w:adjustRightInd w:val="0"/>
              <w:spacing w:after="0"/>
              <w:rPr>
                <w:rFonts w:ascii="Times New Roman" w:hAnsi="Times New Roman"/>
                <w:sz w:val="28"/>
                <w:szCs w:val="28"/>
              </w:rPr>
            </w:pPr>
            <w:r w:rsidRPr="004130F8">
              <w:rPr>
                <w:rFonts w:ascii="Times New Roman" w:hAnsi="Times New Roman"/>
                <w:sz w:val="28"/>
                <w:szCs w:val="28"/>
              </w:rPr>
              <w:t xml:space="preserve">от 24.09.2020  № 9 </w:t>
            </w:r>
          </w:p>
          <w:p w:rsidR="00DD2879" w:rsidRPr="00DD2879" w:rsidRDefault="00DD2879" w:rsidP="00DD2879">
            <w:pPr>
              <w:widowControl w:val="0"/>
              <w:autoSpaceDE w:val="0"/>
              <w:autoSpaceDN w:val="0"/>
              <w:adjustRightInd w:val="0"/>
              <w:spacing w:after="0" w:line="240" w:lineRule="auto"/>
              <w:ind w:left="612"/>
              <w:rPr>
                <w:rFonts w:ascii="Times New Roman" w:eastAsia="Times New Roman" w:hAnsi="Times New Roman" w:cs="Times New Roman"/>
                <w:sz w:val="28"/>
                <w:szCs w:val="28"/>
                <w:lang w:eastAsia="ru-RU"/>
              </w:rPr>
            </w:pPr>
          </w:p>
          <w:p w:rsidR="00DD2879" w:rsidRPr="00DD2879" w:rsidRDefault="00DD2879" w:rsidP="00DD2879">
            <w:pPr>
              <w:widowControl w:val="0"/>
              <w:autoSpaceDE w:val="0"/>
              <w:autoSpaceDN w:val="0"/>
              <w:adjustRightInd w:val="0"/>
              <w:spacing w:after="0" w:line="240" w:lineRule="auto"/>
              <w:ind w:left="612"/>
              <w:rPr>
                <w:rFonts w:ascii="Times New Roman" w:eastAsia="Times New Roman" w:hAnsi="Times New Roman" w:cs="Times New Roman"/>
                <w:lang w:eastAsia="ru-RU"/>
              </w:rPr>
            </w:pPr>
          </w:p>
        </w:tc>
      </w:tr>
    </w:tbl>
    <w:p w:rsidR="00DD2879" w:rsidRDefault="00DD2879" w:rsidP="00DD2879">
      <w:pPr>
        <w:tabs>
          <w:tab w:val="left" w:pos="3240"/>
        </w:tabs>
        <w:autoSpaceDE w:val="0"/>
        <w:autoSpaceDN w:val="0"/>
        <w:spacing w:after="0" w:line="240" w:lineRule="auto"/>
        <w:ind w:left="2880"/>
        <w:rPr>
          <w:rFonts w:ascii="Times New Roman" w:eastAsia="Times New Roman" w:hAnsi="Times New Roman" w:cs="Times New Roman"/>
          <w:b/>
          <w:bCs/>
          <w:sz w:val="28"/>
          <w:szCs w:val="28"/>
          <w:lang w:eastAsia="ru-RU"/>
        </w:rPr>
      </w:pPr>
    </w:p>
    <w:p w:rsidR="00C75AE3" w:rsidRPr="00DD2879" w:rsidRDefault="00C75AE3" w:rsidP="00DD2879">
      <w:pPr>
        <w:tabs>
          <w:tab w:val="left" w:pos="3240"/>
        </w:tabs>
        <w:autoSpaceDE w:val="0"/>
        <w:autoSpaceDN w:val="0"/>
        <w:spacing w:after="0" w:line="240" w:lineRule="auto"/>
        <w:ind w:left="2880"/>
        <w:rPr>
          <w:rFonts w:ascii="Times New Roman" w:eastAsia="Times New Roman" w:hAnsi="Times New Roman" w:cs="Times New Roman"/>
          <w:b/>
          <w:bCs/>
          <w:sz w:val="28"/>
          <w:szCs w:val="28"/>
          <w:lang w:eastAsia="ru-RU"/>
        </w:rPr>
      </w:pPr>
    </w:p>
    <w:p w:rsidR="009934B0" w:rsidRPr="00C75AE3" w:rsidRDefault="00C75AE3" w:rsidP="00C75AE3">
      <w:pPr>
        <w:pStyle w:val="a8"/>
        <w:spacing w:after="0" w:line="240" w:lineRule="auto"/>
        <w:ind w:left="0" w:right="-1" w:firstLine="567"/>
        <w:jc w:val="center"/>
        <w:rPr>
          <w:rFonts w:ascii="Times New Roman" w:hAnsi="Times New Roman" w:cs="Times New Roman"/>
          <w:b/>
          <w:sz w:val="28"/>
          <w:szCs w:val="28"/>
        </w:rPr>
      </w:pPr>
      <w:r>
        <w:rPr>
          <w:rFonts w:ascii="Times New Roman" w:hAnsi="Times New Roman" w:cs="Times New Roman"/>
          <w:b/>
          <w:sz w:val="28"/>
          <w:szCs w:val="28"/>
        </w:rPr>
        <w:t xml:space="preserve">1. </w:t>
      </w:r>
      <w:r w:rsidR="009934B0" w:rsidRPr="00C75AE3">
        <w:rPr>
          <w:rFonts w:ascii="Times New Roman" w:hAnsi="Times New Roman" w:cs="Times New Roman"/>
          <w:b/>
          <w:sz w:val="28"/>
          <w:szCs w:val="28"/>
        </w:rPr>
        <w:t>Общие положения</w:t>
      </w:r>
    </w:p>
    <w:p w:rsidR="00282779" w:rsidRPr="00C75AE3" w:rsidRDefault="00282779" w:rsidP="00C75AE3">
      <w:pPr>
        <w:spacing w:after="0" w:line="240" w:lineRule="auto"/>
        <w:ind w:right="-1" w:firstLine="567"/>
        <w:jc w:val="center"/>
        <w:rPr>
          <w:rFonts w:ascii="Times New Roman" w:hAnsi="Times New Roman" w:cs="Times New Roman"/>
          <w:b/>
          <w:sz w:val="28"/>
          <w:szCs w:val="28"/>
        </w:rPr>
      </w:pPr>
    </w:p>
    <w:p w:rsidR="0055591A" w:rsidRPr="00C75AE3" w:rsidRDefault="001F212E" w:rsidP="006F571C">
      <w:pPr>
        <w:pStyle w:val="a8"/>
        <w:numPr>
          <w:ilvl w:val="1"/>
          <w:numId w:val="4"/>
        </w:numPr>
        <w:tabs>
          <w:tab w:val="left" w:pos="993"/>
          <w:tab w:val="left" w:pos="1134"/>
        </w:tabs>
        <w:spacing w:after="0" w:line="240" w:lineRule="auto"/>
        <w:ind w:left="0" w:right="-1" w:firstLine="567"/>
        <w:jc w:val="both"/>
        <w:rPr>
          <w:rFonts w:ascii="Times New Roman" w:hAnsi="Times New Roman" w:cs="Times New Roman"/>
          <w:sz w:val="28"/>
          <w:szCs w:val="28"/>
        </w:rPr>
      </w:pPr>
      <w:r w:rsidRPr="00C75AE3">
        <w:rPr>
          <w:rFonts w:ascii="Times New Roman" w:hAnsi="Times New Roman" w:cs="Times New Roman"/>
          <w:sz w:val="28"/>
          <w:szCs w:val="28"/>
        </w:rPr>
        <w:t>Настоящее положение</w:t>
      </w:r>
      <w:r w:rsidR="00F43CD6" w:rsidRPr="00C75AE3">
        <w:rPr>
          <w:rFonts w:ascii="Times New Roman" w:hAnsi="Times New Roman" w:cs="Times New Roman"/>
          <w:sz w:val="28"/>
          <w:szCs w:val="28"/>
        </w:rPr>
        <w:t xml:space="preserve"> о политике Горно-Алтайского государственного университета в сфере интеллектуальной собственности</w:t>
      </w:r>
      <w:r w:rsidR="00A75D9A" w:rsidRPr="00C75AE3">
        <w:rPr>
          <w:rFonts w:ascii="Times New Roman" w:hAnsi="Times New Roman" w:cs="Times New Roman"/>
          <w:sz w:val="28"/>
          <w:szCs w:val="28"/>
        </w:rPr>
        <w:t xml:space="preserve">(далее – Положение) </w:t>
      </w:r>
      <w:r w:rsidRPr="00C75AE3">
        <w:rPr>
          <w:rFonts w:ascii="Times New Roman" w:hAnsi="Times New Roman" w:cs="Times New Roman"/>
          <w:sz w:val="28"/>
          <w:szCs w:val="28"/>
        </w:rPr>
        <w:t xml:space="preserve">определяет основные принципы политики </w:t>
      </w:r>
      <w:r w:rsidR="00225B85" w:rsidRPr="00C75AE3">
        <w:rPr>
          <w:rFonts w:ascii="Times New Roman" w:hAnsi="Times New Roman" w:cs="Times New Roman"/>
          <w:sz w:val="28"/>
          <w:szCs w:val="28"/>
        </w:rPr>
        <w:t xml:space="preserve">федерального государственного бюджетного образовательного учреждения высшего образования «Горно-Алтайский государственный университет» </w:t>
      </w:r>
      <w:r w:rsidRPr="00C75AE3">
        <w:rPr>
          <w:rFonts w:ascii="Times New Roman" w:hAnsi="Times New Roman" w:cs="Times New Roman"/>
          <w:sz w:val="28"/>
          <w:szCs w:val="28"/>
        </w:rPr>
        <w:t xml:space="preserve">(далее – Университет) в области обеспечения правовой охраны и управления интеллектуальной собственностью, включая основные принципы в области распределения прав на создаваемые в Университете результаты интеллектуальной деятельности, осуществления, распоряжения и защиты прав Университета на такие результаты, использования результатов интеллектуальной деятельности, права на которые принадлежат Университету, а также материального стимулирования работников в сфере интеллектуальной собственности. </w:t>
      </w:r>
    </w:p>
    <w:p w:rsidR="00AE69BF" w:rsidRPr="00C75AE3" w:rsidRDefault="00225B85" w:rsidP="006F571C">
      <w:pPr>
        <w:pStyle w:val="a8"/>
        <w:numPr>
          <w:ilvl w:val="1"/>
          <w:numId w:val="4"/>
        </w:numPr>
        <w:tabs>
          <w:tab w:val="left" w:pos="993"/>
          <w:tab w:val="left" w:pos="1134"/>
        </w:tabs>
        <w:spacing w:after="0" w:line="240" w:lineRule="auto"/>
        <w:ind w:left="0" w:right="-1" w:firstLine="567"/>
        <w:jc w:val="both"/>
        <w:rPr>
          <w:rFonts w:ascii="Times New Roman" w:hAnsi="Times New Roman" w:cs="Times New Roman"/>
          <w:sz w:val="28"/>
          <w:szCs w:val="28"/>
          <w:lang w:eastAsia="ru-RU" w:bidi="ru-RU"/>
        </w:rPr>
      </w:pPr>
      <w:r w:rsidRPr="00C75AE3">
        <w:rPr>
          <w:rFonts w:ascii="Times New Roman" w:hAnsi="Times New Roman" w:cs="Times New Roman"/>
          <w:sz w:val="28"/>
          <w:szCs w:val="28"/>
          <w:lang w:eastAsia="ru-RU" w:bidi="ru-RU"/>
        </w:rPr>
        <w:t xml:space="preserve">Настоящее Положение разработано в соответствии </w:t>
      </w:r>
      <w:r w:rsidR="00AE69BF" w:rsidRPr="00C75AE3">
        <w:rPr>
          <w:rFonts w:ascii="Times New Roman" w:hAnsi="Times New Roman" w:cs="Times New Roman"/>
          <w:sz w:val="28"/>
          <w:szCs w:val="28"/>
          <w:lang w:eastAsia="ru-RU" w:bidi="ru-RU"/>
        </w:rPr>
        <w:t>со следующими нормативно-правовыми актами:</w:t>
      </w:r>
    </w:p>
    <w:p w:rsidR="00753ED1" w:rsidRPr="00C75AE3" w:rsidRDefault="00753ED1" w:rsidP="00C75AE3">
      <w:pPr>
        <w:pStyle w:val="a8"/>
        <w:tabs>
          <w:tab w:val="left" w:pos="993"/>
          <w:tab w:val="left" w:pos="1134"/>
          <w:tab w:val="right" w:pos="9356"/>
        </w:tabs>
        <w:spacing w:after="0" w:line="240" w:lineRule="auto"/>
        <w:ind w:left="0" w:right="-1" w:firstLine="567"/>
        <w:jc w:val="both"/>
        <w:rPr>
          <w:rFonts w:ascii="Times New Roman" w:hAnsi="Times New Roman" w:cs="Times New Roman"/>
          <w:sz w:val="28"/>
          <w:szCs w:val="28"/>
          <w:lang w:eastAsia="ru-RU" w:bidi="ru-RU"/>
        </w:rPr>
      </w:pPr>
      <w:r w:rsidRPr="00C75AE3">
        <w:rPr>
          <w:rFonts w:ascii="Times New Roman" w:hAnsi="Times New Roman" w:cs="Times New Roman"/>
          <w:sz w:val="28"/>
          <w:szCs w:val="28"/>
          <w:lang w:eastAsia="ru-RU" w:bidi="ru-RU"/>
        </w:rPr>
        <w:t>- Гражданским кодексом Российской Федерации</w:t>
      </w:r>
      <w:r w:rsidR="00AB7F4E" w:rsidRPr="00C75AE3">
        <w:rPr>
          <w:rFonts w:ascii="Times New Roman" w:hAnsi="Times New Roman" w:cs="Times New Roman"/>
          <w:sz w:val="28"/>
          <w:szCs w:val="28"/>
          <w:lang w:eastAsia="ru-RU" w:bidi="ru-RU"/>
        </w:rPr>
        <w:t>;</w:t>
      </w:r>
      <w:r w:rsidR="004823F7" w:rsidRPr="00C75AE3">
        <w:rPr>
          <w:rFonts w:ascii="Times New Roman" w:hAnsi="Times New Roman" w:cs="Times New Roman"/>
          <w:sz w:val="28"/>
          <w:szCs w:val="28"/>
          <w:lang w:eastAsia="ru-RU" w:bidi="ru-RU"/>
        </w:rPr>
        <w:tab/>
      </w:r>
    </w:p>
    <w:p w:rsidR="00753ED1" w:rsidRPr="00C75AE3" w:rsidRDefault="00753ED1" w:rsidP="00C75AE3">
      <w:pPr>
        <w:pStyle w:val="a8"/>
        <w:tabs>
          <w:tab w:val="left" w:pos="993"/>
          <w:tab w:val="left" w:pos="1134"/>
        </w:tabs>
        <w:spacing w:after="0" w:line="240" w:lineRule="auto"/>
        <w:ind w:left="0" w:right="-1" w:firstLine="567"/>
        <w:jc w:val="both"/>
        <w:rPr>
          <w:rFonts w:ascii="Times New Roman" w:hAnsi="Times New Roman" w:cs="Times New Roman"/>
          <w:sz w:val="28"/>
          <w:szCs w:val="28"/>
          <w:lang w:eastAsia="ru-RU" w:bidi="ru-RU"/>
        </w:rPr>
      </w:pPr>
      <w:r w:rsidRPr="00C75AE3">
        <w:rPr>
          <w:rFonts w:ascii="Times New Roman" w:hAnsi="Times New Roman" w:cs="Times New Roman"/>
          <w:sz w:val="28"/>
          <w:szCs w:val="28"/>
          <w:lang w:eastAsia="ru-RU" w:bidi="ru-RU"/>
        </w:rPr>
        <w:t>- Федеральным законом от 23.08.1996 № 127-ФЗ «О науке и государственной научно-технической политике»</w:t>
      </w:r>
      <w:r w:rsidR="00B254BF" w:rsidRPr="00C75AE3">
        <w:rPr>
          <w:rFonts w:ascii="Times New Roman" w:hAnsi="Times New Roman" w:cs="Times New Roman"/>
          <w:sz w:val="28"/>
          <w:szCs w:val="28"/>
          <w:lang w:eastAsia="ru-RU" w:bidi="ru-RU"/>
        </w:rPr>
        <w:t>;</w:t>
      </w:r>
    </w:p>
    <w:p w:rsidR="00753ED1" w:rsidRPr="00C75AE3" w:rsidRDefault="00753ED1" w:rsidP="00C75AE3">
      <w:pPr>
        <w:pStyle w:val="a8"/>
        <w:tabs>
          <w:tab w:val="left" w:pos="993"/>
          <w:tab w:val="left" w:pos="1134"/>
        </w:tabs>
        <w:spacing w:after="0" w:line="240" w:lineRule="auto"/>
        <w:ind w:left="0" w:right="-1" w:firstLine="567"/>
        <w:jc w:val="both"/>
        <w:rPr>
          <w:rFonts w:ascii="Times New Roman" w:hAnsi="Times New Roman" w:cs="Times New Roman"/>
          <w:sz w:val="28"/>
          <w:szCs w:val="28"/>
          <w:lang w:eastAsia="ru-RU" w:bidi="ru-RU"/>
        </w:rPr>
      </w:pPr>
      <w:r w:rsidRPr="00C75AE3">
        <w:rPr>
          <w:rFonts w:ascii="Times New Roman" w:hAnsi="Times New Roman" w:cs="Times New Roman"/>
          <w:sz w:val="28"/>
          <w:szCs w:val="28"/>
          <w:lang w:eastAsia="ru-RU" w:bidi="ru-RU"/>
        </w:rPr>
        <w:t>- Федеральным законом от 02.08.2009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w:t>
      </w:r>
      <w:r w:rsidR="00B254BF" w:rsidRPr="00C75AE3">
        <w:rPr>
          <w:rFonts w:ascii="Times New Roman" w:hAnsi="Times New Roman" w:cs="Times New Roman"/>
          <w:sz w:val="28"/>
          <w:szCs w:val="28"/>
          <w:lang w:eastAsia="ru-RU" w:bidi="ru-RU"/>
        </w:rPr>
        <w:t xml:space="preserve"> интеллектуальной деятельности»;</w:t>
      </w:r>
    </w:p>
    <w:p w:rsidR="00753ED1" w:rsidRPr="00C75AE3" w:rsidRDefault="00753ED1" w:rsidP="00C75AE3">
      <w:pPr>
        <w:tabs>
          <w:tab w:val="left" w:pos="993"/>
          <w:tab w:val="left" w:pos="1134"/>
        </w:tabs>
        <w:spacing w:after="0" w:line="240" w:lineRule="auto"/>
        <w:ind w:right="-1" w:firstLine="567"/>
        <w:jc w:val="both"/>
        <w:rPr>
          <w:rFonts w:ascii="Times New Roman" w:hAnsi="Times New Roman" w:cs="Times New Roman"/>
          <w:sz w:val="28"/>
          <w:szCs w:val="28"/>
          <w:lang w:eastAsia="ru-RU" w:bidi="ru-RU"/>
        </w:rPr>
      </w:pPr>
      <w:r w:rsidRPr="00C75AE3">
        <w:rPr>
          <w:rFonts w:ascii="Times New Roman" w:hAnsi="Times New Roman" w:cs="Times New Roman"/>
          <w:sz w:val="28"/>
          <w:szCs w:val="28"/>
          <w:lang w:eastAsia="ru-RU" w:bidi="ru-RU"/>
        </w:rPr>
        <w:t>- Федеральным законом от 29.12.2012 № 273-ФЗ «Об образ</w:t>
      </w:r>
      <w:r w:rsidR="00B254BF" w:rsidRPr="00C75AE3">
        <w:rPr>
          <w:rFonts w:ascii="Times New Roman" w:hAnsi="Times New Roman" w:cs="Times New Roman"/>
          <w:sz w:val="28"/>
          <w:szCs w:val="28"/>
          <w:lang w:eastAsia="ru-RU" w:bidi="ru-RU"/>
        </w:rPr>
        <w:t>овании в Российской Федерации»;</w:t>
      </w:r>
    </w:p>
    <w:p w:rsidR="00753ED1" w:rsidRPr="00C75AE3" w:rsidRDefault="00753ED1" w:rsidP="00C75AE3">
      <w:pPr>
        <w:pStyle w:val="a8"/>
        <w:tabs>
          <w:tab w:val="left" w:pos="993"/>
          <w:tab w:val="left" w:pos="1134"/>
        </w:tabs>
        <w:spacing w:after="0" w:line="240" w:lineRule="auto"/>
        <w:ind w:left="0" w:right="-1" w:firstLine="567"/>
        <w:jc w:val="both"/>
        <w:rPr>
          <w:rFonts w:ascii="Times New Roman" w:hAnsi="Times New Roman" w:cs="Times New Roman"/>
          <w:sz w:val="28"/>
          <w:szCs w:val="28"/>
          <w:lang w:eastAsia="ru-RU" w:bidi="ru-RU"/>
        </w:rPr>
      </w:pPr>
      <w:r w:rsidRPr="00C75AE3">
        <w:rPr>
          <w:rFonts w:ascii="Times New Roman" w:hAnsi="Times New Roman" w:cs="Times New Roman"/>
          <w:sz w:val="28"/>
          <w:szCs w:val="28"/>
          <w:lang w:eastAsia="ru-RU" w:bidi="ru-RU"/>
        </w:rPr>
        <w:lastRenderedPageBreak/>
        <w:t>- Уставом федерального государственного бюджетного образовательного учреждения высшего образования «Горно-Алтайский государственный университет»</w:t>
      </w:r>
      <w:r w:rsidR="004818CE" w:rsidRPr="00C75AE3">
        <w:rPr>
          <w:rFonts w:ascii="Times New Roman" w:hAnsi="Times New Roman" w:cs="Times New Roman"/>
          <w:sz w:val="28"/>
          <w:szCs w:val="28"/>
          <w:lang w:eastAsia="ru-RU" w:bidi="ru-RU"/>
        </w:rPr>
        <w:t>;</w:t>
      </w:r>
    </w:p>
    <w:p w:rsidR="004818CE" w:rsidRPr="00C75AE3" w:rsidRDefault="004818CE" w:rsidP="00C75AE3">
      <w:pPr>
        <w:pStyle w:val="a8"/>
        <w:tabs>
          <w:tab w:val="left" w:pos="993"/>
          <w:tab w:val="left" w:pos="1134"/>
        </w:tabs>
        <w:spacing w:after="0" w:line="240" w:lineRule="auto"/>
        <w:ind w:left="0" w:right="-1" w:firstLine="567"/>
        <w:jc w:val="both"/>
        <w:rPr>
          <w:rFonts w:ascii="Times New Roman" w:hAnsi="Times New Roman" w:cs="Times New Roman"/>
          <w:sz w:val="28"/>
          <w:szCs w:val="28"/>
          <w:lang w:eastAsia="ru-RU" w:bidi="ru-RU"/>
        </w:rPr>
      </w:pPr>
      <w:r w:rsidRPr="00C75AE3">
        <w:rPr>
          <w:rFonts w:ascii="Times New Roman" w:hAnsi="Times New Roman" w:cs="Times New Roman"/>
          <w:sz w:val="28"/>
          <w:szCs w:val="28"/>
          <w:lang w:eastAsia="ru-RU" w:bidi="ru-RU"/>
        </w:rPr>
        <w:t>- иными нормативно-правовыми актами, регулирующими управление интеллектуальной собственностью.</w:t>
      </w:r>
    </w:p>
    <w:p w:rsidR="00753ED1" w:rsidRPr="00C75AE3" w:rsidRDefault="004823F7" w:rsidP="00C75AE3">
      <w:pPr>
        <w:pStyle w:val="a8"/>
        <w:tabs>
          <w:tab w:val="left" w:pos="993"/>
          <w:tab w:val="left" w:pos="1134"/>
          <w:tab w:val="left" w:pos="1766"/>
        </w:tabs>
        <w:spacing w:after="0" w:line="240" w:lineRule="auto"/>
        <w:ind w:left="0" w:right="-1" w:firstLine="567"/>
        <w:jc w:val="both"/>
        <w:rPr>
          <w:rFonts w:ascii="Times New Roman" w:hAnsi="Times New Roman" w:cs="Times New Roman"/>
          <w:sz w:val="28"/>
          <w:szCs w:val="28"/>
        </w:rPr>
      </w:pPr>
      <w:r w:rsidRPr="00C75AE3">
        <w:rPr>
          <w:rFonts w:ascii="Times New Roman" w:hAnsi="Times New Roman" w:cs="Times New Roman"/>
          <w:sz w:val="28"/>
          <w:szCs w:val="28"/>
          <w:lang w:eastAsia="ru-RU" w:bidi="ru-RU"/>
        </w:rPr>
        <w:t xml:space="preserve">1.3. </w:t>
      </w:r>
      <w:r w:rsidR="00753ED1" w:rsidRPr="00C75AE3">
        <w:rPr>
          <w:rFonts w:ascii="Times New Roman" w:hAnsi="Times New Roman" w:cs="Times New Roman"/>
          <w:sz w:val="28"/>
          <w:szCs w:val="28"/>
          <w:lang w:eastAsia="ru-RU" w:bidi="ru-RU"/>
        </w:rPr>
        <w:t>Настоящее Положение распространяется на следующие категории</w:t>
      </w:r>
      <w:r w:rsidR="006912D4" w:rsidRPr="00C75AE3">
        <w:rPr>
          <w:rFonts w:ascii="Times New Roman" w:hAnsi="Times New Roman" w:cs="Times New Roman"/>
          <w:sz w:val="28"/>
          <w:szCs w:val="28"/>
          <w:lang w:eastAsia="ru-RU" w:bidi="ru-RU"/>
        </w:rPr>
        <w:t xml:space="preserve"> лиц:</w:t>
      </w:r>
    </w:p>
    <w:p w:rsidR="00282779" w:rsidRPr="00C75AE3" w:rsidRDefault="006912D4" w:rsidP="00C75AE3">
      <w:pPr>
        <w:pStyle w:val="22"/>
        <w:shd w:val="clear" w:color="auto" w:fill="auto"/>
        <w:tabs>
          <w:tab w:val="left" w:pos="1514"/>
        </w:tabs>
        <w:spacing w:before="0" w:after="0" w:line="240" w:lineRule="auto"/>
        <w:ind w:right="-1" w:firstLine="567"/>
        <w:jc w:val="both"/>
        <w:rPr>
          <w:sz w:val="28"/>
          <w:szCs w:val="28"/>
        </w:rPr>
      </w:pPr>
      <w:r w:rsidRPr="00C75AE3">
        <w:rPr>
          <w:sz w:val="28"/>
          <w:szCs w:val="28"/>
          <w:lang w:eastAsia="ru-RU" w:bidi="ru-RU"/>
        </w:rPr>
        <w:t xml:space="preserve">- </w:t>
      </w:r>
      <w:r w:rsidR="00A818EE">
        <w:rPr>
          <w:sz w:val="28"/>
          <w:szCs w:val="28"/>
          <w:lang w:eastAsia="ru-RU" w:bidi="ru-RU"/>
        </w:rPr>
        <w:t>работники</w:t>
      </w:r>
      <w:r w:rsidR="00282779" w:rsidRPr="00C75AE3">
        <w:rPr>
          <w:sz w:val="28"/>
          <w:szCs w:val="28"/>
          <w:lang w:eastAsia="ru-RU" w:bidi="ru-RU"/>
        </w:rPr>
        <w:t xml:space="preserve"> Университета, для которых Университет является основным местом работы или местом работы по совместительству, в том числе представители профессорско-преподавательского состава, научные работники, административно</w:t>
      </w:r>
      <w:r w:rsidR="003866D1" w:rsidRPr="00C75AE3">
        <w:rPr>
          <w:sz w:val="28"/>
          <w:szCs w:val="28"/>
          <w:lang w:eastAsia="ru-RU" w:bidi="ru-RU"/>
        </w:rPr>
        <w:t>-</w:t>
      </w:r>
      <w:r w:rsidR="00282779" w:rsidRPr="00C75AE3">
        <w:rPr>
          <w:sz w:val="28"/>
          <w:szCs w:val="28"/>
          <w:lang w:eastAsia="ru-RU" w:bidi="ru-RU"/>
        </w:rPr>
        <w:t>управленческий персонал, иные работники Университета</w:t>
      </w:r>
      <w:r w:rsidR="00A818EE">
        <w:rPr>
          <w:sz w:val="28"/>
          <w:szCs w:val="28"/>
          <w:lang w:eastAsia="ru-RU" w:bidi="ru-RU"/>
        </w:rPr>
        <w:t xml:space="preserve"> (далее – работники)</w:t>
      </w:r>
      <w:r w:rsidR="00282779" w:rsidRPr="00C75AE3">
        <w:rPr>
          <w:sz w:val="28"/>
          <w:szCs w:val="28"/>
          <w:lang w:eastAsia="ru-RU" w:bidi="ru-RU"/>
        </w:rPr>
        <w:t>;</w:t>
      </w:r>
    </w:p>
    <w:p w:rsidR="00282779" w:rsidRPr="00C75AE3" w:rsidRDefault="006912D4" w:rsidP="00C75AE3">
      <w:pPr>
        <w:pStyle w:val="22"/>
        <w:shd w:val="clear" w:color="auto" w:fill="auto"/>
        <w:tabs>
          <w:tab w:val="left" w:pos="1503"/>
        </w:tabs>
        <w:spacing w:before="0" w:after="0" w:line="240" w:lineRule="auto"/>
        <w:ind w:right="-1" w:firstLine="567"/>
        <w:jc w:val="both"/>
        <w:rPr>
          <w:sz w:val="28"/>
          <w:szCs w:val="28"/>
        </w:rPr>
      </w:pPr>
      <w:r w:rsidRPr="00C75AE3">
        <w:rPr>
          <w:sz w:val="28"/>
          <w:szCs w:val="28"/>
          <w:lang w:eastAsia="ru-RU" w:bidi="ru-RU"/>
        </w:rPr>
        <w:t xml:space="preserve">- </w:t>
      </w:r>
      <w:r w:rsidR="00D619F3" w:rsidRPr="00C75AE3">
        <w:rPr>
          <w:sz w:val="28"/>
          <w:szCs w:val="28"/>
          <w:lang w:eastAsia="ru-RU" w:bidi="ru-RU"/>
        </w:rPr>
        <w:t>студенты</w:t>
      </w:r>
      <w:r w:rsidR="00282779" w:rsidRPr="00C75AE3">
        <w:rPr>
          <w:sz w:val="28"/>
          <w:szCs w:val="28"/>
          <w:lang w:eastAsia="ru-RU" w:bidi="ru-RU"/>
        </w:rPr>
        <w:t>, аспиранты, докторанты</w:t>
      </w:r>
      <w:r w:rsidR="00A818EE">
        <w:rPr>
          <w:sz w:val="28"/>
          <w:szCs w:val="28"/>
          <w:lang w:eastAsia="ru-RU" w:bidi="ru-RU"/>
        </w:rPr>
        <w:t xml:space="preserve"> Университета (далее – обучающиеся)</w:t>
      </w:r>
      <w:r w:rsidR="00282779" w:rsidRPr="00C75AE3">
        <w:rPr>
          <w:sz w:val="28"/>
          <w:szCs w:val="28"/>
          <w:lang w:eastAsia="ru-RU" w:bidi="ru-RU"/>
        </w:rPr>
        <w:t>;</w:t>
      </w:r>
    </w:p>
    <w:p w:rsidR="00282779" w:rsidRPr="00C75AE3" w:rsidRDefault="006912D4" w:rsidP="00C75AE3">
      <w:pPr>
        <w:pStyle w:val="22"/>
        <w:shd w:val="clear" w:color="auto" w:fill="auto"/>
        <w:tabs>
          <w:tab w:val="left" w:pos="1507"/>
        </w:tabs>
        <w:spacing w:before="0" w:after="0" w:line="240" w:lineRule="auto"/>
        <w:ind w:right="-1" w:firstLine="567"/>
        <w:jc w:val="both"/>
        <w:rPr>
          <w:sz w:val="28"/>
          <w:szCs w:val="28"/>
        </w:rPr>
      </w:pPr>
      <w:r w:rsidRPr="00C75AE3">
        <w:rPr>
          <w:sz w:val="28"/>
          <w:szCs w:val="28"/>
          <w:lang w:eastAsia="ru-RU" w:bidi="ru-RU"/>
        </w:rPr>
        <w:t xml:space="preserve">- </w:t>
      </w:r>
      <w:r w:rsidR="00282779" w:rsidRPr="00C75AE3">
        <w:rPr>
          <w:sz w:val="28"/>
          <w:szCs w:val="28"/>
          <w:lang w:eastAsia="ru-RU" w:bidi="ru-RU"/>
        </w:rPr>
        <w:t>физические лица, участвующие в научной и образо</w:t>
      </w:r>
      <w:r w:rsidRPr="00C75AE3">
        <w:rPr>
          <w:sz w:val="28"/>
          <w:szCs w:val="28"/>
          <w:lang w:eastAsia="ru-RU" w:bidi="ru-RU"/>
        </w:rPr>
        <w:t>вательной деятельности Университ</w:t>
      </w:r>
      <w:r w:rsidR="00282779" w:rsidRPr="00C75AE3">
        <w:rPr>
          <w:sz w:val="28"/>
          <w:szCs w:val="28"/>
          <w:lang w:eastAsia="ru-RU" w:bidi="ru-RU"/>
        </w:rPr>
        <w:t>ета на основании гражданско-правовых договоров, заключенных с Университетом</w:t>
      </w:r>
      <w:r w:rsidR="006470C3">
        <w:rPr>
          <w:sz w:val="28"/>
          <w:szCs w:val="28"/>
          <w:lang w:eastAsia="ru-RU" w:bidi="ru-RU"/>
        </w:rPr>
        <w:t xml:space="preserve"> (далее – физлица)</w:t>
      </w:r>
      <w:r w:rsidR="00282779" w:rsidRPr="00C75AE3">
        <w:rPr>
          <w:sz w:val="28"/>
          <w:szCs w:val="28"/>
          <w:lang w:eastAsia="ru-RU" w:bidi="ru-RU"/>
        </w:rPr>
        <w:t>;</w:t>
      </w:r>
    </w:p>
    <w:p w:rsidR="00282779" w:rsidRPr="00C75AE3" w:rsidRDefault="006912D4" w:rsidP="00C75AE3">
      <w:pPr>
        <w:pStyle w:val="22"/>
        <w:shd w:val="clear" w:color="auto" w:fill="auto"/>
        <w:tabs>
          <w:tab w:val="left" w:pos="1507"/>
        </w:tabs>
        <w:spacing w:before="0" w:after="0" w:line="240" w:lineRule="auto"/>
        <w:ind w:right="-1" w:firstLine="567"/>
        <w:jc w:val="both"/>
        <w:rPr>
          <w:sz w:val="28"/>
          <w:szCs w:val="28"/>
        </w:rPr>
      </w:pPr>
      <w:r w:rsidRPr="00C75AE3">
        <w:rPr>
          <w:sz w:val="28"/>
          <w:szCs w:val="28"/>
          <w:lang w:eastAsia="ru-RU" w:bidi="ru-RU"/>
        </w:rPr>
        <w:t xml:space="preserve">- </w:t>
      </w:r>
      <w:r w:rsidR="00282779" w:rsidRPr="00C75AE3">
        <w:rPr>
          <w:sz w:val="28"/>
          <w:szCs w:val="28"/>
          <w:lang w:eastAsia="ru-RU" w:bidi="ru-RU"/>
        </w:rPr>
        <w:t>юридические лица, являющиеся исполнителями (подрядчиками) по договорам на выполнение научно-исследовательских, опытно-конструкторских или технологических работ, договорам подряда и иным договорам, в ходе исполнения обязательств по которым создаются результаты интеллектуальной деятельности</w:t>
      </w:r>
      <w:r w:rsidR="006470C3">
        <w:rPr>
          <w:sz w:val="28"/>
          <w:szCs w:val="28"/>
          <w:lang w:eastAsia="ru-RU" w:bidi="ru-RU"/>
        </w:rPr>
        <w:t xml:space="preserve"> (далее – юрлица)</w:t>
      </w:r>
      <w:r w:rsidR="00282779" w:rsidRPr="00C75AE3">
        <w:rPr>
          <w:sz w:val="28"/>
          <w:szCs w:val="28"/>
          <w:lang w:eastAsia="ru-RU" w:bidi="ru-RU"/>
        </w:rPr>
        <w:t>.</w:t>
      </w:r>
    </w:p>
    <w:p w:rsidR="006912D4" w:rsidRPr="00C75AE3" w:rsidRDefault="004823F7" w:rsidP="00C75AE3">
      <w:pPr>
        <w:tabs>
          <w:tab w:val="left" w:pos="0"/>
          <w:tab w:val="left" w:pos="1418"/>
          <w:tab w:val="left" w:pos="1560"/>
        </w:tabs>
        <w:spacing w:after="0" w:line="240" w:lineRule="auto"/>
        <w:ind w:right="-1" w:firstLine="567"/>
        <w:jc w:val="both"/>
        <w:rPr>
          <w:rFonts w:ascii="Times New Roman" w:hAnsi="Times New Roman" w:cs="Times New Roman"/>
          <w:b/>
          <w:sz w:val="28"/>
          <w:szCs w:val="28"/>
        </w:rPr>
      </w:pPr>
      <w:r w:rsidRPr="00C75AE3">
        <w:rPr>
          <w:rFonts w:ascii="Times New Roman" w:hAnsi="Times New Roman" w:cs="Times New Roman"/>
          <w:sz w:val="28"/>
          <w:szCs w:val="28"/>
        </w:rPr>
        <w:t xml:space="preserve">1.4. </w:t>
      </w:r>
      <w:r w:rsidR="001F212E" w:rsidRPr="00C75AE3">
        <w:rPr>
          <w:rFonts w:ascii="Times New Roman" w:hAnsi="Times New Roman" w:cs="Times New Roman"/>
          <w:sz w:val="28"/>
          <w:szCs w:val="28"/>
        </w:rPr>
        <w:t>Для целей настоящего Положения используются следующие понятия:</w:t>
      </w:r>
    </w:p>
    <w:p w:rsidR="001F212E" w:rsidRPr="006470C3" w:rsidRDefault="006912D4" w:rsidP="00C75AE3">
      <w:pPr>
        <w:tabs>
          <w:tab w:val="left" w:pos="0"/>
          <w:tab w:val="left" w:pos="1418"/>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b/>
          <w:sz w:val="28"/>
          <w:szCs w:val="28"/>
        </w:rPr>
        <w:t xml:space="preserve">- </w:t>
      </w:r>
      <w:r w:rsidR="001F212E" w:rsidRPr="006470C3">
        <w:rPr>
          <w:rFonts w:ascii="Times New Roman" w:hAnsi="Times New Roman" w:cs="Times New Roman"/>
          <w:sz w:val="28"/>
          <w:szCs w:val="28"/>
        </w:rPr>
        <w:t>результаты интеллектуальной деятельности</w:t>
      </w:r>
      <w:r w:rsidR="00BB3E81" w:rsidRPr="00C75AE3">
        <w:rPr>
          <w:rFonts w:ascii="Times New Roman" w:hAnsi="Times New Roman" w:cs="Times New Roman"/>
          <w:sz w:val="28"/>
          <w:szCs w:val="28"/>
        </w:rPr>
        <w:t xml:space="preserve">(далее – РИД) </w:t>
      </w:r>
      <w:r w:rsidR="001F212E" w:rsidRPr="00C75AE3">
        <w:rPr>
          <w:rFonts w:ascii="Times New Roman" w:hAnsi="Times New Roman" w:cs="Times New Roman"/>
          <w:sz w:val="28"/>
          <w:szCs w:val="28"/>
        </w:rPr>
        <w:t xml:space="preserve">– нематериальные результаты, отнесенные гражданским законодательством Российской Федерации к интеллектуальной собственности, в том числе произведения науки, литературы и искусства, программы для ЭВМ, базы данных, исполнения, фонограммы, сообщения в эфир или по кабелю радио- или телепередач, изобретения, полезные модели, промышленные образцы, селекционные достижения, топологии интегральных микросхем, секреты производства (ноу-хау), а также приравненные к результатам интеллектуальной деятельности средства индивидуализации юридических лиц, товаров, работ, услуг, включая коммерческие обозначения, товарные знаки и знаки обслуживания. Отдельные разновидности результатов интеллектуальной деятельности, создаваемых в Университете, перечислены в </w:t>
      </w:r>
      <w:r w:rsidR="001F212E" w:rsidRPr="006470C3">
        <w:rPr>
          <w:rFonts w:ascii="Times New Roman" w:hAnsi="Times New Roman" w:cs="Times New Roman"/>
          <w:sz w:val="28"/>
          <w:szCs w:val="28"/>
        </w:rPr>
        <w:t xml:space="preserve">Приложении 1 к настоящему Положению; </w:t>
      </w:r>
    </w:p>
    <w:p w:rsidR="00BB717A" w:rsidRPr="006470C3" w:rsidRDefault="006912D4" w:rsidP="00C75AE3">
      <w:pPr>
        <w:tabs>
          <w:tab w:val="left" w:pos="0"/>
          <w:tab w:val="left" w:pos="993"/>
          <w:tab w:val="left" w:pos="1418"/>
          <w:tab w:val="left" w:pos="1560"/>
        </w:tabs>
        <w:spacing w:after="0" w:line="240" w:lineRule="auto"/>
        <w:ind w:right="-1" w:firstLine="567"/>
        <w:jc w:val="both"/>
        <w:rPr>
          <w:rFonts w:ascii="Times New Roman" w:hAnsi="Times New Roman" w:cs="Times New Roman"/>
          <w:sz w:val="28"/>
          <w:szCs w:val="28"/>
        </w:rPr>
      </w:pPr>
      <w:r w:rsidRPr="006470C3">
        <w:rPr>
          <w:rStyle w:val="23"/>
          <w:rFonts w:eastAsiaTheme="minorHAnsi"/>
          <w:b w:val="0"/>
          <w:color w:val="auto"/>
          <w:sz w:val="28"/>
          <w:szCs w:val="28"/>
        </w:rPr>
        <w:t xml:space="preserve">- </w:t>
      </w:r>
      <w:r w:rsidR="00BB717A" w:rsidRPr="006470C3">
        <w:rPr>
          <w:rStyle w:val="23"/>
          <w:rFonts w:eastAsiaTheme="minorHAnsi"/>
          <w:b w:val="0"/>
          <w:color w:val="auto"/>
          <w:sz w:val="28"/>
          <w:szCs w:val="28"/>
        </w:rPr>
        <w:t xml:space="preserve">интеллектуальная собственность (далее - ИС) </w:t>
      </w:r>
      <w:r w:rsidR="00BB717A" w:rsidRPr="006470C3">
        <w:rPr>
          <w:rFonts w:ascii="Times New Roman" w:hAnsi="Times New Roman" w:cs="Times New Roman"/>
          <w:sz w:val="28"/>
          <w:szCs w:val="28"/>
          <w:lang w:eastAsia="ru-RU" w:bidi="ru-RU"/>
        </w:rPr>
        <w:t>- результаты интеллектуальной деятельности и приравненные к ним средства индивидуализации юридических лиц, товаров, работ, услуг (фирменные наименования, коммерческие обозначения, товарные знаки и знаки обслуживания, наименования мест происхождения товаров), которым в соответствии с гражданским законодательством Российской Федерации предоставлена правовая охрана (ст. 1225 Гражданского кодекса РФ);</w:t>
      </w:r>
    </w:p>
    <w:p w:rsidR="00B91133" w:rsidRDefault="006912D4" w:rsidP="00C75AE3">
      <w:pPr>
        <w:tabs>
          <w:tab w:val="left" w:pos="0"/>
          <w:tab w:val="left" w:pos="993"/>
          <w:tab w:val="left" w:pos="1418"/>
          <w:tab w:val="left" w:pos="1560"/>
        </w:tabs>
        <w:spacing w:after="0" w:line="240" w:lineRule="auto"/>
        <w:ind w:right="-1" w:firstLine="567"/>
        <w:jc w:val="both"/>
        <w:rPr>
          <w:rFonts w:ascii="Times New Roman" w:hAnsi="Times New Roman" w:cs="Times New Roman"/>
          <w:sz w:val="28"/>
          <w:szCs w:val="28"/>
        </w:rPr>
      </w:pPr>
      <w:r w:rsidRPr="006470C3">
        <w:rPr>
          <w:rFonts w:ascii="Times New Roman" w:hAnsi="Times New Roman" w:cs="Times New Roman"/>
          <w:sz w:val="28"/>
          <w:szCs w:val="28"/>
        </w:rPr>
        <w:lastRenderedPageBreak/>
        <w:t xml:space="preserve">- </w:t>
      </w:r>
      <w:r w:rsidR="001F212E" w:rsidRPr="006470C3">
        <w:rPr>
          <w:rFonts w:ascii="Times New Roman" w:hAnsi="Times New Roman" w:cs="Times New Roman"/>
          <w:sz w:val="28"/>
          <w:szCs w:val="28"/>
        </w:rPr>
        <w:t>автор результата интеллектуальной деятельности (</w:t>
      </w:r>
      <w:r w:rsidR="00BB3E81" w:rsidRPr="006470C3">
        <w:rPr>
          <w:rFonts w:ascii="Times New Roman" w:hAnsi="Times New Roman" w:cs="Times New Roman"/>
          <w:sz w:val="28"/>
          <w:szCs w:val="28"/>
        </w:rPr>
        <w:t xml:space="preserve">далее - </w:t>
      </w:r>
      <w:r w:rsidR="001F212E" w:rsidRPr="006470C3">
        <w:rPr>
          <w:rFonts w:ascii="Times New Roman" w:hAnsi="Times New Roman" w:cs="Times New Roman"/>
          <w:sz w:val="28"/>
          <w:szCs w:val="28"/>
        </w:rPr>
        <w:t>автор) – физическое лицо, творческим трудом которого создан соответствующий результат интеллектуальной</w:t>
      </w:r>
      <w:r w:rsidR="001F212E" w:rsidRPr="00C75AE3">
        <w:rPr>
          <w:rFonts w:ascii="Times New Roman" w:hAnsi="Times New Roman" w:cs="Times New Roman"/>
          <w:sz w:val="28"/>
          <w:szCs w:val="28"/>
        </w:rPr>
        <w:t xml:space="preserve"> деятельности. </w:t>
      </w:r>
    </w:p>
    <w:p w:rsidR="002B6A50" w:rsidRPr="00C75AE3" w:rsidRDefault="002B6A50" w:rsidP="00C75AE3">
      <w:pPr>
        <w:tabs>
          <w:tab w:val="left" w:pos="0"/>
          <w:tab w:val="left" w:pos="993"/>
          <w:tab w:val="left" w:pos="1418"/>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Авторами РИД Университета могут быть:</w:t>
      </w:r>
    </w:p>
    <w:p w:rsidR="002B6A50" w:rsidRPr="00FE0638" w:rsidRDefault="002B6A50" w:rsidP="00C75AE3">
      <w:pPr>
        <w:tabs>
          <w:tab w:val="left" w:pos="0"/>
          <w:tab w:val="left" w:pos="993"/>
          <w:tab w:val="left" w:pos="1418"/>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w:t>
      </w:r>
      <w:r w:rsidRPr="00C75AE3">
        <w:rPr>
          <w:rFonts w:ascii="Times New Roman" w:hAnsi="Times New Roman" w:cs="Times New Roman"/>
          <w:sz w:val="28"/>
          <w:szCs w:val="28"/>
        </w:rPr>
        <w:tab/>
      </w:r>
      <w:r w:rsidR="003A5F68" w:rsidRPr="00C75AE3">
        <w:rPr>
          <w:rFonts w:ascii="Times New Roman" w:hAnsi="Times New Roman" w:cs="Times New Roman"/>
          <w:sz w:val="28"/>
          <w:szCs w:val="28"/>
        </w:rPr>
        <w:t>работники Университета из числа</w:t>
      </w:r>
      <w:r w:rsidRPr="00C75AE3">
        <w:rPr>
          <w:rFonts w:ascii="Times New Roman" w:hAnsi="Times New Roman" w:cs="Times New Roman"/>
          <w:sz w:val="28"/>
          <w:szCs w:val="28"/>
        </w:rPr>
        <w:t xml:space="preserve"> профессорско-преподавательского состава</w:t>
      </w:r>
      <w:r w:rsidR="00FE0638">
        <w:rPr>
          <w:rFonts w:ascii="Times New Roman" w:hAnsi="Times New Roman" w:cs="Times New Roman"/>
          <w:sz w:val="28"/>
          <w:szCs w:val="28"/>
        </w:rPr>
        <w:t xml:space="preserve"> и </w:t>
      </w:r>
      <w:r w:rsidR="00FE0638" w:rsidRPr="00FE0638">
        <w:rPr>
          <w:rFonts w:ascii="Times New Roman" w:hAnsi="Times New Roman" w:cs="Times New Roman"/>
          <w:sz w:val="28"/>
          <w:szCs w:val="28"/>
        </w:rPr>
        <w:t>научных сотрудников</w:t>
      </w:r>
      <w:r w:rsidRPr="00FE0638">
        <w:rPr>
          <w:rFonts w:ascii="Times New Roman" w:hAnsi="Times New Roman" w:cs="Times New Roman"/>
          <w:sz w:val="28"/>
          <w:szCs w:val="28"/>
        </w:rPr>
        <w:t>;</w:t>
      </w:r>
    </w:p>
    <w:p w:rsidR="002B6A50" w:rsidRPr="00FE0638" w:rsidRDefault="002B6A50" w:rsidP="00C75AE3">
      <w:pPr>
        <w:tabs>
          <w:tab w:val="left" w:pos="0"/>
          <w:tab w:val="left" w:pos="993"/>
          <w:tab w:val="left" w:pos="1418"/>
          <w:tab w:val="left" w:pos="1560"/>
        </w:tabs>
        <w:spacing w:after="0" w:line="240" w:lineRule="auto"/>
        <w:ind w:right="-1" w:firstLine="567"/>
        <w:jc w:val="both"/>
        <w:rPr>
          <w:rFonts w:ascii="Times New Roman" w:hAnsi="Times New Roman" w:cs="Times New Roman"/>
          <w:sz w:val="28"/>
          <w:szCs w:val="28"/>
        </w:rPr>
      </w:pPr>
      <w:r w:rsidRPr="00FE0638">
        <w:rPr>
          <w:rFonts w:ascii="Times New Roman" w:hAnsi="Times New Roman" w:cs="Times New Roman"/>
          <w:sz w:val="28"/>
          <w:szCs w:val="28"/>
        </w:rPr>
        <w:t>-</w:t>
      </w:r>
      <w:r w:rsidRPr="00FE0638">
        <w:rPr>
          <w:rFonts w:ascii="Times New Roman" w:hAnsi="Times New Roman" w:cs="Times New Roman"/>
          <w:sz w:val="28"/>
          <w:szCs w:val="28"/>
        </w:rPr>
        <w:tab/>
        <w:t>обучающиеся</w:t>
      </w:r>
      <w:r w:rsidR="003A5F68" w:rsidRPr="00FE0638">
        <w:rPr>
          <w:rFonts w:ascii="Times New Roman" w:hAnsi="Times New Roman" w:cs="Times New Roman"/>
          <w:sz w:val="28"/>
          <w:szCs w:val="28"/>
        </w:rPr>
        <w:t xml:space="preserve"> - студенты</w:t>
      </w:r>
      <w:r w:rsidRPr="00FE0638">
        <w:rPr>
          <w:rFonts w:ascii="Times New Roman" w:hAnsi="Times New Roman" w:cs="Times New Roman"/>
          <w:sz w:val="28"/>
          <w:szCs w:val="28"/>
        </w:rPr>
        <w:t>, аспиранты, докторанты;</w:t>
      </w:r>
    </w:p>
    <w:p w:rsidR="002B6A50" w:rsidRPr="00FE0638" w:rsidRDefault="002B6A50" w:rsidP="00C75AE3">
      <w:pPr>
        <w:tabs>
          <w:tab w:val="left" w:pos="0"/>
          <w:tab w:val="left" w:pos="993"/>
          <w:tab w:val="left" w:pos="1418"/>
          <w:tab w:val="left" w:pos="1560"/>
        </w:tabs>
        <w:spacing w:after="0" w:line="240" w:lineRule="auto"/>
        <w:ind w:right="-1" w:firstLine="567"/>
        <w:jc w:val="both"/>
        <w:rPr>
          <w:rFonts w:ascii="Times New Roman" w:hAnsi="Times New Roman" w:cs="Times New Roman"/>
          <w:sz w:val="28"/>
          <w:szCs w:val="28"/>
        </w:rPr>
      </w:pPr>
      <w:r w:rsidRPr="00FE0638">
        <w:rPr>
          <w:rFonts w:ascii="Times New Roman" w:hAnsi="Times New Roman" w:cs="Times New Roman"/>
          <w:sz w:val="28"/>
          <w:szCs w:val="28"/>
        </w:rPr>
        <w:t>-</w:t>
      </w:r>
      <w:r w:rsidRPr="00FE0638">
        <w:rPr>
          <w:rFonts w:ascii="Times New Roman" w:hAnsi="Times New Roman" w:cs="Times New Roman"/>
          <w:sz w:val="28"/>
          <w:szCs w:val="28"/>
        </w:rPr>
        <w:tab/>
        <w:t>другие лица, состоящие в трудовых отношениях с Университетом, которые в соответствии со ст. 1228 Гражданского Кодекса РФ могут быть признаны авторами РИД;</w:t>
      </w:r>
    </w:p>
    <w:p w:rsidR="002B6A50" w:rsidRPr="00FE0638" w:rsidRDefault="002B6A50" w:rsidP="00C75AE3">
      <w:pPr>
        <w:tabs>
          <w:tab w:val="left" w:pos="0"/>
          <w:tab w:val="left" w:pos="993"/>
          <w:tab w:val="left" w:pos="1418"/>
          <w:tab w:val="left" w:pos="1560"/>
        </w:tabs>
        <w:spacing w:after="0" w:line="240" w:lineRule="auto"/>
        <w:ind w:right="-1" w:firstLine="567"/>
        <w:jc w:val="both"/>
        <w:rPr>
          <w:rFonts w:ascii="Times New Roman" w:hAnsi="Times New Roman" w:cs="Times New Roman"/>
          <w:sz w:val="28"/>
          <w:szCs w:val="28"/>
        </w:rPr>
      </w:pPr>
      <w:r w:rsidRPr="00FE0638">
        <w:rPr>
          <w:rFonts w:ascii="Times New Roman" w:hAnsi="Times New Roman" w:cs="Times New Roman"/>
          <w:sz w:val="28"/>
          <w:szCs w:val="28"/>
        </w:rPr>
        <w:t>-</w:t>
      </w:r>
      <w:r w:rsidRPr="00FE0638">
        <w:rPr>
          <w:rFonts w:ascii="Times New Roman" w:hAnsi="Times New Roman" w:cs="Times New Roman"/>
          <w:sz w:val="28"/>
          <w:szCs w:val="28"/>
        </w:rPr>
        <w:tab/>
        <w:t>приглашенные исследователи, в том числе по совместным научным и образовательным программам и проектам;</w:t>
      </w:r>
    </w:p>
    <w:p w:rsidR="002B6A50" w:rsidRPr="00FE0638" w:rsidRDefault="002B6A50" w:rsidP="00C75AE3">
      <w:pPr>
        <w:tabs>
          <w:tab w:val="left" w:pos="0"/>
          <w:tab w:val="left" w:pos="993"/>
          <w:tab w:val="left" w:pos="1418"/>
          <w:tab w:val="left" w:pos="1560"/>
        </w:tabs>
        <w:spacing w:after="0" w:line="240" w:lineRule="auto"/>
        <w:ind w:right="-1" w:firstLine="567"/>
        <w:jc w:val="both"/>
        <w:rPr>
          <w:rFonts w:ascii="Times New Roman" w:hAnsi="Times New Roman" w:cs="Times New Roman"/>
          <w:sz w:val="28"/>
          <w:szCs w:val="28"/>
        </w:rPr>
      </w:pPr>
      <w:r w:rsidRPr="00FE0638">
        <w:rPr>
          <w:rFonts w:ascii="Times New Roman" w:hAnsi="Times New Roman" w:cs="Times New Roman"/>
          <w:sz w:val="28"/>
          <w:szCs w:val="28"/>
        </w:rPr>
        <w:t>-</w:t>
      </w:r>
      <w:r w:rsidRPr="00FE0638">
        <w:rPr>
          <w:rFonts w:ascii="Times New Roman" w:hAnsi="Times New Roman" w:cs="Times New Roman"/>
          <w:sz w:val="28"/>
          <w:szCs w:val="28"/>
        </w:rPr>
        <w:tab/>
        <w:t>другие лица, с которыми Университет заключил договор, предусматривающий создание РИД;</w:t>
      </w:r>
    </w:p>
    <w:p w:rsidR="001F212E" w:rsidRPr="00FE0638" w:rsidRDefault="002B6A50" w:rsidP="00C75AE3">
      <w:pPr>
        <w:tabs>
          <w:tab w:val="left" w:pos="0"/>
          <w:tab w:val="left" w:pos="993"/>
          <w:tab w:val="left" w:pos="1418"/>
          <w:tab w:val="left" w:pos="1560"/>
        </w:tabs>
        <w:spacing w:after="0" w:line="240" w:lineRule="auto"/>
        <w:ind w:right="-1" w:firstLine="567"/>
        <w:jc w:val="both"/>
        <w:rPr>
          <w:rFonts w:ascii="Times New Roman" w:hAnsi="Times New Roman" w:cs="Times New Roman"/>
          <w:sz w:val="28"/>
          <w:szCs w:val="28"/>
        </w:rPr>
      </w:pPr>
      <w:r w:rsidRPr="00FE0638">
        <w:rPr>
          <w:rFonts w:ascii="Times New Roman" w:hAnsi="Times New Roman" w:cs="Times New Roman"/>
          <w:sz w:val="28"/>
          <w:szCs w:val="28"/>
        </w:rPr>
        <w:t>-</w:t>
      </w:r>
      <w:r w:rsidRPr="00FE0638">
        <w:rPr>
          <w:rFonts w:ascii="Times New Roman" w:hAnsi="Times New Roman" w:cs="Times New Roman"/>
          <w:sz w:val="28"/>
          <w:szCs w:val="28"/>
        </w:rPr>
        <w:tab/>
        <w:t>иные лица, не состоящие с Университетом в трудовых и иных договорных отношениях, которые внесли личный творческий вклад в создание РИД и которые в соответствии со ст. 1228 Гражданского Кодекса РФ м</w:t>
      </w:r>
      <w:r w:rsidR="003A5F68" w:rsidRPr="00FE0638">
        <w:rPr>
          <w:rFonts w:ascii="Times New Roman" w:hAnsi="Times New Roman" w:cs="Times New Roman"/>
          <w:sz w:val="28"/>
          <w:szCs w:val="28"/>
        </w:rPr>
        <w:t>огут быть признаны авторами РИД</w:t>
      </w:r>
      <w:r w:rsidR="001F212E" w:rsidRPr="00FE0638">
        <w:rPr>
          <w:rFonts w:ascii="Times New Roman" w:hAnsi="Times New Roman" w:cs="Times New Roman"/>
          <w:sz w:val="28"/>
          <w:szCs w:val="28"/>
        </w:rPr>
        <w:t xml:space="preserve">; </w:t>
      </w:r>
    </w:p>
    <w:p w:rsidR="00BB717A" w:rsidRPr="00FE0638" w:rsidRDefault="006912D4" w:rsidP="00C75AE3">
      <w:pPr>
        <w:pStyle w:val="22"/>
        <w:shd w:val="clear" w:color="auto" w:fill="auto"/>
        <w:spacing w:before="0" w:after="0" w:line="240" w:lineRule="auto"/>
        <w:ind w:right="-1" w:firstLine="567"/>
        <w:jc w:val="both"/>
        <w:rPr>
          <w:sz w:val="28"/>
          <w:szCs w:val="28"/>
        </w:rPr>
      </w:pPr>
      <w:r w:rsidRPr="00FE0638">
        <w:rPr>
          <w:rStyle w:val="23"/>
          <w:b w:val="0"/>
          <w:color w:val="auto"/>
          <w:sz w:val="28"/>
          <w:szCs w:val="28"/>
        </w:rPr>
        <w:t xml:space="preserve">- </w:t>
      </w:r>
      <w:r w:rsidR="00BB717A" w:rsidRPr="00FE0638">
        <w:rPr>
          <w:rStyle w:val="23"/>
          <w:b w:val="0"/>
          <w:color w:val="auto"/>
          <w:sz w:val="28"/>
          <w:szCs w:val="28"/>
        </w:rPr>
        <w:t xml:space="preserve">интеллектуальные права </w:t>
      </w:r>
      <w:r w:rsidR="00BB717A" w:rsidRPr="00FE0638">
        <w:rPr>
          <w:sz w:val="28"/>
          <w:szCs w:val="28"/>
          <w:lang w:eastAsia="ru-RU" w:bidi="ru-RU"/>
        </w:rPr>
        <w:t>- права на результаты интеллектуальной деятельности и приравненные к ним средства индивидуализации, которые включают исключительное право, являющееся имущественным правом, а в случаях, предусмотренных Гражданским Кодексом РФ, также личные неимущественные права и иные права (ст. 1226 Гражданского кодекса РФ);</w:t>
      </w:r>
    </w:p>
    <w:p w:rsidR="005672E2" w:rsidRPr="00FE0638" w:rsidRDefault="006912D4" w:rsidP="00C75AE3">
      <w:pPr>
        <w:tabs>
          <w:tab w:val="left" w:pos="0"/>
          <w:tab w:val="left" w:pos="993"/>
          <w:tab w:val="left" w:pos="1418"/>
          <w:tab w:val="left" w:pos="1560"/>
        </w:tabs>
        <w:spacing w:after="0" w:line="240" w:lineRule="auto"/>
        <w:ind w:right="-1" w:firstLine="567"/>
        <w:jc w:val="both"/>
        <w:rPr>
          <w:rFonts w:ascii="Times New Roman" w:hAnsi="Times New Roman" w:cs="Times New Roman"/>
          <w:sz w:val="28"/>
          <w:szCs w:val="28"/>
        </w:rPr>
      </w:pPr>
      <w:r w:rsidRPr="00FE0638">
        <w:rPr>
          <w:rFonts w:ascii="Times New Roman" w:hAnsi="Times New Roman" w:cs="Times New Roman"/>
          <w:sz w:val="28"/>
          <w:szCs w:val="28"/>
        </w:rPr>
        <w:t xml:space="preserve">- </w:t>
      </w:r>
      <w:r w:rsidR="001F212E" w:rsidRPr="00FE0638">
        <w:rPr>
          <w:rFonts w:ascii="Times New Roman" w:hAnsi="Times New Roman" w:cs="Times New Roman"/>
          <w:sz w:val="28"/>
          <w:szCs w:val="28"/>
        </w:rPr>
        <w:t>исключительное право – имущественное право, позволяющее его обладателю использовать результат интеллектуальной деятельности и распоряжаться им по своему усмотрению любым не противоречащим закону и существу исключительного права способом, а также по своему усмотрению разрешать или запрещать другим лицам использование результата интеллектуальной деятельности;</w:t>
      </w:r>
    </w:p>
    <w:p w:rsidR="005672E2" w:rsidRPr="00FE0638" w:rsidRDefault="005672E2" w:rsidP="00C75AE3">
      <w:pPr>
        <w:tabs>
          <w:tab w:val="left" w:pos="0"/>
          <w:tab w:val="left" w:pos="993"/>
          <w:tab w:val="left" w:pos="1418"/>
          <w:tab w:val="left" w:pos="1560"/>
        </w:tabs>
        <w:spacing w:after="0" w:line="240" w:lineRule="auto"/>
        <w:ind w:right="-1" w:firstLine="567"/>
        <w:jc w:val="both"/>
        <w:rPr>
          <w:rFonts w:ascii="Times New Roman" w:hAnsi="Times New Roman" w:cs="Times New Roman"/>
          <w:sz w:val="28"/>
          <w:szCs w:val="28"/>
          <w:lang w:eastAsia="ru-RU" w:bidi="ru-RU"/>
        </w:rPr>
      </w:pPr>
      <w:r w:rsidRPr="00FE0638">
        <w:rPr>
          <w:rFonts w:ascii="Times New Roman" w:hAnsi="Times New Roman" w:cs="Times New Roman"/>
          <w:sz w:val="28"/>
          <w:szCs w:val="28"/>
        </w:rPr>
        <w:t>- а</w:t>
      </w:r>
      <w:r w:rsidRPr="00FE0638">
        <w:rPr>
          <w:rStyle w:val="23"/>
          <w:rFonts w:eastAsiaTheme="minorHAnsi"/>
          <w:b w:val="0"/>
          <w:color w:val="auto"/>
          <w:sz w:val="28"/>
          <w:szCs w:val="28"/>
        </w:rPr>
        <w:t xml:space="preserve">вторское право </w:t>
      </w:r>
      <w:r w:rsidRPr="00FE0638">
        <w:rPr>
          <w:rFonts w:ascii="Times New Roman" w:hAnsi="Times New Roman" w:cs="Times New Roman"/>
          <w:sz w:val="28"/>
          <w:szCs w:val="28"/>
          <w:lang w:eastAsia="ru-RU" w:bidi="ru-RU"/>
        </w:rPr>
        <w:t xml:space="preserve">— </w:t>
      </w:r>
      <w:r w:rsidR="00CC3FFD" w:rsidRPr="00FE0638">
        <w:rPr>
          <w:rFonts w:ascii="Times New Roman" w:hAnsi="Times New Roman" w:cs="Times New Roman"/>
          <w:sz w:val="28"/>
          <w:szCs w:val="28"/>
          <w:lang w:eastAsia="ru-RU" w:bidi="ru-RU"/>
        </w:rPr>
        <w:t>совокупность прав, как имущественных, так и личных неимущественных, принадлежащих лицу, который своим творческим трудом создал соответствующий результат интеллектуальной деятельности. А</w:t>
      </w:r>
      <w:r w:rsidRPr="00FE0638">
        <w:rPr>
          <w:rFonts w:ascii="Times New Roman" w:hAnsi="Times New Roman" w:cs="Times New Roman"/>
          <w:sz w:val="28"/>
          <w:szCs w:val="28"/>
          <w:lang w:eastAsia="ru-RU" w:bidi="ru-RU"/>
        </w:rPr>
        <w:t>втору произведения, в общем случае, принадлежат следующие права: исключительное право на произведение; право авторства; право автора на имя; право на неприкосновенность произведения; право на обнародование произведения.</w:t>
      </w:r>
    </w:p>
    <w:p w:rsidR="005672E2" w:rsidRPr="00FE0638" w:rsidRDefault="005672E2" w:rsidP="00C75AE3">
      <w:pPr>
        <w:tabs>
          <w:tab w:val="left" w:pos="0"/>
          <w:tab w:val="left" w:pos="993"/>
          <w:tab w:val="left" w:pos="1418"/>
          <w:tab w:val="left" w:pos="1560"/>
        </w:tabs>
        <w:spacing w:after="0" w:line="240" w:lineRule="auto"/>
        <w:ind w:right="-1" w:firstLine="567"/>
        <w:jc w:val="both"/>
        <w:rPr>
          <w:rFonts w:ascii="Times New Roman" w:hAnsi="Times New Roman" w:cs="Times New Roman"/>
          <w:sz w:val="28"/>
          <w:szCs w:val="28"/>
        </w:rPr>
      </w:pPr>
      <w:r w:rsidRPr="00FE0638">
        <w:rPr>
          <w:rFonts w:ascii="Times New Roman" w:hAnsi="Times New Roman" w:cs="Times New Roman"/>
          <w:sz w:val="28"/>
          <w:szCs w:val="28"/>
          <w:lang w:eastAsia="ru-RU" w:bidi="ru-RU"/>
        </w:rPr>
        <w:t>- л</w:t>
      </w:r>
      <w:r w:rsidRPr="00FE0638">
        <w:rPr>
          <w:rStyle w:val="23"/>
          <w:rFonts w:eastAsiaTheme="minorHAnsi"/>
          <w:b w:val="0"/>
          <w:color w:val="auto"/>
          <w:sz w:val="28"/>
          <w:szCs w:val="28"/>
        </w:rPr>
        <w:t xml:space="preserve">ичные (неимущественные) права </w:t>
      </w:r>
      <w:r w:rsidRPr="00FE0638">
        <w:rPr>
          <w:rFonts w:ascii="Times New Roman" w:hAnsi="Times New Roman" w:cs="Times New Roman"/>
          <w:sz w:val="28"/>
          <w:szCs w:val="28"/>
          <w:lang w:eastAsia="ru-RU" w:bidi="ru-RU"/>
        </w:rPr>
        <w:t>— право авторства; право на имя или наименование; право на указание своего имени или наименования; право на неприкосновенность произведения; право на неприкосновенность исполнения; право на защиту фонограммы от искажения при ее использовании; право на обнародование произведения; право на обнародование фонограммы. Данные права не отчуждаются и не передаются.</w:t>
      </w:r>
    </w:p>
    <w:p w:rsidR="001F212E" w:rsidRPr="00F3129A" w:rsidRDefault="005672E2" w:rsidP="00FE0638">
      <w:pPr>
        <w:tabs>
          <w:tab w:val="left" w:pos="0"/>
          <w:tab w:val="left" w:pos="993"/>
          <w:tab w:val="left" w:pos="1418"/>
          <w:tab w:val="left" w:pos="1560"/>
        </w:tabs>
        <w:spacing w:after="0" w:line="240" w:lineRule="auto"/>
        <w:ind w:right="-1" w:firstLine="567"/>
        <w:jc w:val="both"/>
        <w:rPr>
          <w:rFonts w:ascii="Times New Roman" w:hAnsi="Times New Roman" w:cs="Times New Roman"/>
          <w:color w:val="7030A0"/>
          <w:sz w:val="28"/>
          <w:szCs w:val="28"/>
        </w:rPr>
      </w:pPr>
      <w:r w:rsidRPr="00FE0638">
        <w:rPr>
          <w:rFonts w:ascii="Times New Roman" w:hAnsi="Times New Roman" w:cs="Times New Roman"/>
          <w:sz w:val="28"/>
          <w:szCs w:val="28"/>
        </w:rPr>
        <w:t xml:space="preserve">- </w:t>
      </w:r>
      <w:r w:rsidR="001F212E" w:rsidRPr="00FE0638">
        <w:rPr>
          <w:rFonts w:ascii="Times New Roman" w:hAnsi="Times New Roman" w:cs="Times New Roman"/>
          <w:sz w:val="28"/>
          <w:szCs w:val="28"/>
        </w:rPr>
        <w:t xml:space="preserve">право использования результата интеллектуальной деятельности – предоставленное обладателем исключительного права либо возникшее по иным основаниям право использования результата интеллектуальной </w:t>
      </w:r>
      <w:r w:rsidR="001F212E" w:rsidRPr="00F3129A">
        <w:rPr>
          <w:rFonts w:ascii="Times New Roman" w:hAnsi="Times New Roman" w:cs="Times New Roman"/>
          <w:sz w:val="28"/>
          <w:szCs w:val="28"/>
        </w:rPr>
        <w:lastRenderedPageBreak/>
        <w:t xml:space="preserve">деятельности в пределах, предусмотренных соответствующим основанием (лицензионным договором, нормативным правовым актом и тому подобным); </w:t>
      </w:r>
    </w:p>
    <w:p w:rsidR="001F212E" w:rsidRPr="00F3129A" w:rsidRDefault="005672E2" w:rsidP="00C75AE3">
      <w:pPr>
        <w:tabs>
          <w:tab w:val="left" w:pos="0"/>
          <w:tab w:val="left" w:pos="993"/>
          <w:tab w:val="left" w:pos="1418"/>
          <w:tab w:val="left" w:pos="1560"/>
        </w:tabs>
        <w:spacing w:after="0" w:line="240" w:lineRule="auto"/>
        <w:ind w:right="-1" w:firstLine="567"/>
        <w:jc w:val="both"/>
        <w:rPr>
          <w:rFonts w:ascii="Times New Roman" w:hAnsi="Times New Roman" w:cs="Times New Roman"/>
          <w:sz w:val="28"/>
          <w:szCs w:val="28"/>
        </w:rPr>
      </w:pPr>
      <w:r w:rsidRPr="00F3129A">
        <w:rPr>
          <w:rFonts w:ascii="Times New Roman" w:hAnsi="Times New Roman" w:cs="Times New Roman"/>
          <w:sz w:val="28"/>
          <w:szCs w:val="28"/>
        </w:rPr>
        <w:t xml:space="preserve">- </w:t>
      </w:r>
      <w:r w:rsidR="00F3129A">
        <w:rPr>
          <w:rFonts w:ascii="Times New Roman" w:hAnsi="Times New Roman" w:cs="Times New Roman"/>
          <w:sz w:val="28"/>
          <w:szCs w:val="28"/>
        </w:rPr>
        <w:t>служебное задание</w:t>
      </w:r>
      <w:r w:rsidR="001F212E" w:rsidRPr="00F3129A">
        <w:rPr>
          <w:rFonts w:ascii="Times New Roman" w:hAnsi="Times New Roman" w:cs="Times New Roman"/>
          <w:sz w:val="28"/>
          <w:szCs w:val="28"/>
        </w:rPr>
        <w:t xml:space="preserve"> – выданное органами управления Университета, руководителем структурного подразделения либо руководителем соответствующих работ (проекта) поручение работнику в рамках его трудовых обязанностей, включающее в себя задание по созданию результата интеллектуальной деятельности. </w:t>
      </w:r>
    </w:p>
    <w:p w:rsidR="00E43D43" w:rsidRPr="00C75AE3" w:rsidRDefault="005672E2" w:rsidP="00C75AE3">
      <w:pPr>
        <w:pStyle w:val="22"/>
        <w:shd w:val="clear" w:color="auto" w:fill="auto"/>
        <w:spacing w:before="0" w:after="0" w:line="240" w:lineRule="auto"/>
        <w:ind w:right="-1" w:firstLine="567"/>
        <w:jc w:val="both"/>
        <w:rPr>
          <w:sz w:val="28"/>
          <w:szCs w:val="28"/>
        </w:rPr>
      </w:pPr>
      <w:r w:rsidRPr="00F3129A">
        <w:rPr>
          <w:rStyle w:val="23"/>
          <w:b w:val="0"/>
          <w:color w:val="auto"/>
          <w:sz w:val="28"/>
          <w:szCs w:val="28"/>
        </w:rPr>
        <w:t>- с</w:t>
      </w:r>
      <w:r w:rsidR="00E43D43" w:rsidRPr="00F3129A">
        <w:rPr>
          <w:rStyle w:val="23"/>
          <w:b w:val="0"/>
          <w:color w:val="auto"/>
          <w:sz w:val="28"/>
          <w:szCs w:val="28"/>
        </w:rPr>
        <w:t xml:space="preserve">лужебные РИД </w:t>
      </w:r>
      <w:r w:rsidR="00E43D43" w:rsidRPr="00F3129A">
        <w:rPr>
          <w:sz w:val="28"/>
          <w:szCs w:val="28"/>
          <w:lang w:eastAsia="ru-RU" w:bidi="ru-RU"/>
        </w:rPr>
        <w:t>— изобретения, полезные модели, промышленные образцы, программы для ЭВМ, базы данных, топологии интегральных микросхем, ноу-хау, созданные работником</w:t>
      </w:r>
      <w:r w:rsidR="00E43D43" w:rsidRPr="00C75AE3">
        <w:rPr>
          <w:sz w:val="28"/>
          <w:szCs w:val="28"/>
          <w:lang w:eastAsia="ru-RU" w:bidi="ru-RU"/>
        </w:rPr>
        <w:t xml:space="preserve"> в связи с выполнением своих трудовых обязанностей или конкретного задания работодателя.</w:t>
      </w:r>
    </w:p>
    <w:p w:rsidR="006979EF" w:rsidRPr="00C75AE3" w:rsidRDefault="006979EF" w:rsidP="00C75AE3">
      <w:pPr>
        <w:spacing w:after="0" w:line="240" w:lineRule="auto"/>
        <w:ind w:right="-1" w:firstLine="567"/>
        <w:jc w:val="both"/>
        <w:rPr>
          <w:rFonts w:ascii="Times New Roman" w:hAnsi="Times New Roman" w:cs="Times New Roman"/>
          <w:sz w:val="28"/>
          <w:szCs w:val="28"/>
        </w:rPr>
      </w:pPr>
    </w:p>
    <w:p w:rsidR="006979EF" w:rsidRPr="00C75AE3" w:rsidRDefault="005925E6" w:rsidP="00C75AE3">
      <w:pPr>
        <w:pStyle w:val="42"/>
        <w:shd w:val="clear" w:color="auto" w:fill="auto"/>
        <w:tabs>
          <w:tab w:val="left" w:pos="4330"/>
        </w:tabs>
        <w:spacing w:line="240" w:lineRule="auto"/>
        <w:ind w:right="-1" w:firstLine="567"/>
        <w:rPr>
          <w:sz w:val="28"/>
          <w:szCs w:val="28"/>
          <w:lang w:eastAsia="ru-RU" w:bidi="ru-RU"/>
        </w:rPr>
      </w:pPr>
      <w:r w:rsidRPr="00C75AE3">
        <w:rPr>
          <w:sz w:val="28"/>
          <w:szCs w:val="28"/>
          <w:lang w:eastAsia="ru-RU" w:bidi="ru-RU"/>
        </w:rPr>
        <w:t xml:space="preserve">2. </w:t>
      </w:r>
      <w:r w:rsidR="0055591A" w:rsidRPr="00C75AE3">
        <w:rPr>
          <w:sz w:val="28"/>
          <w:szCs w:val="28"/>
          <w:lang w:eastAsia="ru-RU" w:bidi="ru-RU"/>
        </w:rPr>
        <w:t xml:space="preserve">Общие цели, </w:t>
      </w:r>
      <w:r w:rsidR="00B4691D" w:rsidRPr="00C75AE3">
        <w:rPr>
          <w:sz w:val="28"/>
          <w:szCs w:val="28"/>
          <w:lang w:eastAsia="ru-RU" w:bidi="ru-RU"/>
        </w:rPr>
        <w:t xml:space="preserve">задачи </w:t>
      </w:r>
      <w:r w:rsidR="0055591A" w:rsidRPr="00C75AE3">
        <w:rPr>
          <w:sz w:val="28"/>
          <w:szCs w:val="28"/>
          <w:lang w:eastAsia="ru-RU" w:bidi="ru-RU"/>
        </w:rPr>
        <w:t>и принципы управления интеллектуальной собственностью</w:t>
      </w:r>
    </w:p>
    <w:p w:rsidR="00B4691D" w:rsidRPr="00C75AE3" w:rsidRDefault="00B4691D" w:rsidP="00C75AE3">
      <w:pPr>
        <w:pStyle w:val="42"/>
        <w:shd w:val="clear" w:color="auto" w:fill="auto"/>
        <w:tabs>
          <w:tab w:val="left" w:pos="4330"/>
        </w:tabs>
        <w:spacing w:line="240" w:lineRule="auto"/>
        <w:ind w:right="-1" w:firstLine="567"/>
        <w:rPr>
          <w:color w:val="7030A0"/>
          <w:sz w:val="28"/>
          <w:szCs w:val="28"/>
          <w:lang w:eastAsia="ru-RU" w:bidi="ru-RU"/>
        </w:rPr>
      </w:pPr>
    </w:p>
    <w:p w:rsidR="00CF740F" w:rsidRPr="00C75AE3" w:rsidRDefault="00873C99" w:rsidP="00C75AE3">
      <w:pPr>
        <w:pStyle w:val="22"/>
        <w:shd w:val="clear" w:color="auto" w:fill="auto"/>
        <w:tabs>
          <w:tab w:val="left" w:pos="1901"/>
        </w:tabs>
        <w:spacing w:before="0" w:after="0" w:line="240" w:lineRule="auto"/>
        <w:ind w:right="-1" w:firstLine="567"/>
        <w:jc w:val="both"/>
        <w:rPr>
          <w:sz w:val="28"/>
          <w:szCs w:val="28"/>
          <w:lang w:eastAsia="ru-RU" w:bidi="ru-RU"/>
        </w:rPr>
      </w:pPr>
      <w:r w:rsidRPr="00C75AE3">
        <w:rPr>
          <w:sz w:val="28"/>
          <w:szCs w:val="28"/>
          <w:lang w:eastAsia="ru-RU" w:bidi="ru-RU"/>
        </w:rPr>
        <w:t xml:space="preserve">2.1. </w:t>
      </w:r>
      <w:r w:rsidR="00B64EDC" w:rsidRPr="00C75AE3">
        <w:rPr>
          <w:sz w:val="28"/>
          <w:szCs w:val="28"/>
          <w:lang w:eastAsia="ru-RU" w:bidi="ru-RU"/>
        </w:rPr>
        <w:t>Политика в сфере интеллектуальной собственности</w:t>
      </w:r>
      <w:r w:rsidRPr="00C75AE3">
        <w:rPr>
          <w:sz w:val="28"/>
          <w:szCs w:val="28"/>
          <w:lang w:eastAsia="ru-RU" w:bidi="ru-RU"/>
        </w:rPr>
        <w:t xml:space="preserve"> Университета</w:t>
      </w:r>
      <w:r w:rsidR="00B64EDC" w:rsidRPr="00C75AE3">
        <w:rPr>
          <w:sz w:val="28"/>
          <w:szCs w:val="28"/>
          <w:lang w:eastAsia="ru-RU" w:bidi="ru-RU"/>
        </w:rPr>
        <w:t xml:space="preserve"> - организованная деятельность, направленная на упорядоченное и эффективное управление интеллектуаль</w:t>
      </w:r>
      <w:r w:rsidRPr="00C75AE3">
        <w:rPr>
          <w:sz w:val="28"/>
          <w:szCs w:val="28"/>
          <w:lang w:eastAsia="ru-RU" w:bidi="ru-RU"/>
        </w:rPr>
        <w:t xml:space="preserve">ной собственностью. </w:t>
      </w:r>
      <w:r w:rsidR="00B64EDC" w:rsidRPr="00C75AE3">
        <w:rPr>
          <w:sz w:val="28"/>
          <w:szCs w:val="28"/>
          <w:lang w:eastAsia="ru-RU" w:bidi="ru-RU"/>
        </w:rPr>
        <w:t>Политика Университета в области интеллектуальной собственности согласуется с направлениями деятельности Университета и его стратегическими задачами.</w:t>
      </w:r>
    </w:p>
    <w:p w:rsidR="00B64EDC" w:rsidRPr="00C75AE3" w:rsidRDefault="00CF740F" w:rsidP="00C75AE3">
      <w:pPr>
        <w:pStyle w:val="22"/>
        <w:shd w:val="clear" w:color="auto" w:fill="auto"/>
        <w:tabs>
          <w:tab w:val="left" w:pos="1901"/>
        </w:tabs>
        <w:spacing w:before="0" w:after="0" w:line="240" w:lineRule="auto"/>
        <w:ind w:right="-1" w:firstLine="567"/>
        <w:jc w:val="both"/>
        <w:rPr>
          <w:sz w:val="28"/>
          <w:szCs w:val="28"/>
          <w:lang w:eastAsia="ru-RU" w:bidi="ru-RU"/>
        </w:rPr>
      </w:pPr>
      <w:r w:rsidRPr="00C75AE3">
        <w:rPr>
          <w:sz w:val="28"/>
          <w:szCs w:val="28"/>
          <w:lang w:eastAsia="ru-RU" w:bidi="ru-RU"/>
        </w:rPr>
        <w:t xml:space="preserve">2.2. </w:t>
      </w:r>
      <w:r w:rsidR="00B64EDC" w:rsidRPr="00C75AE3">
        <w:rPr>
          <w:sz w:val="28"/>
          <w:szCs w:val="28"/>
          <w:lang w:eastAsia="ru-RU" w:bidi="ru-RU"/>
        </w:rPr>
        <w:t>Политика Университета в области интеллектуальной собственности направлена на достижение следующих основных целей и задач:</w:t>
      </w:r>
    </w:p>
    <w:p w:rsidR="00B64EDC" w:rsidRPr="00C75AE3" w:rsidRDefault="00B64EDC" w:rsidP="00C75AE3">
      <w:pPr>
        <w:pStyle w:val="22"/>
        <w:numPr>
          <w:ilvl w:val="0"/>
          <w:numId w:val="1"/>
        </w:numPr>
        <w:shd w:val="clear" w:color="auto" w:fill="auto"/>
        <w:tabs>
          <w:tab w:val="left" w:pos="1466"/>
        </w:tabs>
        <w:spacing w:before="0" w:after="0" w:line="240" w:lineRule="auto"/>
        <w:ind w:right="-1" w:firstLine="567"/>
        <w:jc w:val="both"/>
        <w:rPr>
          <w:sz w:val="28"/>
          <w:szCs w:val="28"/>
        </w:rPr>
      </w:pPr>
      <w:r w:rsidRPr="00C75AE3">
        <w:rPr>
          <w:sz w:val="28"/>
          <w:szCs w:val="28"/>
          <w:lang w:eastAsia="ru-RU" w:bidi="ru-RU"/>
        </w:rPr>
        <w:t>разработка системы четких правил, регламентирующих процесс создания, правовой охраны и использования интеллектуальной собственности в Университете;</w:t>
      </w:r>
    </w:p>
    <w:p w:rsidR="00B64EDC" w:rsidRPr="00C75AE3" w:rsidRDefault="00B64EDC" w:rsidP="00C75AE3">
      <w:pPr>
        <w:pStyle w:val="22"/>
        <w:numPr>
          <w:ilvl w:val="0"/>
          <w:numId w:val="1"/>
        </w:numPr>
        <w:shd w:val="clear" w:color="auto" w:fill="auto"/>
        <w:tabs>
          <w:tab w:val="left" w:pos="1466"/>
        </w:tabs>
        <w:spacing w:before="0" w:after="0" w:line="240" w:lineRule="auto"/>
        <w:ind w:right="-1" w:firstLine="567"/>
        <w:jc w:val="both"/>
        <w:rPr>
          <w:sz w:val="28"/>
          <w:szCs w:val="28"/>
        </w:rPr>
      </w:pPr>
      <w:r w:rsidRPr="00C75AE3">
        <w:rPr>
          <w:sz w:val="28"/>
          <w:szCs w:val="28"/>
          <w:lang w:eastAsia="ru-RU" w:bidi="ru-RU"/>
        </w:rPr>
        <w:t>создание условий для соблюдения обязательных требований законодательства Российской Федерации в области создания, правовой охраны и использования интеллектуальной собственности, выполнения обязательств Университета перед третьими лицами, а также для минимизации рисков, связанных с нарушением прав и законных интересов Университета либо третьих лиц;</w:t>
      </w:r>
    </w:p>
    <w:p w:rsidR="00B64EDC" w:rsidRPr="00C75AE3" w:rsidRDefault="00B64EDC" w:rsidP="00C75AE3">
      <w:pPr>
        <w:pStyle w:val="22"/>
        <w:numPr>
          <w:ilvl w:val="0"/>
          <w:numId w:val="1"/>
        </w:numPr>
        <w:shd w:val="clear" w:color="auto" w:fill="auto"/>
        <w:tabs>
          <w:tab w:val="left" w:pos="1466"/>
        </w:tabs>
        <w:spacing w:before="0" w:after="0" w:line="240" w:lineRule="auto"/>
        <w:ind w:right="-1" w:firstLine="567"/>
        <w:jc w:val="both"/>
        <w:rPr>
          <w:sz w:val="28"/>
          <w:szCs w:val="28"/>
        </w:rPr>
      </w:pPr>
      <w:r w:rsidRPr="00C75AE3">
        <w:rPr>
          <w:sz w:val="28"/>
          <w:szCs w:val="28"/>
          <w:lang w:eastAsia="ru-RU" w:bidi="ru-RU"/>
        </w:rPr>
        <w:t xml:space="preserve">обеспечение правовой определенности в распределении прав наРИД между Университетом, авторами, создателями РИД, а также </w:t>
      </w:r>
      <w:r w:rsidR="001F1F8C" w:rsidRPr="00C75AE3">
        <w:rPr>
          <w:sz w:val="28"/>
          <w:szCs w:val="28"/>
          <w:lang w:eastAsia="ru-RU" w:bidi="ru-RU"/>
        </w:rPr>
        <w:t>недопущение между ними конфликта</w:t>
      </w:r>
      <w:r w:rsidRPr="00C75AE3">
        <w:rPr>
          <w:sz w:val="28"/>
          <w:szCs w:val="28"/>
          <w:lang w:eastAsia="ru-RU" w:bidi="ru-RU"/>
        </w:rPr>
        <w:t xml:space="preserve"> интересов;</w:t>
      </w:r>
    </w:p>
    <w:p w:rsidR="00B64EDC" w:rsidRPr="00C75AE3" w:rsidRDefault="00CF740F" w:rsidP="00C75AE3">
      <w:pPr>
        <w:pStyle w:val="22"/>
        <w:shd w:val="clear" w:color="auto" w:fill="auto"/>
        <w:spacing w:before="0" w:after="0" w:line="240" w:lineRule="auto"/>
        <w:ind w:right="-1" w:firstLine="567"/>
        <w:jc w:val="both"/>
        <w:rPr>
          <w:sz w:val="28"/>
          <w:szCs w:val="28"/>
        </w:rPr>
      </w:pPr>
      <w:r w:rsidRPr="00C75AE3">
        <w:rPr>
          <w:sz w:val="28"/>
          <w:szCs w:val="28"/>
          <w:lang w:eastAsia="ru-RU" w:bidi="ru-RU"/>
        </w:rPr>
        <w:t xml:space="preserve">- </w:t>
      </w:r>
      <w:r w:rsidR="00B64EDC" w:rsidRPr="00C75AE3">
        <w:rPr>
          <w:sz w:val="28"/>
          <w:szCs w:val="28"/>
          <w:lang w:eastAsia="ru-RU" w:bidi="ru-RU"/>
        </w:rPr>
        <w:t>обеспечение Университету возможностей коммерческого использования (коммерциализации) создаваемых объектов интеллектуальной собственности;</w:t>
      </w:r>
    </w:p>
    <w:p w:rsidR="00B64EDC" w:rsidRPr="00C75AE3" w:rsidRDefault="00B64EDC" w:rsidP="00C75AE3">
      <w:pPr>
        <w:pStyle w:val="22"/>
        <w:numPr>
          <w:ilvl w:val="0"/>
          <w:numId w:val="1"/>
        </w:numPr>
        <w:shd w:val="clear" w:color="auto" w:fill="auto"/>
        <w:tabs>
          <w:tab w:val="left" w:pos="1466"/>
        </w:tabs>
        <w:spacing w:before="0" w:after="0" w:line="240" w:lineRule="auto"/>
        <w:ind w:right="-1" w:firstLine="567"/>
        <w:jc w:val="both"/>
        <w:rPr>
          <w:sz w:val="28"/>
          <w:szCs w:val="28"/>
        </w:rPr>
      </w:pPr>
      <w:r w:rsidRPr="00C75AE3">
        <w:rPr>
          <w:sz w:val="28"/>
          <w:szCs w:val="28"/>
          <w:lang w:eastAsia="ru-RU" w:bidi="ru-RU"/>
        </w:rPr>
        <w:t>укрепление репутации Университета как ведущего центра образования и науки в регионе и обеспечение устойчивых конкурентных позиций в региональном нау</w:t>
      </w:r>
      <w:r w:rsidR="002A1567" w:rsidRPr="00C75AE3">
        <w:rPr>
          <w:sz w:val="28"/>
          <w:szCs w:val="28"/>
          <w:lang w:eastAsia="ru-RU" w:bidi="ru-RU"/>
        </w:rPr>
        <w:t>чно</w:t>
      </w:r>
      <w:r w:rsidR="00A75D9A" w:rsidRPr="00C75AE3">
        <w:rPr>
          <w:sz w:val="28"/>
          <w:szCs w:val="28"/>
          <w:lang w:eastAsia="ru-RU" w:bidi="ru-RU"/>
        </w:rPr>
        <w:t>-</w:t>
      </w:r>
      <w:r w:rsidR="002A1567" w:rsidRPr="00C75AE3">
        <w:rPr>
          <w:sz w:val="28"/>
          <w:szCs w:val="28"/>
          <w:lang w:eastAsia="ru-RU" w:bidi="ru-RU"/>
        </w:rPr>
        <w:t>образовательном пространстве;</w:t>
      </w:r>
    </w:p>
    <w:p w:rsidR="00B64EDC" w:rsidRPr="00C75AE3" w:rsidRDefault="00CF740F" w:rsidP="00C75AE3">
      <w:pPr>
        <w:pStyle w:val="22"/>
        <w:shd w:val="clear" w:color="auto" w:fill="auto"/>
        <w:tabs>
          <w:tab w:val="left" w:pos="473"/>
        </w:tabs>
        <w:spacing w:before="0" w:after="0" w:line="240" w:lineRule="auto"/>
        <w:ind w:right="-1" w:firstLine="567"/>
        <w:jc w:val="both"/>
        <w:rPr>
          <w:sz w:val="28"/>
          <w:szCs w:val="28"/>
        </w:rPr>
      </w:pPr>
      <w:r w:rsidRPr="00C75AE3">
        <w:rPr>
          <w:sz w:val="28"/>
          <w:szCs w:val="28"/>
          <w:lang w:eastAsia="ru-RU" w:bidi="ru-RU"/>
        </w:rPr>
        <w:t>- п</w:t>
      </w:r>
      <w:r w:rsidR="00B64EDC" w:rsidRPr="00C75AE3">
        <w:rPr>
          <w:sz w:val="28"/>
          <w:szCs w:val="28"/>
          <w:lang w:eastAsia="ru-RU" w:bidi="ru-RU"/>
        </w:rPr>
        <w:t>оощрение, стимулирование и поддержка исследований и разработок авторов РИД;</w:t>
      </w:r>
    </w:p>
    <w:p w:rsidR="0008651D" w:rsidRPr="00C75AE3" w:rsidRDefault="00CF740F" w:rsidP="00C75AE3">
      <w:pPr>
        <w:pStyle w:val="22"/>
        <w:shd w:val="clear" w:color="auto" w:fill="auto"/>
        <w:tabs>
          <w:tab w:val="left" w:pos="473"/>
        </w:tabs>
        <w:spacing w:before="0" w:after="0" w:line="240" w:lineRule="auto"/>
        <w:ind w:right="-1" w:firstLine="567"/>
        <w:jc w:val="both"/>
        <w:rPr>
          <w:sz w:val="28"/>
          <w:szCs w:val="28"/>
          <w:lang w:eastAsia="ru-RU" w:bidi="ru-RU"/>
        </w:rPr>
      </w:pPr>
      <w:r w:rsidRPr="00C75AE3">
        <w:rPr>
          <w:sz w:val="28"/>
          <w:szCs w:val="28"/>
          <w:lang w:eastAsia="ru-RU" w:bidi="ru-RU"/>
        </w:rPr>
        <w:t>- с</w:t>
      </w:r>
      <w:r w:rsidR="00B64EDC" w:rsidRPr="00C75AE3">
        <w:rPr>
          <w:sz w:val="28"/>
          <w:szCs w:val="28"/>
          <w:lang w:eastAsia="ru-RU" w:bidi="ru-RU"/>
        </w:rPr>
        <w:t xml:space="preserve">оздание условий для соблюдения обязательных требований законодательства Российской Федерации об обеспечении правовой охраны </w:t>
      </w:r>
      <w:r w:rsidR="00B64EDC" w:rsidRPr="00C75AE3">
        <w:rPr>
          <w:sz w:val="28"/>
          <w:szCs w:val="28"/>
          <w:lang w:eastAsia="ru-RU" w:bidi="ru-RU"/>
        </w:rPr>
        <w:lastRenderedPageBreak/>
        <w:t>РИД, а также для минимизации рисков, связанных с нарушением прав и законных интересо</w:t>
      </w:r>
      <w:r w:rsidR="0008651D" w:rsidRPr="00C75AE3">
        <w:rPr>
          <w:sz w:val="28"/>
          <w:szCs w:val="28"/>
          <w:lang w:eastAsia="ru-RU" w:bidi="ru-RU"/>
        </w:rPr>
        <w:t>в университета либо третьих лиц.</w:t>
      </w:r>
    </w:p>
    <w:p w:rsidR="00B64EDC" w:rsidRPr="00C75AE3" w:rsidRDefault="0008651D" w:rsidP="00C75AE3">
      <w:pPr>
        <w:pStyle w:val="22"/>
        <w:shd w:val="clear" w:color="auto" w:fill="auto"/>
        <w:tabs>
          <w:tab w:val="left" w:pos="473"/>
        </w:tabs>
        <w:spacing w:before="0" w:after="0" w:line="240" w:lineRule="auto"/>
        <w:ind w:right="-1" w:firstLine="567"/>
        <w:jc w:val="both"/>
        <w:rPr>
          <w:sz w:val="28"/>
          <w:szCs w:val="28"/>
        </w:rPr>
      </w:pPr>
      <w:r w:rsidRPr="00C75AE3">
        <w:rPr>
          <w:sz w:val="28"/>
          <w:szCs w:val="28"/>
          <w:lang w:eastAsia="ru-RU" w:bidi="ru-RU"/>
        </w:rPr>
        <w:t xml:space="preserve">2.3. </w:t>
      </w:r>
      <w:r w:rsidR="00B64EDC" w:rsidRPr="00C75AE3">
        <w:rPr>
          <w:sz w:val="28"/>
          <w:szCs w:val="28"/>
          <w:lang w:eastAsia="ru-RU" w:bidi="ru-RU"/>
        </w:rPr>
        <w:t>В Университете придерживаются следующих стратегических принципов в управлении интеллектуальной собственностью:</w:t>
      </w:r>
    </w:p>
    <w:p w:rsidR="00B64EDC" w:rsidRPr="00C75AE3" w:rsidRDefault="00B64EDC" w:rsidP="006F571C">
      <w:pPr>
        <w:pStyle w:val="22"/>
        <w:numPr>
          <w:ilvl w:val="0"/>
          <w:numId w:val="2"/>
        </w:numPr>
        <w:shd w:val="clear" w:color="auto" w:fill="auto"/>
        <w:tabs>
          <w:tab w:val="left" w:pos="745"/>
        </w:tabs>
        <w:spacing w:before="0" w:after="0" w:line="240" w:lineRule="auto"/>
        <w:ind w:right="-1" w:firstLine="567"/>
        <w:jc w:val="both"/>
        <w:rPr>
          <w:sz w:val="28"/>
          <w:szCs w:val="28"/>
        </w:rPr>
      </w:pPr>
      <w:r w:rsidRPr="00C75AE3">
        <w:rPr>
          <w:sz w:val="28"/>
          <w:szCs w:val="28"/>
          <w:lang w:eastAsia="ru-RU" w:bidi="ru-RU"/>
        </w:rPr>
        <w:t xml:space="preserve">проявление внимания и уважения ко всем РИД </w:t>
      </w:r>
      <w:r w:rsidR="00F1055A" w:rsidRPr="00C75AE3">
        <w:rPr>
          <w:sz w:val="28"/>
          <w:szCs w:val="28"/>
          <w:lang w:eastAsia="ru-RU" w:bidi="ru-RU"/>
        </w:rPr>
        <w:t>У</w:t>
      </w:r>
      <w:r w:rsidRPr="00C75AE3">
        <w:rPr>
          <w:sz w:val="28"/>
          <w:szCs w:val="28"/>
          <w:lang w:eastAsia="ru-RU" w:bidi="ru-RU"/>
        </w:rPr>
        <w:t>ниверситета — объектам патентного права, авторского права, ноу-хау, нетрадиционным РИД, в т. ч. идеям, концепциям, гипотезам, инновационным проектам, созданным любым из авторов в Университете;</w:t>
      </w:r>
    </w:p>
    <w:p w:rsidR="00B64EDC" w:rsidRPr="00C75AE3" w:rsidRDefault="00B64EDC" w:rsidP="006F571C">
      <w:pPr>
        <w:pStyle w:val="22"/>
        <w:numPr>
          <w:ilvl w:val="0"/>
          <w:numId w:val="2"/>
        </w:numPr>
        <w:shd w:val="clear" w:color="auto" w:fill="auto"/>
        <w:tabs>
          <w:tab w:val="left" w:pos="745"/>
        </w:tabs>
        <w:spacing w:before="0" w:after="0" w:line="240" w:lineRule="auto"/>
        <w:ind w:right="-1" w:firstLine="567"/>
        <w:jc w:val="both"/>
        <w:rPr>
          <w:sz w:val="28"/>
          <w:szCs w:val="28"/>
        </w:rPr>
      </w:pPr>
      <w:r w:rsidRPr="00C75AE3">
        <w:rPr>
          <w:sz w:val="28"/>
          <w:szCs w:val="28"/>
          <w:lang w:eastAsia="ru-RU" w:bidi="ru-RU"/>
        </w:rPr>
        <w:t>выбор наиболее полезной формы правовой защиты РИД, в т. ч. за рубежом, с учетом патентно-лицензионной ситуации;</w:t>
      </w:r>
    </w:p>
    <w:p w:rsidR="00B64EDC" w:rsidRPr="00C75AE3" w:rsidRDefault="00B64EDC" w:rsidP="006F571C">
      <w:pPr>
        <w:pStyle w:val="22"/>
        <w:numPr>
          <w:ilvl w:val="0"/>
          <w:numId w:val="2"/>
        </w:numPr>
        <w:shd w:val="clear" w:color="auto" w:fill="auto"/>
        <w:tabs>
          <w:tab w:val="left" w:pos="745"/>
        </w:tabs>
        <w:spacing w:before="0" w:after="0" w:line="240" w:lineRule="auto"/>
        <w:ind w:right="-1" w:firstLine="567"/>
        <w:jc w:val="both"/>
        <w:rPr>
          <w:sz w:val="28"/>
          <w:szCs w:val="28"/>
        </w:rPr>
      </w:pPr>
      <w:r w:rsidRPr="00C75AE3">
        <w:rPr>
          <w:sz w:val="28"/>
          <w:szCs w:val="28"/>
          <w:lang w:eastAsia="ru-RU" w:bidi="ru-RU"/>
        </w:rPr>
        <w:t xml:space="preserve">обеспечение распределения и баланса прав между авторами РИД, </w:t>
      </w:r>
      <w:r w:rsidR="00F1055A" w:rsidRPr="00C75AE3">
        <w:rPr>
          <w:sz w:val="28"/>
          <w:szCs w:val="28"/>
          <w:lang w:eastAsia="ru-RU" w:bidi="ru-RU"/>
        </w:rPr>
        <w:t>У</w:t>
      </w:r>
      <w:r w:rsidRPr="00C75AE3">
        <w:rPr>
          <w:sz w:val="28"/>
          <w:szCs w:val="28"/>
          <w:lang w:eastAsia="ru-RU" w:bidi="ru-RU"/>
        </w:rPr>
        <w:t>ниверситетом, подрядчиками (исполнителями) на законном основании и в установленном порядке;</w:t>
      </w:r>
    </w:p>
    <w:p w:rsidR="00B64EDC" w:rsidRPr="00C75AE3" w:rsidRDefault="00B64EDC" w:rsidP="006F571C">
      <w:pPr>
        <w:pStyle w:val="22"/>
        <w:numPr>
          <w:ilvl w:val="0"/>
          <w:numId w:val="2"/>
        </w:numPr>
        <w:shd w:val="clear" w:color="auto" w:fill="auto"/>
        <w:tabs>
          <w:tab w:val="left" w:pos="745"/>
        </w:tabs>
        <w:spacing w:before="0" w:after="0" w:line="240" w:lineRule="auto"/>
        <w:ind w:right="-1" w:firstLine="567"/>
        <w:jc w:val="both"/>
        <w:rPr>
          <w:sz w:val="28"/>
          <w:szCs w:val="28"/>
        </w:rPr>
      </w:pPr>
      <w:r w:rsidRPr="00C75AE3">
        <w:rPr>
          <w:sz w:val="28"/>
          <w:szCs w:val="28"/>
          <w:lang w:eastAsia="ru-RU" w:bidi="ru-RU"/>
        </w:rPr>
        <w:t>регистрирование прав наРИД в соответствии с действующими законами РФ и с учетом современных методических рекомендаций в области патентоведения;</w:t>
      </w:r>
    </w:p>
    <w:p w:rsidR="00B64EDC" w:rsidRPr="00C75AE3" w:rsidRDefault="00B64EDC" w:rsidP="006F571C">
      <w:pPr>
        <w:pStyle w:val="22"/>
        <w:numPr>
          <w:ilvl w:val="0"/>
          <w:numId w:val="2"/>
        </w:numPr>
        <w:shd w:val="clear" w:color="auto" w:fill="auto"/>
        <w:tabs>
          <w:tab w:val="left" w:pos="745"/>
        </w:tabs>
        <w:spacing w:before="0" w:after="0" w:line="240" w:lineRule="auto"/>
        <w:ind w:right="-1" w:firstLine="567"/>
        <w:jc w:val="both"/>
        <w:rPr>
          <w:sz w:val="28"/>
          <w:szCs w:val="28"/>
        </w:rPr>
      </w:pPr>
      <w:r w:rsidRPr="00C75AE3">
        <w:rPr>
          <w:sz w:val="28"/>
          <w:szCs w:val="28"/>
          <w:lang w:eastAsia="ru-RU" w:bidi="ru-RU"/>
        </w:rPr>
        <w:t>стремление к «гибкому» планированию служебных РИД, подлежащих регистрации в Федеральной службе по интеллектуальной собственности — изобретений, полезных моделей, промышленных образцов, программ для ЭВМ, баз данных и др.;</w:t>
      </w:r>
    </w:p>
    <w:p w:rsidR="00B64EDC" w:rsidRPr="00C75AE3" w:rsidRDefault="00B64EDC" w:rsidP="006F571C">
      <w:pPr>
        <w:pStyle w:val="22"/>
        <w:numPr>
          <w:ilvl w:val="0"/>
          <w:numId w:val="2"/>
        </w:numPr>
        <w:shd w:val="clear" w:color="auto" w:fill="auto"/>
        <w:tabs>
          <w:tab w:val="left" w:pos="745"/>
        </w:tabs>
        <w:spacing w:before="0" w:after="0" w:line="240" w:lineRule="auto"/>
        <w:ind w:right="-1" w:firstLine="567"/>
        <w:jc w:val="both"/>
        <w:rPr>
          <w:sz w:val="28"/>
          <w:szCs w:val="28"/>
        </w:rPr>
      </w:pPr>
      <w:r w:rsidRPr="00C75AE3">
        <w:rPr>
          <w:sz w:val="28"/>
          <w:szCs w:val="28"/>
          <w:lang w:eastAsia="ru-RU" w:bidi="ru-RU"/>
        </w:rPr>
        <w:t xml:space="preserve">проведение прогнозных патентно-информационных исследований, предшествующих планированию служебных РИД; также патентные исследования на всех этапах </w:t>
      </w:r>
      <w:r w:rsidR="00183FF7" w:rsidRPr="00C75AE3">
        <w:rPr>
          <w:sz w:val="28"/>
          <w:szCs w:val="28"/>
          <w:lang w:eastAsia="ru-RU" w:bidi="ru-RU"/>
        </w:rPr>
        <w:t xml:space="preserve">научно-исследовательских, опытно-конструкторских и технологических работ (далее – НИОКТР) </w:t>
      </w:r>
      <w:r w:rsidRPr="00C75AE3">
        <w:rPr>
          <w:sz w:val="28"/>
          <w:szCs w:val="28"/>
          <w:lang w:eastAsia="ru-RU" w:bidi="ru-RU"/>
        </w:rPr>
        <w:t>с использованием зарубежной информации, используя патентный мониторинг;</w:t>
      </w:r>
    </w:p>
    <w:p w:rsidR="00B64EDC" w:rsidRPr="00C75AE3" w:rsidRDefault="00B64EDC" w:rsidP="006F571C">
      <w:pPr>
        <w:pStyle w:val="22"/>
        <w:numPr>
          <w:ilvl w:val="0"/>
          <w:numId w:val="2"/>
        </w:numPr>
        <w:shd w:val="clear" w:color="auto" w:fill="auto"/>
        <w:tabs>
          <w:tab w:val="left" w:pos="745"/>
        </w:tabs>
        <w:spacing w:before="0" w:after="0" w:line="240" w:lineRule="auto"/>
        <w:ind w:right="-1" w:firstLine="567"/>
        <w:jc w:val="both"/>
        <w:rPr>
          <w:sz w:val="28"/>
          <w:szCs w:val="28"/>
        </w:rPr>
      </w:pPr>
      <w:r w:rsidRPr="00C75AE3">
        <w:rPr>
          <w:sz w:val="28"/>
          <w:szCs w:val="28"/>
          <w:lang w:eastAsia="ru-RU" w:bidi="ru-RU"/>
        </w:rPr>
        <w:t>стимулирование создания наукоёмких и высокотехнологичных изобретений, полезных моделей, программ для ЭВМ, единых технологий;</w:t>
      </w:r>
    </w:p>
    <w:p w:rsidR="0008651D" w:rsidRPr="00C75AE3" w:rsidRDefault="00B64EDC" w:rsidP="006F571C">
      <w:pPr>
        <w:pStyle w:val="22"/>
        <w:numPr>
          <w:ilvl w:val="0"/>
          <w:numId w:val="2"/>
        </w:numPr>
        <w:shd w:val="clear" w:color="auto" w:fill="auto"/>
        <w:tabs>
          <w:tab w:val="left" w:pos="745"/>
        </w:tabs>
        <w:spacing w:before="0" w:after="0" w:line="240" w:lineRule="auto"/>
        <w:ind w:right="-1" w:firstLine="567"/>
        <w:jc w:val="both"/>
        <w:rPr>
          <w:sz w:val="28"/>
          <w:szCs w:val="28"/>
        </w:rPr>
      </w:pPr>
      <w:r w:rsidRPr="00C75AE3">
        <w:rPr>
          <w:sz w:val="28"/>
          <w:szCs w:val="28"/>
          <w:lang w:eastAsia="ru-RU" w:bidi="ru-RU"/>
        </w:rPr>
        <w:t>соблюдение логики доказательства и точности терминологии при разработке всех патентных документов.</w:t>
      </w:r>
    </w:p>
    <w:p w:rsidR="0008651D" w:rsidRPr="00C75AE3" w:rsidRDefault="0008651D" w:rsidP="00C75AE3">
      <w:pPr>
        <w:pStyle w:val="22"/>
        <w:shd w:val="clear" w:color="auto" w:fill="auto"/>
        <w:tabs>
          <w:tab w:val="left" w:pos="0"/>
        </w:tabs>
        <w:spacing w:before="0" w:after="0" w:line="240" w:lineRule="auto"/>
        <w:ind w:right="-1" w:firstLine="567"/>
        <w:jc w:val="both"/>
        <w:rPr>
          <w:sz w:val="28"/>
          <w:szCs w:val="28"/>
        </w:rPr>
      </w:pPr>
      <w:r w:rsidRPr="00C75AE3">
        <w:rPr>
          <w:sz w:val="28"/>
          <w:szCs w:val="28"/>
        </w:rPr>
        <w:t xml:space="preserve">2.4. </w:t>
      </w:r>
      <w:r w:rsidR="006979EF" w:rsidRPr="00C75AE3">
        <w:rPr>
          <w:sz w:val="28"/>
          <w:szCs w:val="28"/>
          <w:lang w:eastAsia="ru-RU" w:bidi="ru-RU"/>
        </w:rPr>
        <w:t>Свободное и быстрое распространение результатов научно</w:t>
      </w:r>
      <w:r w:rsidR="00F43CD6" w:rsidRPr="00C75AE3">
        <w:rPr>
          <w:sz w:val="28"/>
          <w:szCs w:val="28"/>
          <w:lang w:eastAsia="ru-RU" w:bidi="ru-RU"/>
        </w:rPr>
        <w:t>-</w:t>
      </w:r>
      <w:r w:rsidR="006979EF" w:rsidRPr="00C75AE3">
        <w:rPr>
          <w:sz w:val="28"/>
          <w:szCs w:val="28"/>
          <w:lang w:eastAsia="ru-RU" w:bidi="ru-RU"/>
        </w:rPr>
        <w:t>исследовательской и научно-технической деятельности Университета является одним из условий выполнения его задач, в связи с этим распространение научной информации должно осуществляться беспрепятственно, и может быть задержанотолько на то время, которое минимально необходимо для защиты прав на интеллектуальную собственность.</w:t>
      </w:r>
    </w:p>
    <w:p w:rsidR="00F21E06" w:rsidRPr="00C75AE3" w:rsidRDefault="0008651D" w:rsidP="00C75AE3">
      <w:pPr>
        <w:pStyle w:val="22"/>
        <w:shd w:val="clear" w:color="auto" w:fill="auto"/>
        <w:tabs>
          <w:tab w:val="left" w:pos="0"/>
        </w:tabs>
        <w:spacing w:before="0" w:after="0" w:line="240" w:lineRule="auto"/>
        <w:ind w:right="-1" w:firstLine="567"/>
        <w:jc w:val="both"/>
        <w:rPr>
          <w:sz w:val="28"/>
          <w:szCs w:val="28"/>
        </w:rPr>
      </w:pPr>
      <w:r w:rsidRPr="00C75AE3">
        <w:rPr>
          <w:sz w:val="28"/>
          <w:szCs w:val="28"/>
        </w:rPr>
        <w:t xml:space="preserve">2.5. </w:t>
      </w:r>
      <w:r w:rsidR="00A75D9A" w:rsidRPr="00C75AE3">
        <w:rPr>
          <w:sz w:val="28"/>
          <w:szCs w:val="28"/>
        </w:rPr>
        <w:t>Настоящее П</w:t>
      </w:r>
      <w:r w:rsidR="006979EF" w:rsidRPr="00C75AE3">
        <w:rPr>
          <w:sz w:val="28"/>
          <w:szCs w:val="28"/>
          <w:lang w:eastAsia="ru-RU" w:bidi="ru-RU"/>
        </w:rPr>
        <w:t>оложение должно обеспечивать необходимый б</w:t>
      </w:r>
      <w:r w:rsidR="00A75D9A" w:rsidRPr="00C75AE3">
        <w:rPr>
          <w:sz w:val="28"/>
          <w:szCs w:val="28"/>
          <w:lang w:eastAsia="ru-RU" w:bidi="ru-RU"/>
        </w:rPr>
        <w:t xml:space="preserve">аланс между интересами Авторов и </w:t>
      </w:r>
      <w:r w:rsidR="006979EF" w:rsidRPr="00C75AE3">
        <w:rPr>
          <w:sz w:val="28"/>
          <w:szCs w:val="28"/>
          <w:lang w:eastAsia="ru-RU" w:bidi="ru-RU"/>
        </w:rPr>
        <w:t>Университета на основе требований справедливости, экономической эффективности и отсутствия барьеров для распространения научных знаний.</w:t>
      </w:r>
    </w:p>
    <w:p w:rsidR="00F21E06" w:rsidRPr="00C75AE3" w:rsidRDefault="00F21E06" w:rsidP="00C75AE3">
      <w:pPr>
        <w:pStyle w:val="22"/>
        <w:shd w:val="clear" w:color="auto" w:fill="auto"/>
        <w:tabs>
          <w:tab w:val="left" w:pos="0"/>
        </w:tabs>
        <w:spacing w:before="0" w:after="0" w:line="240" w:lineRule="auto"/>
        <w:ind w:right="-1" w:firstLine="567"/>
        <w:jc w:val="both"/>
        <w:rPr>
          <w:sz w:val="28"/>
          <w:szCs w:val="28"/>
        </w:rPr>
      </w:pPr>
      <w:r w:rsidRPr="00C75AE3">
        <w:rPr>
          <w:sz w:val="28"/>
          <w:szCs w:val="28"/>
        </w:rPr>
        <w:t xml:space="preserve">2.6. </w:t>
      </w:r>
      <w:r w:rsidR="006979EF" w:rsidRPr="00C75AE3">
        <w:rPr>
          <w:sz w:val="28"/>
          <w:szCs w:val="28"/>
          <w:lang w:eastAsia="ru-RU" w:bidi="ru-RU"/>
        </w:rPr>
        <w:t xml:space="preserve">Выбор и принятие мер правовой охраны РИД является правом Университета, за исключением тех случаев, когда данные действия прямо вытекают из требований действующего законодательства и/или предусмотрены условиями </w:t>
      </w:r>
      <w:r w:rsidR="00A75D9A" w:rsidRPr="00C75AE3">
        <w:rPr>
          <w:sz w:val="28"/>
          <w:szCs w:val="28"/>
          <w:lang w:eastAsia="ru-RU" w:bidi="ru-RU"/>
        </w:rPr>
        <w:t>договора</w:t>
      </w:r>
      <w:r w:rsidR="006979EF" w:rsidRPr="00C75AE3">
        <w:rPr>
          <w:sz w:val="28"/>
          <w:szCs w:val="28"/>
          <w:lang w:eastAsia="ru-RU" w:bidi="ru-RU"/>
        </w:rPr>
        <w:t xml:space="preserve"> на проведение научно-исследовательских и(или) опытно-конструкторских работ.</w:t>
      </w:r>
    </w:p>
    <w:p w:rsidR="006979EF" w:rsidRPr="00C75AE3" w:rsidRDefault="00F21E06" w:rsidP="00C75AE3">
      <w:pPr>
        <w:pStyle w:val="22"/>
        <w:shd w:val="clear" w:color="auto" w:fill="auto"/>
        <w:tabs>
          <w:tab w:val="left" w:pos="0"/>
        </w:tabs>
        <w:spacing w:before="0" w:after="0" w:line="240" w:lineRule="auto"/>
        <w:ind w:right="-1" w:firstLine="567"/>
        <w:jc w:val="both"/>
        <w:rPr>
          <w:sz w:val="28"/>
          <w:szCs w:val="28"/>
        </w:rPr>
      </w:pPr>
      <w:r w:rsidRPr="00C75AE3">
        <w:rPr>
          <w:sz w:val="28"/>
          <w:szCs w:val="28"/>
        </w:rPr>
        <w:lastRenderedPageBreak/>
        <w:t xml:space="preserve">2.7. </w:t>
      </w:r>
      <w:r w:rsidR="006979EF" w:rsidRPr="00C75AE3">
        <w:rPr>
          <w:sz w:val="28"/>
          <w:szCs w:val="28"/>
          <w:lang w:eastAsia="ru-RU" w:bidi="ru-RU"/>
        </w:rPr>
        <w:t xml:space="preserve">Автор любой публикации или иного способа публичного раскрытия, которые описывают изобретение, промышленный образец или полезную модель до подачи заявки на патент, должен учитывать негативное влияние подобной публикации на оформление и защиту прав интеллектуальной собственности </w:t>
      </w:r>
      <w:r w:rsidR="00B84081" w:rsidRPr="00C75AE3">
        <w:rPr>
          <w:sz w:val="28"/>
          <w:szCs w:val="28"/>
          <w:lang w:eastAsia="ru-RU" w:bidi="ru-RU"/>
        </w:rPr>
        <w:t>Университета</w:t>
      </w:r>
      <w:r w:rsidR="006979EF" w:rsidRPr="00C75AE3">
        <w:rPr>
          <w:sz w:val="28"/>
          <w:szCs w:val="28"/>
          <w:lang w:eastAsia="ru-RU" w:bidi="ru-RU"/>
        </w:rPr>
        <w:t>.</w:t>
      </w:r>
    </w:p>
    <w:p w:rsidR="00B4691D" w:rsidRPr="00C75AE3" w:rsidRDefault="00B4691D" w:rsidP="00C75AE3">
      <w:pPr>
        <w:tabs>
          <w:tab w:val="left" w:pos="709"/>
        </w:tabs>
        <w:spacing w:after="0" w:line="240" w:lineRule="auto"/>
        <w:ind w:right="-1" w:firstLine="567"/>
        <w:jc w:val="center"/>
        <w:rPr>
          <w:rFonts w:ascii="Times New Roman" w:hAnsi="Times New Roman" w:cs="Times New Roman"/>
          <w:b/>
          <w:color w:val="CC00CC"/>
          <w:sz w:val="28"/>
          <w:szCs w:val="28"/>
        </w:rPr>
      </w:pPr>
    </w:p>
    <w:p w:rsidR="00CA02F0" w:rsidRPr="00C75AE3" w:rsidRDefault="007C2CEC" w:rsidP="00C75AE3">
      <w:pPr>
        <w:tabs>
          <w:tab w:val="left" w:pos="709"/>
        </w:tabs>
        <w:spacing w:after="0" w:line="240" w:lineRule="auto"/>
        <w:ind w:right="-1" w:firstLine="567"/>
        <w:jc w:val="center"/>
        <w:rPr>
          <w:rFonts w:ascii="Times New Roman" w:hAnsi="Times New Roman" w:cs="Times New Roman"/>
          <w:b/>
          <w:sz w:val="28"/>
          <w:szCs w:val="28"/>
        </w:rPr>
      </w:pPr>
      <w:r w:rsidRPr="00C75AE3">
        <w:rPr>
          <w:rFonts w:ascii="Times New Roman" w:hAnsi="Times New Roman" w:cs="Times New Roman"/>
          <w:b/>
          <w:sz w:val="28"/>
          <w:szCs w:val="28"/>
        </w:rPr>
        <w:t>3. Права и обязанности сторон</w:t>
      </w:r>
    </w:p>
    <w:p w:rsidR="007C3BA8" w:rsidRPr="00C75AE3" w:rsidRDefault="007C3BA8" w:rsidP="00C75AE3">
      <w:pPr>
        <w:tabs>
          <w:tab w:val="left" w:pos="709"/>
        </w:tabs>
        <w:spacing w:after="0" w:line="240" w:lineRule="auto"/>
        <w:ind w:right="-1" w:firstLine="567"/>
        <w:jc w:val="center"/>
        <w:rPr>
          <w:rFonts w:ascii="Times New Roman" w:hAnsi="Times New Roman" w:cs="Times New Roman"/>
          <w:b/>
          <w:color w:val="CC00CC"/>
          <w:sz w:val="28"/>
          <w:szCs w:val="28"/>
        </w:rPr>
      </w:pPr>
    </w:p>
    <w:p w:rsidR="007C3BA8" w:rsidRPr="00C75AE3" w:rsidRDefault="00D82A4B" w:rsidP="00C75AE3">
      <w:pPr>
        <w:tabs>
          <w:tab w:val="left" w:pos="0"/>
          <w:tab w:val="left" w:pos="1418"/>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3.1. </w:t>
      </w:r>
      <w:r w:rsidR="00CA02F0" w:rsidRPr="00C75AE3">
        <w:rPr>
          <w:rFonts w:ascii="Times New Roman" w:hAnsi="Times New Roman" w:cs="Times New Roman"/>
          <w:sz w:val="28"/>
          <w:szCs w:val="28"/>
        </w:rPr>
        <w:t xml:space="preserve">Права </w:t>
      </w:r>
      <w:r w:rsidR="00C42342">
        <w:rPr>
          <w:rFonts w:ascii="Times New Roman" w:hAnsi="Times New Roman" w:cs="Times New Roman"/>
          <w:sz w:val="28"/>
          <w:szCs w:val="28"/>
        </w:rPr>
        <w:t>Авторов</w:t>
      </w:r>
      <w:r w:rsidR="006D4F86">
        <w:rPr>
          <w:rFonts w:ascii="Times New Roman" w:hAnsi="Times New Roman" w:cs="Times New Roman"/>
          <w:sz w:val="28"/>
          <w:szCs w:val="28"/>
        </w:rPr>
        <w:t xml:space="preserve"> РИД</w:t>
      </w:r>
      <w:r w:rsidR="007C3BA8" w:rsidRPr="00C75AE3">
        <w:rPr>
          <w:rFonts w:ascii="Times New Roman" w:hAnsi="Times New Roman" w:cs="Times New Roman"/>
          <w:sz w:val="28"/>
          <w:szCs w:val="28"/>
        </w:rPr>
        <w:t>:</w:t>
      </w:r>
    </w:p>
    <w:p w:rsidR="007C3BA8" w:rsidRPr="00C75AE3" w:rsidRDefault="007C3BA8" w:rsidP="00C75AE3">
      <w:pPr>
        <w:tabs>
          <w:tab w:val="left" w:pos="0"/>
          <w:tab w:val="left" w:pos="1418"/>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3.1.1. А</w:t>
      </w:r>
      <w:r w:rsidR="00CA02F0" w:rsidRPr="00C75AE3">
        <w:rPr>
          <w:rFonts w:ascii="Times New Roman" w:hAnsi="Times New Roman" w:cs="Times New Roman"/>
          <w:sz w:val="28"/>
          <w:szCs w:val="28"/>
        </w:rPr>
        <w:t xml:space="preserve">втору результата интеллектуальной деятельности, созданного в Университете, независимо от распределения исключительного права на такой результат принадлежат личные неимущественные права, предусмотренные статьями 1265, 1266, 1268, 1269, 1356, 1418, 1419, 1453 Гражданского кодекса Российской Федерации. </w:t>
      </w:r>
    </w:p>
    <w:p w:rsidR="00CA02F0" w:rsidRPr="00C75AE3" w:rsidRDefault="007C3BA8" w:rsidP="00C75AE3">
      <w:pPr>
        <w:tabs>
          <w:tab w:val="left" w:pos="0"/>
          <w:tab w:val="left" w:pos="1418"/>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3.1.2. </w:t>
      </w:r>
      <w:r w:rsidR="00CA02F0" w:rsidRPr="00C75AE3">
        <w:rPr>
          <w:rFonts w:ascii="Times New Roman" w:hAnsi="Times New Roman" w:cs="Times New Roman"/>
          <w:sz w:val="28"/>
          <w:szCs w:val="28"/>
        </w:rPr>
        <w:t>Если исключительное право на результат интеллектуальной деятельности закреплено за Университетом, работнику либо обучающемуся, создавшему указанный результат, обеспечивается:</w:t>
      </w:r>
    </w:p>
    <w:p w:rsidR="00CA02F0" w:rsidRPr="00B5297E" w:rsidRDefault="007C3BA8" w:rsidP="00C75AE3">
      <w:pPr>
        <w:tabs>
          <w:tab w:val="left" w:pos="0"/>
          <w:tab w:val="left" w:pos="1276"/>
          <w:tab w:val="left" w:pos="1418"/>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A02F0" w:rsidRPr="00C75AE3">
        <w:rPr>
          <w:rFonts w:ascii="Times New Roman" w:hAnsi="Times New Roman" w:cs="Times New Roman"/>
          <w:sz w:val="28"/>
          <w:szCs w:val="28"/>
        </w:rPr>
        <w:t>право на использование результата интеллектуальной деятельности в объеме и сп</w:t>
      </w:r>
      <w:r w:rsidR="00B5297E">
        <w:rPr>
          <w:rFonts w:ascii="Times New Roman" w:hAnsi="Times New Roman" w:cs="Times New Roman"/>
          <w:sz w:val="28"/>
          <w:szCs w:val="28"/>
        </w:rPr>
        <w:t xml:space="preserve">особами, установленными </w:t>
      </w:r>
      <w:r w:rsidR="00B5297E" w:rsidRPr="00B5297E">
        <w:rPr>
          <w:rFonts w:ascii="Times New Roman" w:hAnsi="Times New Roman" w:cs="Times New Roman"/>
          <w:sz w:val="28"/>
          <w:szCs w:val="28"/>
        </w:rPr>
        <w:t>разделом 7</w:t>
      </w:r>
      <w:r w:rsidR="00CA02F0" w:rsidRPr="00B5297E">
        <w:rPr>
          <w:rFonts w:ascii="Times New Roman" w:hAnsi="Times New Roman" w:cs="Times New Roman"/>
          <w:sz w:val="28"/>
          <w:szCs w:val="28"/>
        </w:rPr>
        <w:t xml:space="preserve"> настоящего Положения;</w:t>
      </w:r>
    </w:p>
    <w:p w:rsidR="00CA02F0" w:rsidRPr="00C75AE3" w:rsidRDefault="00816D91" w:rsidP="00C75AE3">
      <w:pPr>
        <w:tabs>
          <w:tab w:val="left" w:pos="0"/>
          <w:tab w:val="left" w:pos="1276"/>
          <w:tab w:val="left" w:pos="1418"/>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A02F0" w:rsidRPr="00C75AE3">
        <w:rPr>
          <w:rFonts w:ascii="Times New Roman" w:hAnsi="Times New Roman" w:cs="Times New Roman"/>
          <w:sz w:val="28"/>
          <w:szCs w:val="28"/>
        </w:rPr>
        <w:t>возможность преимущественного приобретения по договору с Университетом исключительных прав на созданный им результат интеллектуальной деятельности;</w:t>
      </w:r>
    </w:p>
    <w:p w:rsidR="00CA02F0" w:rsidRPr="00C75AE3" w:rsidRDefault="00816D91" w:rsidP="00C75AE3">
      <w:pPr>
        <w:tabs>
          <w:tab w:val="left" w:pos="0"/>
          <w:tab w:val="left" w:pos="1276"/>
          <w:tab w:val="left" w:pos="1418"/>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A02F0" w:rsidRPr="00C75AE3">
        <w:rPr>
          <w:rFonts w:ascii="Times New Roman" w:hAnsi="Times New Roman" w:cs="Times New Roman"/>
          <w:sz w:val="28"/>
          <w:szCs w:val="28"/>
        </w:rPr>
        <w:t>возможность получения со стороны Университета методической помощи по вопросам охраны интеллектуальной собственности;</w:t>
      </w:r>
    </w:p>
    <w:p w:rsidR="00CA02F0" w:rsidRPr="00C75AE3" w:rsidRDefault="00816D91" w:rsidP="00C75AE3">
      <w:pPr>
        <w:tabs>
          <w:tab w:val="left" w:pos="0"/>
          <w:tab w:val="left" w:pos="1276"/>
          <w:tab w:val="left" w:pos="1418"/>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A02F0" w:rsidRPr="00C75AE3">
        <w:rPr>
          <w:rFonts w:ascii="Times New Roman" w:hAnsi="Times New Roman" w:cs="Times New Roman"/>
          <w:sz w:val="28"/>
          <w:szCs w:val="28"/>
        </w:rPr>
        <w:t>возможность участия в определении направлений и способов использования результата интеллектуальной деятельности, в том числе</w:t>
      </w:r>
      <w:r w:rsidR="00432231" w:rsidRPr="00C75AE3">
        <w:rPr>
          <w:rFonts w:ascii="Times New Roman" w:hAnsi="Times New Roman" w:cs="Times New Roman"/>
          <w:sz w:val="28"/>
          <w:szCs w:val="28"/>
        </w:rPr>
        <w:t>,</w:t>
      </w:r>
      <w:r w:rsidR="00CA02F0" w:rsidRPr="00C75AE3">
        <w:rPr>
          <w:rFonts w:ascii="Times New Roman" w:hAnsi="Times New Roman" w:cs="Times New Roman"/>
          <w:sz w:val="28"/>
          <w:szCs w:val="28"/>
        </w:rPr>
        <w:t xml:space="preserve"> если такое использование носит коммерческий характер;</w:t>
      </w:r>
    </w:p>
    <w:p w:rsidR="00DB706D" w:rsidRPr="00C75AE3" w:rsidRDefault="00DB706D" w:rsidP="00C75AE3">
      <w:pPr>
        <w:pStyle w:val="22"/>
        <w:shd w:val="clear" w:color="auto" w:fill="auto"/>
        <w:tabs>
          <w:tab w:val="left" w:pos="0"/>
          <w:tab w:val="left" w:pos="2024"/>
        </w:tabs>
        <w:spacing w:before="0" w:after="0" w:line="240" w:lineRule="auto"/>
        <w:ind w:right="-1" w:firstLine="567"/>
        <w:jc w:val="both"/>
        <w:rPr>
          <w:sz w:val="28"/>
          <w:szCs w:val="28"/>
        </w:rPr>
      </w:pPr>
      <w:r w:rsidRPr="00C75AE3">
        <w:rPr>
          <w:sz w:val="28"/>
          <w:szCs w:val="28"/>
          <w:lang w:eastAsia="ru-RU" w:bidi="ru-RU"/>
        </w:rPr>
        <w:t>- право совместно с Университетом создавать и/или участвовать в капитале юридических лиц (хозяйственных обществ и хозяйственных партнерств), деятельность которых заключается в практическом применении (внедрении) соответствующих результатов интеллектуальной деятельности;</w:t>
      </w:r>
    </w:p>
    <w:p w:rsidR="003D3328" w:rsidRPr="00C75AE3" w:rsidRDefault="00816D91" w:rsidP="00C75AE3">
      <w:pPr>
        <w:pStyle w:val="22"/>
        <w:shd w:val="clear" w:color="auto" w:fill="auto"/>
        <w:tabs>
          <w:tab w:val="left" w:pos="0"/>
          <w:tab w:val="left" w:pos="2024"/>
        </w:tabs>
        <w:spacing w:before="0" w:after="0" w:line="240" w:lineRule="auto"/>
        <w:ind w:right="-1" w:firstLine="567"/>
        <w:jc w:val="both"/>
        <w:rPr>
          <w:sz w:val="28"/>
          <w:szCs w:val="28"/>
        </w:rPr>
      </w:pPr>
      <w:r w:rsidRPr="00C75AE3">
        <w:rPr>
          <w:sz w:val="28"/>
          <w:szCs w:val="28"/>
        </w:rPr>
        <w:t xml:space="preserve">- </w:t>
      </w:r>
      <w:r w:rsidR="00CA02F0" w:rsidRPr="00C75AE3">
        <w:rPr>
          <w:sz w:val="28"/>
          <w:szCs w:val="28"/>
        </w:rPr>
        <w:t xml:space="preserve">иные права, предусмотренные законодательством Российской Федерации, настоящим Положением, иными локальными нормативными актами Университета, условиями договоров Университета с автором соответствующего результата интеллектуальной деятельности. </w:t>
      </w:r>
    </w:p>
    <w:p w:rsidR="007451F2" w:rsidRPr="00144E43" w:rsidRDefault="003B2852" w:rsidP="00C75AE3">
      <w:pPr>
        <w:tabs>
          <w:tab w:val="left" w:pos="0"/>
          <w:tab w:val="left" w:pos="1276"/>
          <w:tab w:val="left" w:pos="1418"/>
          <w:tab w:val="left" w:pos="1560"/>
          <w:tab w:val="left" w:pos="1701"/>
        </w:tabs>
        <w:spacing w:after="0" w:line="240" w:lineRule="auto"/>
        <w:ind w:right="-1" w:firstLine="567"/>
        <w:jc w:val="both"/>
        <w:rPr>
          <w:rFonts w:ascii="Times New Roman" w:hAnsi="Times New Roman" w:cs="Times New Roman"/>
          <w:sz w:val="28"/>
          <w:szCs w:val="28"/>
        </w:rPr>
      </w:pPr>
      <w:r w:rsidRPr="00144E43">
        <w:rPr>
          <w:rFonts w:ascii="Times New Roman" w:hAnsi="Times New Roman" w:cs="Times New Roman"/>
          <w:sz w:val="28"/>
          <w:szCs w:val="28"/>
        </w:rPr>
        <w:t xml:space="preserve">3.1.3. </w:t>
      </w:r>
      <w:r w:rsidR="00144E43">
        <w:rPr>
          <w:rFonts w:ascii="Times New Roman" w:hAnsi="Times New Roman" w:cs="Times New Roman"/>
          <w:sz w:val="28"/>
          <w:szCs w:val="28"/>
        </w:rPr>
        <w:t>Автор</w:t>
      </w:r>
      <w:r w:rsidR="00CA02F0" w:rsidRPr="00144E43">
        <w:rPr>
          <w:rFonts w:ascii="Times New Roman" w:hAnsi="Times New Roman" w:cs="Times New Roman"/>
          <w:sz w:val="28"/>
          <w:szCs w:val="28"/>
        </w:rPr>
        <w:t xml:space="preserve"> и передавший Университету исключительное право на</w:t>
      </w:r>
      <w:r w:rsidR="00144E43">
        <w:rPr>
          <w:rFonts w:ascii="Times New Roman" w:hAnsi="Times New Roman" w:cs="Times New Roman"/>
          <w:sz w:val="28"/>
          <w:szCs w:val="28"/>
        </w:rPr>
        <w:t>РИД</w:t>
      </w:r>
      <w:r w:rsidR="00CA02F0" w:rsidRPr="00144E43">
        <w:rPr>
          <w:rFonts w:ascii="Times New Roman" w:hAnsi="Times New Roman" w:cs="Times New Roman"/>
          <w:sz w:val="28"/>
          <w:szCs w:val="28"/>
        </w:rPr>
        <w:t xml:space="preserve">, приобретает право на материальное стимулирование в соответствии с разделом 10 настоящего Положения и другими локальными нормативными актами </w:t>
      </w:r>
      <w:r w:rsidR="00075B2C" w:rsidRPr="00144E43">
        <w:rPr>
          <w:rFonts w:ascii="Times New Roman" w:hAnsi="Times New Roman" w:cs="Times New Roman"/>
          <w:sz w:val="28"/>
          <w:szCs w:val="28"/>
        </w:rPr>
        <w:t>Университета</w:t>
      </w:r>
      <w:r w:rsidR="00CA02F0" w:rsidRPr="00144E43">
        <w:rPr>
          <w:rFonts w:ascii="Times New Roman" w:hAnsi="Times New Roman" w:cs="Times New Roman"/>
          <w:sz w:val="28"/>
          <w:szCs w:val="28"/>
        </w:rPr>
        <w:t xml:space="preserve">. </w:t>
      </w:r>
    </w:p>
    <w:p w:rsidR="007451F2" w:rsidRPr="00C75AE3" w:rsidRDefault="007451F2" w:rsidP="00C75AE3">
      <w:pPr>
        <w:tabs>
          <w:tab w:val="left" w:pos="0"/>
          <w:tab w:val="left" w:pos="1276"/>
          <w:tab w:val="left" w:pos="1418"/>
          <w:tab w:val="left" w:pos="1560"/>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3.1.4. </w:t>
      </w:r>
      <w:r w:rsidR="00986682" w:rsidRPr="00C75AE3">
        <w:rPr>
          <w:rFonts w:ascii="Times New Roman" w:hAnsi="Times New Roman" w:cs="Times New Roman"/>
          <w:sz w:val="28"/>
          <w:szCs w:val="28"/>
          <w:lang w:eastAsia="ru-RU" w:bidi="ru-RU"/>
        </w:rPr>
        <w:t>Результат</w:t>
      </w:r>
      <w:r w:rsidR="0044340D" w:rsidRPr="00C75AE3">
        <w:rPr>
          <w:rFonts w:ascii="Times New Roman" w:hAnsi="Times New Roman" w:cs="Times New Roman"/>
          <w:sz w:val="28"/>
          <w:szCs w:val="28"/>
          <w:lang w:eastAsia="ru-RU" w:bidi="ru-RU"/>
        </w:rPr>
        <w:t>ы интеллектуальной деятельности,</w:t>
      </w:r>
      <w:r w:rsidR="00986682" w:rsidRPr="00C75AE3">
        <w:rPr>
          <w:rFonts w:ascii="Times New Roman" w:hAnsi="Times New Roman" w:cs="Times New Roman"/>
          <w:sz w:val="28"/>
          <w:szCs w:val="28"/>
          <w:lang w:eastAsia="ru-RU" w:bidi="ru-RU"/>
        </w:rPr>
        <w:t xml:space="preserve"> исключительное право</w:t>
      </w:r>
      <w:r w:rsidR="00075B2C" w:rsidRPr="00C75AE3">
        <w:rPr>
          <w:rFonts w:ascii="Times New Roman" w:hAnsi="Times New Roman" w:cs="Times New Roman"/>
          <w:sz w:val="28"/>
          <w:szCs w:val="28"/>
          <w:lang w:eastAsia="ru-RU" w:bidi="ru-RU"/>
        </w:rPr>
        <w:t xml:space="preserve"> и/или право на </w:t>
      </w:r>
      <w:r w:rsidR="0044340D" w:rsidRPr="00C75AE3">
        <w:rPr>
          <w:rFonts w:ascii="Times New Roman" w:hAnsi="Times New Roman" w:cs="Times New Roman"/>
          <w:sz w:val="28"/>
          <w:szCs w:val="28"/>
          <w:lang w:eastAsia="ru-RU" w:bidi="ru-RU"/>
        </w:rPr>
        <w:t>использование</w:t>
      </w:r>
      <w:r w:rsidR="00986682" w:rsidRPr="00C75AE3">
        <w:rPr>
          <w:rFonts w:ascii="Times New Roman" w:hAnsi="Times New Roman" w:cs="Times New Roman"/>
          <w:sz w:val="28"/>
          <w:szCs w:val="28"/>
          <w:lang w:eastAsia="ru-RU" w:bidi="ru-RU"/>
        </w:rPr>
        <w:t xml:space="preserve">которых принадлежит </w:t>
      </w:r>
      <w:r w:rsidRPr="00C75AE3">
        <w:rPr>
          <w:rFonts w:ascii="Times New Roman" w:hAnsi="Times New Roman" w:cs="Times New Roman"/>
          <w:sz w:val="28"/>
          <w:szCs w:val="28"/>
          <w:lang w:eastAsia="ru-RU" w:bidi="ru-RU"/>
        </w:rPr>
        <w:t>Университету</w:t>
      </w:r>
      <w:r w:rsidR="00986682" w:rsidRPr="00C75AE3">
        <w:rPr>
          <w:rFonts w:ascii="Times New Roman" w:hAnsi="Times New Roman" w:cs="Times New Roman"/>
          <w:sz w:val="28"/>
          <w:szCs w:val="28"/>
          <w:lang w:eastAsia="ru-RU" w:bidi="ru-RU"/>
        </w:rPr>
        <w:t>, могут использоваться работниками для целей надлежащего исполнения трудовых обязанностей и обучающимися в учебном процессе.</w:t>
      </w:r>
    </w:p>
    <w:p w:rsidR="00986682" w:rsidRPr="00C75AE3" w:rsidRDefault="007451F2" w:rsidP="00C75AE3">
      <w:pPr>
        <w:tabs>
          <w:tab w:val="left" w:pos="0"/>
          <w:tab w:val="left" w:pos="1276"/>
          <w:tab w:val="left" w:pos="1418"/>
          <w:tab w:val="left" w:pos="1560"/>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3.</w:t>
      </w:r>
      <w:r w:rsidRPr="00C75AE3">
        <w:rPr>
          <w:rFonts w:ascii="Times New Roman" w:hAnsi="Times New Roman" w:cs="Times New Roman"/>
          <w:sz w:val="28"/>
          <w:szCs w:val="28"/>
          <w:lang w:eastAsia="ru-RU" w:bidi="ru-RU"/>
        </w:rPr>
        <w:t xml:space="preserve">1.5. </w:t>
      </w:r>
      <w:r w:rsidR="00144E43">
        <w:rPr>
          <w:rFonts w:ascii="Times New Roman" w:hAnsi="Times New Roman" w:cs="Times New Roman"/>
          <w:sz w:val="28"/>
          <w:szCs w:val="28"/>
          <w:lang w:eastAsia="ru-RU" w:bidi="ru-RU"/>
        </w:rPr>
        <w:t>Авторы РИД</w:t>
      </w:r>
      <w:r w:rsidR="00986682" w:rsidRPr="00C75AE3">
        <w:rPr>
          <w:rFonts w:ascii="Times New Roman" w:hAnsi="Times New Roman" w:cs="Times New Roman"/>
          <w:sz w:val="28"/>
          <w:szCs w:val="28"/>
          <w:lang w:eastAsia="ru-RU" w:bidi="ru-RU"/>
        </w:rPr>
        <w:t xml:space="preserve">, исключительное право на который принадлежит Университету, вправе без получения каких-либо разрешений использовать </w:t>
      </w:r>
      <w:r w:rsidR="00986682" w:rsidRPr="00C75AE3">
        <w:rPr>
          <w:rFonts w:ascii="Times New Roman" w:hAnsi="Times New Roman" w:cs="Times New Roman"/>
          <w:sz w:val="28"/>
          <w:szCs w:val="28"/>
          <w:lang w:eastAsia="ru-RU" w:bidi="ru-RU"/>
        </w:rPr>
        <w:lastRenderedPageBreak/>
        <w:t>указанный результат для проведения в Университете учебных занятий и научных исследований, а также для подготовки научных и учебно-методических публикаций, за исключением случаев, когда:</w:t>
      </w:r>
    </w:p>
    <w:p w:rsidR="00986682" w:rsidRPr="00C75AE3" w:rsidRDefault="00FA25F8" w:rsidP="00C75AE3">
      <w:pPr>
        <w:pStyle w:val="22"/>
        <w:shd w:val="clear" w:color="auto" w:fill="auto"/>
        <w:tabs>
          <w:tab w:val="left" w:pos="0"/>
          <w:tab w:val="left" w:pos="8175"/>
        </w:tabs>
        <w:spacing w:before="0" w:after="0" w:line="240" w:lineRule="auto"/>
        <w:ind w:right="-1" w:firstLine="567"/>
        <w:jc w:val="both"/>
        <w:rPr>
          <w:sz w:val="28"/>
          <w:szCs w:val="28"/>
        </w:rPr>
      </w:pPr>
      <w:r w:rsidRPr="00C75AE3">
        <w:rPr>
          <w:sz w:val="28"/>
          <w:szCs w:val="28"/>
          <w:lang w:eastAsia="ru-RU" w:bidi="ru-RU"/>
        </w:rPr>
        <w:t xml:space="preserve">- </w:t>
      </w:r>
      <w:r w:rsidR="00986682" w:rsidRPr="00C75AE3">
        <w:rPr>
          <w:sz w:val="28"/>
          <w:szCs w:val="28"/>
          <w:lang w:eastAsia="ru-RU" w:bidi="ru-RU"/>
        </w:rPr>
        <w:t>результат интеллектуальной деятельностииспользуется в проектах, по условиям финансирования которых третьи лица могут приобрести права на использование результата интеллектуальной деятельности, в том числе на его использование в коммерческих целях;</w:t>
      </w:r>
    </w:p>
    <w:p w:rsidR="00986682" w:rsidRPr="00C75AE3" w:rsidRDefault="00FA25F8" w:rsidP="00C75AE3">
      <w:pPr>
        <w:pStyle w:val="22"/>
        <w:shd w:val="clear" w:color="auto" w:fill="auto"/>
        <w:tabs>
          <w:tab w:val="left" w:pos="0"/>
          <w:tab w:val="left" w:pos="3646"/>
        </w:tabs>
        <w:spacing w:before="0" w:after="0" w:line="240" w:lineRule="auto"/>
        <w:ind w:right="-1" w:firstLine="567"/>
        <w:jc w:val="both"/>
        <w:rPr>
          <w:sz w:val="28"/>
          <w:szCs w:val="28"/>
        </w:rPr>
      </w:pPr>
      <w:r w:rsidRPr="00C75AE3">
        <w:rPr>
          <w:sz w:val="28"/>
          <w:szCs w:val="28"/>
          <w:lang w:eastAsia="ru-RU" w:bidi="ru-RU"/>
        </w:rPr>
        <w:t xml:space="preserve">- </w:t>
      </w:r>
      <w:r w:rsidR="00986682" w:rsidRPr="00C75AE3">
        <w:rPr>
          <w:sz w:val="28"/>
          <w:szCs w:val="28"/>
          <w:lang w:eastAsia="ru-RU" w:bidi="ru-RU"/>
        </w:rPr>
        <w:t>сведения о результате интеллектуальной деятельности признаны в установленном порядке конфиденциальными;</w:t>
      </w:r>
    </w:p>
    <w:p w:rsidR="00986682" w:rsidRPr="00C75AE3" w:rsidRDefault="00FA25F8" w:rsidP="00C75AE3">
      <w:pPr>
        <w:pStyle w:val="22"/>
        <w:shd w:val="clear" w:color="auto" w:fill="auto"/>
        <w:tabs>
          <w:tab w:val="left" w:pos="0"/>
          <w:tab w:val="left" w:pos="3646"/>
        </w:tabs>
        <w:spacing w:before="0" w:after="0" w:line="240" w:lineRule="auto"/>
        <w:ind w:right="-1" w:firstLine="567"/>
        <w:jc w:val="both"/>
        <w:rPr>
          <w:sz w:val="28"/>
          <w:szCs w:val="28"/>
        </w:rPr>
      </w:pPr>
      <w:r w:rsidRPr="00C75AE3">
        <w:rPr>
          <w:sz w:val="28"/>
          <w:szCs w:val="28"/>
          <w:lang w:eastAsia="ru-RU" w:bidi="ru-RU"/>
        </w:rPr>
        <w:t xml:space="preserve">- </w:t>
      </w:r>
      <w:r w:rsidR="00986682" w:rsidRPr="00C75AE3">
        <w:rPr>
          <w:sz w:val="28"/>
          <w:szCs w:val="28"/>
          <w:lang w:eastAsia="ru-RU" w:bidi="ru-RU"/>
        </w:rPr>
        <w:t xml:space="preserve">такое использование противоречит обязательствам </w:t>
      </w:r>
      <w:r w:rsidRPr="00C75AE3">
        <w:rPr>
          <w:sz w:val="28"/>
          <w:szCs w:val="28"/>
          <w:lang w:eastAsia="ru-RU" w:bidi="ru-RU"/>
        </w:rPr>
        <w:t>Университета</w:t>
      </w:r>
      <w:r w:rsidR="00986682" w:rsidRPr="00C75AE3">
        <w:rPr>
          <w:sz w:val="28"/>
          <w:szCs w:val="28"/>
          <w:lang w:eastAsia="ru-RU" w:bidi="ru-RU"/>
        </w:rPr>
        <w:t xml:space="preserve"> перед третьими лицами;</w:t>
      </w:r>
    </w:p>
    <w:p w:rsidR="00986682" w:rsidRPr="00C75AE3" w:rsidRDefault="00FA25F8" w:rsidP="00C75AE3">
      <w:pPr>
        <w:pStyle w:val="22"/>
        <w:shd w:val="clear" w:color="auto" w:fill="auto"/>
        <w:tabs>
          <w:tab w:val="left" w:pos="0"/>
          <w:tab w:val="left" w:pos="3646"/>
        </w:tabs>
        <w:spacing w:before="0" w:after="0" w:line="240" w:lineRule="auto"/>
        <w:ind w:right="-1" w:firstLine="567"/>
        <w:jc w:val="both"/>
        <w:rPr>
          <w:sz w:val="28"/>
          <w:szCs w:val="28"/>
        </w:rPr>
      </w:pPr>
      <w:r w:rsidRPr="00C75AE3">
        <w:rPr>
          <w:sz w:val="28"/>
          <w:szCs w:val="28"/>
          <w:lang w:eastAsia="ru-RU" w:bidi="ru-RU"/>
        </w:rPr>
        <w:t xml:space="preserve">- </w:t>
      </w:r>
      <w:r w:rsidR="00986682" w:rsidRPr="00C75AE3">
        <w:rPr>
          <w:sz w:val="28"/>
          <w:szCs w:val="28"/>
          <w:lang w:eastAsia="ru-RU" w:bidi="ru-RU"/>
        </w:rPr>
        <w:t>создается результат, способный к правовой охране в качестве объекта патентного права, и уполномоченными должностными лицами принято решение о подготовке заявки на государственную регистрацию указанного результата;</w:t>
      </w:r>
    </w:p>
    <w:p w:rsidR="00FA25F8" w:rsidRPr="00C75AE3" w:rsidRDefault="00FA25F8" w:rsidP="00C75AE3">
      <w:pPr>
        <w:pStyle w:val="22"/>
        <w:shd w:val="clear" w:color="auto" w:fill="auto"/>
        <w:tabs>
          <w:tab w:val="left" w:pos="0"/>
          <w:tab w:val="left" w:pos="3646"/>
        </w:tabs>
        <w:spacing w:before="0" w:after="0" w:line="240" w:lineRule="auto"/>
        <w:ind w:right="-1" w:firstLine="567"/>
        <w:jc w:val="both"/>
        <w:rPr>
          <w:sz w:val="28"/>
          <w:szCs w:val="28"/>
        </w:rPr>
      </w:pPr>
      <w:r w:rsidRPr="00C75AE3">
        <w:rPr>
          <w:sz w:val="28"/>
          <w:szCs w:val="28"/>
          <w:lang w:eastAsia="ru-RU" w:bidi="ru-RU"/>
        </w:rPr>
        <w:t xml:space="preserve">- </w:t>
      </w:r>
      <w:r w:rsidR="00986682" w:rsidRPr="00C75AE3">
        <w:rPr>
          <w:sz w:val="28"/>
          <w:szCs w:val="28"/>
          <w:lang w:eastAsia="ru-RU" w:bidi="ru-RU"/>
        </w:rPr>
        <w:t xml:space="preserve">в иных случаях, предусмотренных локальными нормативными актами </w:t>
      </w:r>
      <w:r w:rsidRPr="00C75AE3">
        <w:rPr>
          <w:sz w:val="28"/>
          <w:szCs w:val="28"/>
          <w:lang w:eastAsia="ru-RU" w:bidi="ru-RU"/>
        </w:rPr>
        <w:t>Университета</w:t>
      </w:r>
      <w:r w:rsidR="00986682" w:rsidRPr="00C75AE3">
        <w:rPr>
          <w:sz w:val="28"/>
          <w:szCs w:val="28"/>
          <w:lang w:eastAsia="ru-RU" w:bidi="ru-RU"/>
        </w:rPr>
        <w:t xml:space="preserve"> или договором с работником либо обучающимся, создавшим результат интеллектуальной деятельности.</w:t>
      </w:r>
    </w:p>
    <w:p w:rsidR="00827188" w:rsidRPr="00C75AE3" w:rsidRDefault="00FA25F8" w:rsidP="00C75AE3">
      <w:pPr>
        <w:pStyle w:val="22"/>
        <w:shd w:val="clear" w:color="auto" w:fill="auto"/>
        <w:tabs>
          <w:tab w:val="left" w:pos="0"/>
          <w:tab w:val="left" w:pos="3646"/>
        </w:tabs>
        <w:spacing w:before="0" w:after="0" w:line="240" w:lineRule="auto"/>
        <w:ind w:right="-1" w:firstLine="567"/>
        <w:jc w:val="both"/>
        <w:rPr>
          <w:sz w:val="28"/>
          <w:szCs w:val="28"/>
        </w:rPr>
      </w:pPr>
      <w:r w:rsidRPr="00C75AE3">
        <w:rPr>
          <w:sz w:val="28"/>
          <w:szCs w:val="28"/>
        </w:rPr>
        <w:t xml:space="preserve">3.1.6. </w:t>
      </w:r>
      <w:r w:rsidR="00DC4744" w:rsidRPr="00C75AE3">
        <w:rPr>
          <w:sz w:val="28"/>
          <w:szCs w:val="28"/>
          <w:lang w:eastAsia="ru-RU" w:bidi="ru-RU"/>
        </w:rPr>
        <w:t xml:space="preserve">Результаты интеллектуальной деятельности, исключительное право на которые принадлежат </w:t>
      </w:r>
      <w:r w:rsidRPr="00C75AE3">
        <w:rPr>
          <w:sz w:val="28"/>
          <w:szCs w:val="28"/>
          <w:lang w:eastAsia="ru-RU" w:bidi="ru-RU"/>
        </w:rPr>
        <w:t>Университету</w:t>
      </w:r>
      <w:r w:rsidR="00DC4744" w:rsidRPr="00C75AE3">
        <w:rPr>
          <w:sz w:val="28"/>
          <w:szCs w:val="28"/>
          <w:lang w:eastAsia="ru-RU" w:bidi="ru-RU"/>
        </w:rPr>
        <w:t xml:space="preserve">, могут использоваться работниками вне связи с исполнением трудовых обязанностей и обучающимися вне учебного процесса, в том числе в научно-исследовательских, образовательных и иных проектах, организуемых либо финансируемых иными лицами помимо Университета, при условии предварительного заключения договора с </w:t>
      </w:r>
      <w:r w:rsidRPr="00C75AE3">
        <w:rPr>
          <w:sz w:val="28"/>
          <w:szCs w:val="28"/>
          <w:lang w:eastAsia="ru-RU" w:bidi="ru-RU"/>
        </w:rPr>
        <w:t>Университетом</w:t>
      </w:r>
      <w:r w:rsidR="00DC4744" w:rsidRPr="00C75AE3">
        <w:rPr>
          <w:sz w:val="28"/>
          <w:szCs w:val="28"/>
          <w:lang w:eastAsia="ru-RU" w:bidi="ru-RU"/>
        </w:rPr>
        <w:t>.</w:t>
      </w:r>
    </w:p>
    <w:p w:rsidR="00827188" w:rsidRPr="00C75AE3" w:rsidRDefault="00827188" w:rsidP="00C75AE3">
      <w:pPr>
        <w:pStyle w:val="22"/>
        <w:shd w:val="clear" w:color="auto" w:fill="auto"/>
        <w:tabs>
          <w:tab w:val="left" w:pos="0"/>
          <w:tab w:val="left" w:pos="3646"/>
        </w:tabs>
        <w:spacing w:before="0" w:after="0" w:line="240" w:lineRule="auto"/>
        <w:ind w:right="-1" w:firstLine="567"/>
        <w:jc w:val="both"/>
        <w:rPr>
          <w:sz w:val="28"/>
          <w:szCs w:val="28"/>
          <w:lang w:eastAsia="ru-RU" w:bidi="ru-RU"/>
        </w:rPr>
      </w:pPr>
      <w:r w:rsidRPr="00C75AE3">
        <w:rPr>
          <w:sz w:val="28"/>
          <w:szCs w:val="28"/>
        </w:rPr>
        <w:t xml:space="preserve">3.1.7. </w:t>
      </w:r>
      <w:r w:rsidR="00DC4744" w:rsidRPr="00C75AE3">
        <w:rPr>
          <w:sz w:val="28"/>
          <w:szCs w:val="28"/>
          <w:lang w:eastAsia="ru-RU" w:bidi="ru-RU"/>
        </w:rPr>
        <w:t xml:space="preserve">В случае если в соответствии с законодательством Российской Федерации исключительное право на результат интеллектуальной деятельности принадлежит </w:t>
      </w:r>
      <w:r w:rsidRPr="00C75AE3">
        <w:rPr>
          <w:sz w:val="28"/>
          <w:szCs w:val="28"/>
          <w:lang w:eastAsia="ru-RU" w:bidi="ru-RU"/>
        </w:rPr>
        <w:t>Университету</w:t>
      </w:r>
      <w:r w:rsidR="00DC4744" w:rsidRPr="00C75AE3">
        <w:rPr>
          <w:sz w:val="28"/>
          <w:szCs w:val="28"/>
          <w:lang w:eastAsia="ru-RU" w:bidi="ru-RU"/>
        </w:rPr>
        <w:t xml:space="preserve"> совместно с другими лицами, использование такого объекта осуществляется в соответствии с соглашением Университета с указанными лицами.</w:t>
      </w:r>
    </w:p>
    <w:p w:rsidR="00A81EB9" w:rsidRPr="00C75AE3" w:rsidRDefault="00827188" w:rsidP="00C75AE3">
      <w:pPr>
        <w:pStyle w:val="22"/>
        <w:shd w:val="clear" w:color="auto" w:fill="auto"/>
        <w:tabs>
          <w:tab w:val="left" w:pos="0"/>
          <w:tab w:val="left" w:pos="3646"/>
        </w:tabs>
        <w:spacing w:before="0" w:after="0" w:line="240" w:lineRule="auto"/>
        <w:ind w:right="-1" w:firstLine="567"/>
        <w:jc w:val="both"/>
        <w:rPr>
          <w:sz w:val="28"/>
          <w:szCs w:val="28"/>
        </w:rPr>
      </w:pPr>
      <w:r w:rsidRPr="00C75AE3">
        <w:rPr>
          <w:sz w:val="28"/>
          <w:szCs w:val="28"/>
          <w:lang w:eastAsia="ru-RU" w:bidi="ru-RU"/>
        </w:rPr>
        <w:t xml:space="preserve">3.2. </w:t>
      </w:r>
      <w:r w:rsidR="00CA02F0" w:rsidRPr="00C75AE3">
        <w:rPr>
          <w:sz w:val="28"/>
          <w:szCs w:val="28"/>
        </w:rPr>
        <w:t xml:space="preserve">Обязанности </w:t>
      </w:r>
      <w:r w:rsidR="006D4F86">
        <w:rPr>
          <w:sz w:val="28"/>
          <w:szCs w:val="28"/>
        </w:rPr>
        <w:t>Авторов РИД</w:t>
      </w:r>
      <w:r w:rsidR="00B012BC" w:rsidRPr="00C75AE3">
        <w:rPr>
          <w:sz w:val="28"/>
          <w:szCs w:val="28"/>
        </w:rPr>
        <w:t>:</w:t>
      </w:r>
    </w:p>
    <w:p w:rsidR="00CA02F0" w:rsidRPr="00C75AE3" w:rsidRDefault="00A81EB9" w:rsidP="00C75AE3">
      <w:pPr>
        <w:pStyle w:val="22"/>
        <w:shd w:val="clear" w:color="auto" w:fill="auto"/>
        <w:tabs>
          <w:tab w:val="left" w:pos="0"/>
          <w:tab w:val="left" w:pos="3646"/>
        </w:tabs>
        <w:spacing w:before="0" w:after="0" w:line="240" w:lineRule="auto"/>
        <w:ind w:right="-1" w:firstLine="567"/>
        <w:jc w:val="both"/>
        <w:rPr>
          <w:sz w:val="28"/>
          <w:szCs w:val="28"/>
        </w:rPr>
      </w:pPr>
      <w:r w:rsidRPr="00C75AE3">
        <w:rPr>
          <w:sz w:val="28"/>
          <w:szCs w:val="28"/>
        </w:rPr>
        <w:t>3.2.1.</w:t>
      </w:r>
      <w:r w:rsidR="006D4F86">
        <w:rPr>
          <w:sz w:val="28"/>
          <w:szCs w:val="28"/>
        </w:rPr>
        <w:t>Автор РИД</w:t>
      </w:r>
      <w:r w:rsidR="00CA02F0" w:rsidRPr="00C75AE3">
        <w:rPr>
          <w:sz w:val="28"/>
          <w:szCs w:val="28"/>
        </w:rPr>
        <w:t xml:space="preserve">, исключительное право и/или право на получение патента на который в соответствии с настоящим Положением </w:t>
      </w:r>
      <w:r w:rsidR="006D4F86">
        <w:rPr>
          <w:sz w:val="28"/>
          <w:szCs w:val="28"/>
        </w:rPr>
        <w:t>может</w:t>
      </w:r>
      <w:r w:rsidR="00CA02F0" w:rsidRPr="00C75AE3">
        <w:rPr>
          <w:sz w:val="28"/>
          <w:szCs w:val="28"/>
        </w:rPr>
        <w:t xml:space="preserve"> быть приобретены Университетом/принадлежат Университету, обязан:</w:t>
      </w:r>
    </w:p>
    <w:p w:rsidR="00CA02F0" w:rsidRPr="00C75AE3" w:rsidRDefault="00A81EB9" w:rsidP="00C75AE3">
      <w:pPr>
        <w:tabs>
          <w:tab w:val="left" w:pos="0"/>
          <w:tab w:val="left" w:pos="1134"/>
          <w:tab w:val="left" w:pos="1418"/>
          <w:tab w:val="left" w:pos="1560"/>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663D2B" w:rsidRPr="00C75AE3">
        <w:rPr>
          <w:rFonts w:ascii="Times New Roman" w:hAnsi="Times New Roman" w:cs="Times New Roman"/>
          <w:sz w:val="28"/>
          <w:szCs w:val="28"/>
        </w:rPr>
        <w:t>направить в О</w:t>
      </w:r>
      <w:r w:rsidR="00CA02F0" w:rsidRPr="00C75AE3">
        <w:rPr>
          <w:rFonts w:ascii="Times New Roman" w:hAnsi="Times New Roman" w:cs="Times New Roman"/>
          <w:sz w:val="28"/>
          <w:szCs w:val="28"/>
        </w:rPr>
        <w:t xml:space="preserve">тдел </w:t>
      </w:r>
      <w:r w:rsidR="00663D2B" w:rsidRPr="00C75AE3">
        <w:rPr>
          <w:rFonts w:ascii="Times New Roman" w:hAnsi="Times New Roman" w:cs="Times New Roman"/>
          <w:sz w:val="28"/>
          <w:szCs w:val="28"/>
        </w:rPr>
        <w:t>научно-технической информации</w:t>
      </w:r>
      <w:r w:rsidR="00CA02F0" w:rsidRPr="00C75AE3">
        <w:rPr>
          <w:rFonts w:ascii="Times New Roman" w:hAnsi="Times New Roman" w:cs="Times New Roman"/>
          <w:sz w:val="28"/>
          <w:szCs w:val="28"/>
        </w:rPr>
        <w:t xml:space="preserve"> (далее – Отдел) уведомление на бумажном носителе или в электронной форме со своего адреса электронной почты или с использованием корпоративных информационных систем Университета о создании результата интеллектуальной деятельности, исключительное право и/или право на получение патента на который в соответствии с настоящим Положением принадлежит либо может принадлежать Университету, а также предоставить сведения о созданном результате и его экземпляры;</w:t>
      </w:r>
    </w:p>
    <w:p w:rsidR="003F0BBE" w:rsidRPr="00C75AE3" w:rsidRDefault="003F0BBE" w:rsidP="00C75AE3">
      <w:pPr>
        <w:tabs>
          <w:tab w:val="left" w:pos="0"/>
          <w:tab w:val="left" w:pos="1134"/>
          <w:tab w:val="left" w:pos="1418"/>
          <w:tab w:val="left" w:pos="1560"/>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A02F0" w:rsidRPr="00C75AE3">
        <w:rPr>
          <w:rFonts w:ascii="Times New Roman" w:hAnsi="Times New Roman" w:cs="Times New Roman"/>
          <w:sz w:val="28"/>
          <w:szCs w:val="28"/>
        </w:rPr>
        <w:t xml:space="preserve">принимать участие в подготовке документов, необходимых для обеспечения прав Университета на создаваемый результат интеллектуальной деятельности и исполнения Университетом своих обязательств перед </w:t>
      </w:r>
      <w:r w:rsidR="00CA02F0" w:rsidRPr="00C75AE3">
        <w:rPr>
          <w:rFonts w:ascii="Times New Roman" w:hAnsi="Times New Roman" w:cs="Times New Roman"/>
          <w:sz w:val="28"/>
          <w:szCs w:val="28"/>
        </w:rPr>
        <w:lastRenderedPageBreak/>
        <w:t>третьими лицами, в том числе заявок на выдачу патента, документов, необходимых для принятия результата интеллектуальной деятельности к бухгалтерскому и налоговому уч</w:t>
      </w:r>
      <w:r w:rsidRPr="00C75AE3">
        <w:rPr>
          <w:rFonts w:ascii="Times New Roman" w:hAnsi="Times New Roman" w:cs="Times New Roman"/>
          <w:sz w:val="28"/>
          <w:szCs w:val="28"/>
        </w:rPr>
        <w:t>ету и иных подобных документов;</w:t>
      </w:r>
    </w:p>
    <w:p w:rsidR="00D0223D" w:rsidRPr="00C75AE3" w:rsidRDefault="00D0223D" w:rsidP="00C75AE3">
      <w:pPr>
        <w:pStyle w:val="22"/>
        <w:shd w:val="clear" w:color="auto" w:fill="auto"/>
        <w:tabs>
          <w:tab w:val="left" w:pos="0"/>
          <w:tab w:val="left" w:pos="2136"/>
        </w:tabs>
        <w:spacing w:before="0" w:after="0" w:line="240" w:lineRule="auto"/>
        <w:ind w:right="-1" w:firstLine="567"/>
        <w:jc w:val="both"/>
        <w:rPr>
          <w:sz w:val="28"/>
          <w:szCs w:val="28"/>
        </w:rPr>
      </w:pPr>
      <w:r w:rsidRPr="00C75AE3">
        <w:rPr>
          <w:sz w:val="28"/>
          <w:szCs w:val="28"/>
          <w:lang w:eastAsia="ru-RU" w:bidi="ru-RU"/>
        </w:rPr>
        <w:t>- по требованию сотрудников Отдела предоставлять информацию, необходимую для обеспечения прав Университета насозданный РИД и исполнения Университетом своих обязательств перед третьими лицами (в том числе личные персональные данные);</w:t>
      </w:r>
    </w:p>
    <w:p w:rsidR="00CA02F0" w:rsidRDefault="003F0BBE" w:rsidP="00C75AE3">
      <w:pPr>
        <w:tabs>
          <w:tab w:val="left" w:pos="0"/>
          <w:tab w:val="left" w:pos="1134"/>
          <w:tab w:val="left" w:pos="1418"/>
          <w:tab w:val="left" w:pos="1560"/>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A02F0" w:rsidRPr="00C75AE3">
        <w:rPr>
          <w:rFonts w:ascii="Times New Roman" w:hAnsi="Times New Roman" w:cs="Times New Roman"/>
          <w:sz w:val="28"/>
          <w:szCs w:val="28"/>
        </w:rPr>
        <w:t>в случае необходимости проводить дополнительные исследования, испытания и эксперименты, а также принимать участие в оценке перспектив коммерческого использования созданного результата интеллектуальной деятельности.</w:t>
      </w:r>
    </w:p>
    <w:p w:rsidR="00925406" w:rsidRPr="00C75AE3" w:rsidRDefault="00BF581E" w:rsidP="00925406">
      <w:pPr>
        <w:tabs>
          <w:tab w:val="left" w:pos="0"/>
          <w:tab w:val="left" w:pos="1134"/>
        </w:tabs>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3.2.2. </w:t>
      </w:r>
      <w:r w:rsidR="00925406">
        <w:rPr>
          <w:rFonts w:ascii="Times New Roman" w:hAnsi="Times New Roman" w:cs="Times New Roman"/>
          <w:sz w:val="28"/>
          <w:szCs w:val="28"/>
        </w:rPr>
        <w:t>Авторы РИД</w:t>
      </w:r>
      <w:r w:rsidR="00925406" w:rsidRPr="00C75AE3">
        <w:rPr>
          <w:rFonts w:ascii="Times New Roman" w:hAnsi="Times New Roman" w:cs="Times New Roman"/>
          <w:sz w:val="28"/>
          <w:szCs w:val="28"/>
        </w:rPr>
        <w:t xml:space="preserve"> обязаны путем направления письменного уведомления на бумажном носителе или электронного уведомления со своего адреса электронной почты или с использованием корпоративных информационных систем Университета:</w:t>
      </w:r>
    </w:p>
    <w:p w:rsidR="00925406" w:rsidRPr="00C75AE3" w:rsidRDefault="00925406" w:rsidP="00925406">
      <w:pPr>
        <w:tabs>
          <w:tab w:val="left" w:pos="0"/>
          <w:tab w:val="left" w:pos="1134"/>
        </w:tabs>
        <w:spacing w:after="0" w:line="240" w:lineRule="auto"/>
        <w:ind w:right="-1" w:firstLine="567"/>
        <w:contextualSpacing/>
        <w:jc w:val="both"/>
        <w:rPr>
          <w:rFonts w:ascii="Times New Roman" w:hAnsi="Times New Roman" w:cs="Times New Roman"/>
          <w:sz w:val="28"/>
          <w:szCs w:val="28"/>
        </w:rPr>
      </w:pPr>
      <w:r w:rsidRPr="00C75AE3">
        <w:rPr>
          <w:rFonts w:ascii="Times New Roman" w:hAnsi="Times New Roman" w:cs="Times New Roman"/>
          <w:sz w:val="28"/>
          <w:szCs w:val="28"/>
        </w:rPr>
        <w:t>– уведомлять Университет в лице Отдела о правах на результаты интеллектуальной деятельности, полученных ими до заключения трудового договора с Университетом и относящихся к области научной, творческой или преподавательской деятельности, осуществляемой работником в связи с выполнением своих трудовых обязанностей в Университете;</w:t>
      </w:r>
    </w:p>
    <w:p w:rsidR="00925406" w:rsidRPr="00C75AE3" w:rsidRDefault="00925406" w:rsidP="00925406">
      <w:pPr>
        <w:tabs>
          <w:tab w:val="left" w:pos="0"/>
          <w:tab w:val="left" w:pos="1134"/>
          <w:tab w:val="left" w:pos="1418"/>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уведомлять Университет в лице Отдела об участии в проектах, организованных и/или финансируемых третьими лицами, в ходе которых создаются или могут быть созданы результаты интеллектуальной деятельности, если данные результаты относятся к области научных исследований, осуществляемых работником в связи с выполнением своих трудовых обязанностей в Университете.</w:t>
      </w:r>
    </w:p>
    <w:p w:rsidR="00CA02F0" w:rsidRPr="001B1D7E" w:rsidRDefault="003F0BBE" w:rsidP="00C75AE3">
      <w:pPr>
        <w:tabs>
          <w:tab w:val="left" w:pos="0"/>
          <w:tab w:val="left" w:pos="1134"/>
          <w:tab w:val="left" w:pos="1276"/>
          <w:tab w:val="left" w:pos="1418"/>
          <w:tab w:val="left" w:pos="1560"/>
        </w:tabs>
        <w:spacing w:after="0" w:line="240" w:lineRule="auto"/>
        <w:ind w:right="-1" w:firstLine="567"/>
        <w:jc w:val="both"/>
        <w:rPr>
          <w:rFonts w:ascii="Times New Roman" w:hAnsi="Times New Roman" w:cs="Times New Roman"/>
          <w:sz w:val="28"/>
          <w:szCs w:val="28"/>
        </w:rPr>
      </w:pPr>
      <w:r w:rsidRPr="001B1D7E">
        <w:rPr>
          <w:rFonts w:ascii="Times New Roman" w:hAnsi="Times New Roman" w:cs="Times New Roman"/>
          <w:sz w:val="28"/>
          <w:szCs w:val="28"/>
        </w:rPr>
        <w:t>3.2.</w:t>
      </w:r>
      <w:r w:rsidR="00BF581E">
        <w:rPr>
          <w:rFonts w:ascii="Times New Roman" w:hAnsi="Times New Roman" w:cs="Times New Roman"/>
          <w:sz w:val="28"/>
          <w:szCs w:val="28"/>
        </w:rPr>
        <w:t>3</w:t>
      </w:r>
      <w:r w:rsidR="00CA02F0" w:rsidRPr="001B1D7E">
        <w:rPr>
          <w:rFonts w:ascii="Times New Roman" w:hAnsi="Times New Roman" w:cs="Times New Roman"/>
          <w:sz w:val="28"/>
          <w:szCs w:val="28"/>
        </w:rPr>
        <w:t xml:space="preserve">Работники и обучающиеся </w:t>
      </w:r>
      <w:r w:rsidR="006D4F86" w:rsidRPr="001B1D7E">
        <w:rPr>
          <w:rFonts w:ascii="Times New Roman" w:hAnsi="Times New Roman" w:cs="Times New Roman"/>
          <w:sz w:val="28"/>
          <w:szCs w:val="28"/>
        </w:rPr>
        <w:t>Университета обязаны</w:t>
      </w:r>
      <w:r w:rsidR="00CA02F0" w:rsidRPr="001B1D7E">
        <w:rPr>
          <w:rFonts w:ascii="Times New Roman" w:hAnsi="Times New Roman" w:cs="Times New Roman"/>
          <w:sz w:val="28"/>
          <w:szCs w:val="28"/>
        </w:rPr>
        <w:t xml:space="preserve">: </w:t>
      </w:r>
    </w:p>
    <w:p w:rsidR="00CA02F0" w:rsidRPr="00C75AE3" w:rsidRDefault="003F0BBE" w:rsidP="00C75AE3">
      <w:pPr>
        <w:tabs>
          <w:tab w:val="left" w:pos="0"/>
          <w:tab w:val="left" w:pos="1134"/>
          <w:tab w:val="left" w:pos="1418"/>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A02F0" w:rsidRPr="00C75AE3">
        <w:rPr>
          <w:rFonts w:ascii="Times New Roman" w:hAnsi="Times New Roman" w:cs="Times New Roman"/>
          <w:sz w:val="28"/>
          <w:szCs w:val="28"/>
        </w:rPr>
        <w:t>соблюдать интеллектуальные права Университета и третьих лиц, в том числе воздерживаться от неправомерного заимствования результатов интеллектуальной деятельности, присвоения авторства и иных подобных действий;</w:t>
      </w:r>
    </w:p>
    <w:p w:rsidR="00CA02F0" w:rsidRPr="001B1D7E" w:rsidRDefault="003F0BBE" w:rsidP="00C75AE3">
      <w:pPr>
        <w:tabs>
          <w:tab w:val="left" w:pos="0"/>
          <w:tab w:val="left" w:pos="1134"/>
          <w:tab w:val="left" w:pos="1418"/>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A02F0" w:rsidRPr="00C75AE3">
        <w:rPr>
          <w:rFonts w:ascii="Times New Roman" w:hAnsi="Times New Roman" w:cs="Times New Roman"/>
          <w:sz w:val="28"/>
          <w:szCs w:val="28"/>
        </w:rPr>
        <w:t xml:space="preserve">обеспечивать конфиденциальность сведений о результате интеллектуальной деятельности в </w:t>
      </w:r>
      <w:r w:rsidR="00CA02F0" w:rsidRPr="001B1D7E">
        <w:rPr>
          <w:rFonts w:ascii="Times New Roman" w:hAnsi="Times New Roman" w:cs="Times New Roman"/>
          <w:sz w:val="28"/>
          <w:szCs w:val="28"/>
        </w:rPr>
        <w:t>соответствии с разделом 9 настоящего Положения;</w:t>
      </w:r>
    </w:p>
    <w:p w:rsidR="00CA02F0" w:rsidRPr="00C75AE3" w:rsidRDefault="003F0BBE" w:rsidP="00C75AE3">
      <w:pPr>
        <w:tabs>
          <w:tab w:val="left" w:pos="0"/>
          <w:tab w:val="left" w:pos="1134"/>
          <w:tab w:val="left" w:pos="1418"/>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A02F0" w:rsidRPr="00C75AE3">
        <w:rPr>
          <w:rFonts w:ascii="Times New Roman" w:hAnsi="Times New Roman" w:cs="Times New Roman"/>
          <w:sz w:val="28"/>
          <w:szCs w:val="28"/>
        </w:rPr>
        <w:t>в случаях, предусмотренных локальными нормативными актами Университета либо соответствующими договорами, использовать ссылки на создание результата интеллектуальной деятельности при поддержке Университета;</w:t>
      </w:r>
    </w:p>
    <w:p w:rsidR="00CA02F0" w:rsidRPr="00C75AE3" w:rsidRDefault="003F0BBE" w:rsidP="00C75AE3">
      <w:pPr>
        <w:tabs>
          <w:tab w:val="left" w:pos="0"/>
          <w:tab w:val="left" w:pos="1134"/>
          <w:tab w:val="left" w:pos="1418"/>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A02F0" w:rsidRPr="00C75AE3">
        <w:rPr>
          <w:rFonts w:ascii="Times New Roman" w:hAnsi="Times New Roman" w:cs="Times New Roman"/>
          <w:sz w:val="28"/>
          <w:szCs w:val="28"/>
        </w:rPr>
        <w:t>нести иные обязанности, предусмотренные законодательством Российской Федерации, настоящим Положением, иными локальными нормативными актами Университета, а также условиями соответствующих договоров.</w:t>
      </w:r>
    </w:p>
    <w:p w:rsidR="00A110FD" w:rsidRDefault="00A110FD" w:rsidP="00C75AE3">
      <w:pPr>
        <w:spacing w:after="0" w:line="240" w:lineRule="auto"/>
        <w:ind w:right="-1" w:firstLine="567"/>
        <w:jc w:val="center"/>
        <w:rPr>
          <w:rFonts w:ascii="Times New Roman" w:hAnsi="Times New Roman" w:cs="Times New Roman"/>
          <w:b/>
          <w:sz w:val="28"/>
          <w:szCs w:val="28"/>
        </w:rPr>
      </w:pPr>
    </w:p>
    <w:p w:rsidR="00A110FD" w:rsidRDefault="00A110FD" w:rsidP="00C75AE3">
      <w:pPr>
        <w:spacing w:after="0" w:line="240" w:lineRule="auto"/>
        <w:ind w:right="-1" w:firstLine="567"/>
        <w:jc w:val="center"/>
        <w:rPr>
          <w:rFonts w:ascii="Times New Roman" w:hAnsi="Times New Roman" w:cs="Times New Roman"/>
          <w:b/>
          <w:sz w:val="28"/>
          <w:szCs w:val="28"/>
        </w:rPr>
      </w:pPr>
    </w:p>
    <w:p w:rsidR="00CA02F0" w:rsidRPr="00C75AE3" w:rsidRDefault="00CA02F0" w:rsidP="00C75AE3">
      <w:pPr>
        <w:spacing w:after="0" w:line="240" w:lineRule="auto"/>
        <w:ind w:right="-1" w:firstLine="567"/>
        <w:jc w:val="center"/>
        <w:rPr>
          <w:rFonts w:ascii="Times New Roman" w:hAnsi="Times New Roman" w:cs="Times New Roman"/>
          <w:b/>
          <w:sz w:val="28"/>
          <w:szCs w:val="28"/>
        </w:rPr>
      </w:pPr>
      <w:r w:rsidRPr="00C75AE3">
        <w:rPr>
          <w:rFonts w:ascii="Times New Roman" w:hAnsi="Times New Roman" w:cs="Times New Roman"/>
          <w:b/>
          <w:sz w:val="28"/>
          <w:szCs w:val="28"/>
        </w:rPr>
        <w:lastRenderedPageBreak/>
        <w:t>4. Распределение прав на результаты интеллектуальной деятельности</w:t>
      </w:r>
    </w:p>
    <w:p w:rsidR="00F53C5D" w:rsidRPr="00C75AE3" w:rsidRDefault="00F53C5D" w:rsidP="00C75AE3">
      <w:pPr>
        <w:spacing w:after="0" w:line="240" w:lineRule="auto"/>
        <w:ind w:right="-1" w:firstLine="567"/>
        <w:rPr>
          <w:rFonts w:ascii="Times New Roman" w:hAnsi="Times New Roman" w:cs="Times New Roman"/>
          <w:sz w:val="28"/>
          <w:szCs w:val="28"/>
        </w:rPr>
      </w:pPr>
    </w:p>
    <w:p w:rsidR="008F213F" w:rsidRPr="00C75AE3" w:rsidRDefault="001A37FA" w:rsidP="006F571C">
      <w:pPr>
        <w:numPr>
          <w:ilvl w:val="1"/>
          <w:numId w:val="3"/>
        </w:numPr>
        <w:tabs>
          <w:tab w:val="left" w:pos="0"/>
          <w:tab w:val="left" w:pos="1134"/>
        </w:tabs>
        <w:spacing w:after="0" w:line="240" w:lineRule="auto"/>
        <w:ind w:left="0"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Учитывая, что к числу основных целей Университета отнесена </w:t>
      </w:r>
      <w:r w:rsidRPr="00C75AE3">
        <w:rPr>
          <w:rFonts w:ascii="Times New Roman" w:hAnsi="Times New Roman" w:cs="Times New Roman"/>
          <w:bCs/>
          <w:sz w:val="28"/>
          <w:szCs w:val="28"/>
        </w:rPr>
        <w:t xml:space="preserve">подготовка высококвалифицированных кадров, а также распространение накопленного в Университете научного и образовательного опыта, </w:t>
      </w:r>
      <w:r w:rsidRPr="00C75AE3">
        <w:rPr>
          <w:rFonts w:ascii="Times New Roman" w:hAnsi="Times New Roman" w:cs="Times New Roman"/>
          <w:sz w:val="28"/>
          <w:szCs w:val="28"/>
        </w:rPr>
        <w:t xml:space="preserve">Университет исходит из необходимости максимального закрепления исключительного права на создаваемые результаты интеллектуальной деятельности за </w:t>
      </w:r>
      <w:r w:rsidR="008F213F" w:rsidRPr="00C75AE3">
        <w:rPr>
          <w:rFonts w:ascii="Times New Roman" w:hAnsi="Times New Roman" w:cs="Times New Roman"/>
          <w:sz w:val="28"/>
          <w:szCs w:val="28"/>
        </w:rPr>
        <w:t>Университетом</w:t>
      </w:r>
      <w:r w:rsidRPr="00C75AE3">
        <w:rPr>
          <w:rFonts w:ascii="Times New Roman" w:hAnsi="Times New Roman" w:cs="Times New Roman"/>
          <w:sz w:val="28"/>
          <w:szCs w:val="28"/>
        </w:rPr>
        <w:t>, за исключением случаев, предусмотренных настоящим Положением.</w:t>
      </w:r>
    </w:p>
    <w:p w:rsidR="008F213F" w:rsidRPr="00C75AE3" w:rsidRDefault="00F53C5D" w:rsidP="006F571C">
      <w:pPr>
        <w:widowControl w:val="0"/>
        <w:numPr>
          <w:ilvl w:val="1"/>
          <w:numId w:val="3"/>
        </w:numPr>
        <w:tabs>
          <w:tab w:val="left" w:pos="0"/>
          <w:tab w:val="left" w:pos="1134"/>
        </w:tabs>
        <w:spacing w:after="0" w:line="240" w:lineRule="auto"/>
        <w:ind w:left="0"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lang w:eastAsia="ru-RU" w:bidi="ru-RU"/>
        </w:rPr>
        <w:t xml:space="preserve">По общему правилу исключительные права наРИД принадлежат </w:t>
      </w:r>
      <w:r w:rsidR="008F213F" w:rsidRPr="00C75AE3">
        <w:rPr>
          <w:rFonts w:ascii="Times New Roman" w:eastAsia="Times New Roman" w:hAnsi="Times New Roman" w:cs="Times New Roman"/>
          <w:sz w:val="28"/>
          <w:szCs w:val="28"/>
          <w:lang w:eastAsia="ru-RU" w:bidi="ru-RU"/>
        </w:rPr>
        <w:t>Университету, в том числе если:</w:t>
      </w:r>
    </w:p>
    <w:p w:rsidR="008F213F" w:rsidRPr="00C75AE3" w:rsidRDefault="008F213F" w:rsidP="00C75AE3">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lang w:eastAsia="ru-RU" w:bidi="ru-RU"/>
        </w:rPr>
      </w:pPr>
      <w:r w:rsidRPr="00C75AE3">
        <w:rPr>
          <w:rFonts w:ascii="Times New Roman" w:eastAsia="Times New Roman" w:hAnsi="Times New Roman" w:cs="Times New Roman"/>
          <w:sz w:val="28"/>
          <w:szCs w:val="28"/>
        </w:rPr>
        <w:t xml:space="preserve">4.2.1. </w:t>
      </w:r>
      <w:r w:rsidR="00F53C5D" w:rsidRPr="00C75AE3">
        <w:rPr>
          <w:rFonts w:ascii="Times New Roman" w:eastAsia="Times New Roman" w:hAnsi="Times New Roman" w:cs="Times New Roman"/>
          <w:sz w:val="28"/>
          <w:szCs w:val="28"/>
          <w:lang w:eastAsia="ru-RU" w:bidi="ru-RU"/>
        </w:rPr>
        <w:t>РИД создан в ходе исследований</w:t>
      </w:r>
      <w:r w:rsidR="00C92494" w:rsidRPr="00C75AE3">
        <w:rPr>
          <w:rFonts w:ascii="Times New Roman" w:eastAsia="Times New Roman" w:hAnsi="Times New Roman" w:cs="Times New Roman"/>
          <w:sz w:val="28"/>
          <w:szCs w:val="28"/>
          <w:lang w:eastAsia="ru-RU" w:bidi="ru-RU"/>
        </w:rPr>
        <w:t>, произведенных за счет средств иресурсов</w:t>
      </w:r>
      <w:r w:rsidRPr="00C75AE3">
        <w:rPr>
          <w:rFonts w:ascii="Times New Roman" w:eastAsia="Times New Roman" w:hAnsi="Times New Roman" w:cs="Times New Roman"/>
          <w:sz w:val="28"/>
          <w:szCs w:val="28"/>
          <w:lang w:eastAsia="ru-RU" w:bidi="ru-RU"/>
        </w:rPr>
        <w:t>Университета;</w:t>
      </w:r>
    </w:p>
    <w:p w:rsidR="008F213F" w:rsidRPr="00C75AE3" w:rsidRDefault="008F213F" w:rsidP="00C75AE3">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lang w:eastAsia="ru-RU" w:bidi="ru-RU"/>
        </w:rPr>
        <w:t>4.2.2. Р</w:t>
      </w:r>
      <w:r w:rsidR="00F53C5D" w:rsidRPr="00C75AE3">
        <w:rPr>
          <w:rFonts w:ascii="Times New Roman" w:eastAsia="Times New Roman" w:hAnsi="Times New Roman" w:cs="Times New Roman"/>
          <w:sz w:val="28"/>
          <w:szCs w:val="28"/>
          <w:lang w:eastAsia="ru-RU" w:bidi="ru-RU"/>
        </w:rPr>
        <w:t xml:space="preserve">ИД создан не в ходе исследований, </w:t>
      </w:r>
      <w:r w:rsidR="00C92494" w:rsidRPr="00C75AE3">
        <w:rPr>
          <w:rFonts w:ascii="Times New Roman" w:eastAsia="Times New Roman" w:hAnsi="Times New Roman" w:cs="Times New Roman"/>
          <w:sz w:val="28"/>
          <w:szCs w:val="28"/>
          <w:lang w:eastAsia="ru-RU" w:bidi="ru-RU"/>
        </w:rPr>
        <w:t xml:space="preserve">произведенных за счет средств и ресурсов Университета, </w:t>
      </w:r>
      <w:r w:rsidR="00F53C5D" w:rsidRPr="00C75AE3">
        <w:rPr>
          <w:rFonts w:ascii="Times New Roman" w:eastAsia="Times New Roman" w:hAnsi="Times New Roman" w:cs="Times New Roman"/>
          <w:sz w:val="28"/>
          <w:szCs w:val="28"/>
          <w:lang w:eastAsia="ru-RU" w:bidi="ru-RU"/>
        </w:rPr>
        <w:t>но при</w:t>
      </w:r>
      <w:r w:rsidR="000A5F31" w:rsidRPr="00C75AE3">
        <w:rPr>
          <w:rFonts w:ascii="Times New Roman" w:eastAsia="Times New Roman" w:hAnsi="Times New Roman" w:cs="Times New Roman"/>
          <w:sz w:val="28"/>
          <w:szCs w:val="28"/>
          <w:lang w:eastAsia="ru-RU" w:bidi="ru-RU"/>
        </w:rPr>
        <w:t xml:space="preserve"> их</w:t>
      </w:r>
      <w:r w:rsidR="00F53C5D" w:rsidRPr="00C75AE3">
        <w:rPr>
          <w:rFonts w:ascii="Times New Roman" w:eastAsia="Times New Roman" w:hAnsi="Times New Roman" w:cs="Times New Roman"/>
          <w:sz w:val="28"/>
          <w:szCs w:val="28"/>
          <w:lang w:eastAsia="ru-RU" w:bidi="ru-RU"/>
        </w:rPr>
        <w:t xml:space="preserve"> значительном использовании</w:t>
      </w:r>
      <w:r w:rsidRPr="00C75AE3">
        <w:rPr>
          <w:rFonts w:ascii="Times New Roman" w:eastAsia="Times New Roman" w:hAnsi="Times New Roman" w:cs="Times New Roman"/>
          <w:sz w:val="28"/>
          <w:szCs w:val="28"/>
          <w:lang w:eastAsia="ru-RU" w:bidi="ru-RU"/>
        </w:rPr>
        <w:t>;</w:t>
      </w:r>
    </w:p>
    <w:p w:rsidR="008F213F" w:rsidRPr="00C75AE3" w:rsidRDefault="008F213F" w:rsidP="00C75AE3">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rPr>
        <w:t xml:space="preserve">4.2.3. </w:t>
      </w:r>
      <w:r w:rsidR="00F53C5D" w:rsidRPr="00C75AE3">
        <w:rPr>
          <w:rFonts w:ascii="Times New Roman" w:eastAsia="Times New Roman" w:hAnsi="Times New Roman" w:cs="Times New Roman"/>
          <w:sz w:val="28"/>
          <w:szCs w:val="28"/>
          <w:lang w:eastAsia="ru-RU" w:bidi="ru-RU"/>
        </w:rPr>
        <w:t xml:space="preserve">РИД был создан в рамках трудового договора, а также договора найма или иного гражданско-правового договора, заключенного </w:t>
      </w:r>
      <w:r w:rsidRPr="00C75AE3">
        <w:rPr>
          <w:rFonts w:ascii="Times New Roman" w:eastAsia="Times New Roman" w:hAnsi="Times New Roman" w:cs="Times New Roman"/>
          <w:sz w:val="28"/>
          <w:szCs w:val="28"/>
          <w:lang w:eastAsia="ru-RU" w:bidi="ru-RU"/>
        </w:rPr>
        <w:t>Университетом с Автором РИД;</w:t>
      </w:r>
    </w:p>
    <w:p w:rsidR="005F060E" w:rsidRPr="00C75AE3" w:rsidRDefault="008F213F" w:rsidP="00C75AE3">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lang w:eastAsia="ru-RU" w:bidi="ru-RU"/>
        </w:rPr>
      </w:pPr>
      <w:r w:rsidRPr="00C75AE3">
        <w:rPr>
          <w:rFonts w:ascii="Times New Roman" w:eastAsia="Times New Roman" w:hAnsi="Times New Roman" w:cs="Times New Roman"/>
          <w:sz w:val="28"/>
          <w:szCs w:val="28"/>
        </w:rPr>
        <w:t xml:space="preserve">4.2.4. </w:t>
      </w:r>
      <w:r w:rsidR="00F53C5D" w:rsidRPr="00C75AE3">
        <w:rPr>
          <w:rFonts w:ascii="Times New Roman" w:eastAsia="Times New Roman" w:hAnsi="Times New Roman" w:cs="Times New Roman"/>
          <w:sz w:val="28"/>
          <w:szCs w:val="28"/>
          <w:lang w:eastAsia="ru-RU" w:bidi="ru-RU"/>
        </w:rPr>
        <w:t xml:space="preserve">Торговые знаки и знаки обслуживания, касающиеся товаров и услуг, реализуемых и (или) оказываемых </w:t>
      </w:r>
      <w:r w:rsidR="005F060E" w:rsidRPr="00C75AE3">
        <w:rPr>
          <w:rFonts w:ascii="Times New Roman" w:eastAsia="Times New Roman" w:hAnsi="Times New Roman" w:cs="Times New Roman"/>
          <w:sz w:val="28"/>
          <w:szCs w:val="28"/>
          <w:lang w:eastAsia="ru-RU" w:bidi="ru-RU"/>
        </w:rPr>
        <w:t>Университетом</w:t>
      </w:r>
      <w:r w:rsidR="00F53C5D" w:rsidRPr="00C75AE3">
        <w:rPr>
          <w:rFonts w:ascii="Times New Roman" w:eastAsia="Times New Roman" w:hAnsi="Times New Roman" w:cs="Times New Roman"/>
          <w:sz w:val="28"/>
          <w:szCs w:val="28"/>
          <w:lang w:eastAsia="ru-RU" w:bidi="ru-RU"/>
        </w:rPr>
        <w:t xml:space="preserve">, и зарегистрированные в установленном порядке, принадлежат </w:t>
      </w:r>
      <w:r w:rsidR="005F060E" w:rsidRPr="00C75AE3">
        <w:rPr>
          <w:rFonts w:ascii="Times New Roman" w:eastAsia="Times New Roman" w:hAnsi="Times New Roman" w:cs="Times New Roman"/>
          <w:sz w:val="28"/>
          <w:szCs w:val="28"/>
          <w:lang w:eastAsia="ru-RU" w:bidi="ru-RU"/>
        </w:rPr>
        <w:t>Университету;</w:t>
      </w:r>
    </w:p>
    <w:p w:rsidR="005F060E" w:rsidRPr="00C75AE3" w:rsidRDefault="005F060E" w:rsidP="00C75AE3">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lang w:eastAsia="ru-RU" w:bidi="ru-RU"/>
        </w:rPr>
      </w:pPr>
      <w:r w:rsidRPr="00C75AE3">
        <w:rPr>
          <w:rFonts w:ascii="Times New Roman" w:eastAsia="Times New Roman" w:hAnsi="Times New Roman" w:cs="Times New Roman"/>
          <w:sz w:val="28"/>
          <w:szCs w:val="28"/>
          <w:lang w:eastAsia="ru-RU" w:bidi="ru-RU"/>
        </w:rPr>
        <w:t xml:space="preserve">4.2.5. </w:t>
      </w:r>
      <w:r w:rsidR="00F53C5D" w:rsidRPr="00C75AE3">
        <w:rPr>
          <w:rFonts w:ascii="Times New Roman" w:eastAsia="Times New Roman" w:hAnsi="Times New Roman" w:cs="Times New Roman"/>
          <w:sz w:val="28"/>
          <w:szCs w:val="28"/>
          <w:lang w:eastAsia="ru-RU" w:bidi="ru-RU"/>
        </w:rPr>
        <w:t xml:space="preserve">Исключительные права на научные статьи, публикуемыев научных журналах, </w:t>
      </w:r>
      <w:r w:rsidR="000A5F31" w:rsidRPr="00C75AE3">
        <w:rPr>
          <w:rFonts w:ascii="Times New Roman" w:eastAsia="Times New Roman" w:hAnsi="Times New Roman" w:cs="Times New Roman"/>
          <w:sz w:val="28"/>
          <w:szCs w:val="28"/>
          <w:lang w:eastAsia="ru-RU" w:bidi="ru-RU"/>
        </w:rPr>
        <w:t xml:space="preserve">сборниках и иных изданиях </w:t>
      </w:r>
      <w:r w:rsidR="00F53C5D" w:rsidRPr="00C75AE3">
        <w:rPr>
          <w:rFonts w:ascii="Times New Roman" w:eastAsia="Times New Roman" w:hAnsi="Times New Roman" w:cs="Times New Roman"/>
          <w:sz w:val="28"/>
          <w:szCs w:val="28"/>
          <w:lang w:eastAsia="ru-RU" w:bidi="ru-RU"/>
        </w:rPr>
        <w:t xml:space="preserve">принадлежат Автору, однако </w:t>
      </w:r>
      <w:r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xml:space="preserve"> имеет право использования данных работ в научных и образовательных целях на условиях положений п.1ч.1 ст. 1236 ГК РФ (простаянеисключительная лицензия) и право защищать свои интересы и интересы РФ.</w:t>
      </w:r>
    </w:p>
    <w:p w:rsidR="00B75492" w:rsidRPr="00C75AE3" w:rsidRDefault="005F060E" w:rsidP="00C75AE3">
      <w:pPr>
        <w:widowControl w:val="0"/>
        <w:tabs>
          <w:tab w:val="left" w:pos="0"/>
          <w:tab w:val="left" w:pos="1134"/>
        </w:tabs>
        <w:spacing w:after="0" w:line="240" w:lineRule="auto"/>
        <w:ind w:right="-1" w:firstLine="567"/>
        <w:jc w:val="both"/>
        <w:rPr>
          <w:rFonts w:ascii="Times New Roman" w:eastAsia="Times New Roman" w:hAnsi="Times New Roman" w:cs="Times New Roman"/>
          <w:bCs/>
          <w:sz w:val="28"/>
          <w:szCs w:val="28"/>
        </w:rPr>
      </w:pPr>
      <w:bookmarkStart w:id="1" w:name="bookmark4"/>
      <w:r w:rsidRPr="00C75AE3">
        <w:rPr>
          <w:rFonts w:ascii="Times New Roman" w:eastAsia="Times New Roman" w:hAnsi="Times New Roman" w:cs="Times New Roman"/>
          <w:sz w:val="28"/>
          <w:szCs w:val="28"/>
          <w:lang w:eastAsia="ru-RU" w:bidi="ru-RU"/>
        </w:rPr>
        <w:t xml:space="preserve">4.3. </w:t>
      </w:r>
      <w:r w:rsidR="00F53C5D" w:rsidRPr="00C75AE3">
        <w:rPr>
          <w:rFonts w:ascii="Times New Roman" w:eastAsia="Times New Roman" w:hAnsi="Times New Roman" w:cs="Times New Roman"/>
          <w:bCs/>
          <w:sz w:val="28"/>
          <w:szCs w:val="28"/>
          <w:lang w:eastAsia="ru-RU" w:bidi="ru-RU"/>
        </w:rPr>
        <w:t>Права наРИД, созданные за счет средств поддержки научно</w:t>
      </w:r>
      <w:r w:rsidR="000A5F31" w:rsidRPr="00C75AE3">
        <w:rPr>
          <w:rFonts w:ascii="Times New Roman" w:eastAsia="Times New Roman" w:hAnsi="Times New Roman" w:cs="Times New Roman"/>
          <w:bCs/>
          <w:sz w:val="28"/>
          <w:szCs w:val="28"/>
          <w:lang w:eastAsia="ru-RU" w:bidi="ru-RU"/>
        </w:rPr>
        <w:t>-</w:t>
      </w:r>
      <w:r w:rsidR="00F53C5D" w:rsidRPr="00C75AE3">
        <w:rPr>
          <w:rFonts w:ascii="Times New Roman" w:eastAsia="Times New Roman" w:hAnsi="Times New Roman" w:cs="Times New Roman"/>
          <w:bCs/>
          <w:sz w:val="28"/>
          <w:szCs w:val="28"/>
          <w:lang w:eastAsia="ru-RU" w:bidi="ru-RU"/>
        </w:rPr>
        <w:t>образовательной деятельности из внешних источников</w:t>
      </w:r>
      <w:bookmarkEnd w:id="1"/>
      <w:r w:rsidR="00ED1B45" w:rsidRPr="00C75AE3">
        <w:rPr>
          <w:rFonts w:ascii="Times New Roman" w:eastAsia="Times New Roman" w:hAnsi="Times New Roman" w:cs="Times New Roman"/>
          <w:bCs/>
          <w:sz w:val="28"/>
          <w:szCs w:val="28"/>
        </w:rPr>
        <w:t>.</w:t>
      </w:r>
    </w:p>
    <w:p w:rsidR="00AE12FB" w:rsidRPr="00C75AE3" w:rsidRDefault="00B75492" w:rsidP="00C75AE3">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lang w:eastAsia="ru-RU" w:bidi="ru-RU"/>
        </w:rPr>
      </w:pPr>
      <w:r w:rsidRPr="00C75AE3">
        <w:rPr>
          <w:rFonts w:ascii="Times New Roman" w:eastAsia="Times New Roman" w:hAnsi="Times New Roman" w:cs="Times New Roman"/>
          <w:bCs/>
          <w:sz w:val="28"/>
          <w:szCs w:val="28"/>
        </w:rPr>
        <w:t xml:space="preserve">4.3.1. </w:t>
      </w:r>
      <w:r w:rsidR="00F53C5D" w:rsidRPr="00C75AE3">
        <w:rPr>
          <w:rFonts w:ascii="Times New Roman" w:eastAsia="Times New Roman" w:hAnsi="Times New Roman" w:cs="Times New Roman"/>
          <w:sz w:val="28"/>
          <w:szCs w:val="28"/>
          <w:lang w:eastAsia="ru-RU" w:bidi="ru-RU"/>
        </w:rPr>
        <w:t xml:space="preserve">Во всех случаях исследований, спонсируемых из любого бюджета бюджетной системы РФ, государственными или иными фондами, все исключительные права на изобретения, полезные модели или промышленные образцы принадлежат </w:t>
      </w:r>
      <w:r w:rsidRPr="00C75AE3">
        <w:rPr>
          <w:rFonts w:ascii="Times New Roman" w:eastAsia="Times New Roman" w:hAnsi="Times New Roman" w:cs="Times New Roman"/>
          <w:sz w:val="28"/>
          <w:szCs w:val="28"/>
          <w:lang w:eastAsia="ru-RU" w:bidi="ru-RU"/>
        </w:rPr>
        <w:t>Университету</w:t>
      </w:r>
      <w:r w:rsidR="00F53C5D" w:rsidRPr="00C75AE3">
        <w:rPr>
          <w:rFonts w:ascii="Times New Roman" w:eastAsia="Times New Roman" w:hAnsi="Times New Roman" w:cs="Times New Roman"/>
          <w:sz w:val="28"/>
          <w:szCs w:val="28"/>
          <w:lang w:eastAsia="ru-RU" w:bidi="ru-RU"/>
        </w:rPr>
        <w:t xml:space="preserve">, если условиями настоящего Положения или </w:t>
      </w:r>
      <w:r w:rsidR="0074306F" w:rsidRPr="00C75AE3">
        <w:rPr>
          <w:rFonts w:ascii="Times New Roman" w:eastAsia="Times New Roman" w:hAnsi="Times New Roman" w:cs="Times New Roman"/>
          <w:sz w:val="28"/>
          <w:szCs w:val="28"/>
          <w:lang w:eastAsia="ru-RU" w:bidi="ru-RU"/>
        </w:rPr>
        <w:t>соответствующего договора</w:t>
      </w:r>
      <w:r w:rsidR="00AE12FB" w:rsidRPr="00C75AE3">
        <w:rPr>
          <w:rFonts w:ascii="Times New Roman" w:eastAsia="Times New Roman" w:hAnsi="Times New Roman" w:cs="Times New Roman"/>
          <w:sz w:val="28"/>
          <w:szCs w:val="28"/>
          <w:lang w:eastAsia="ru-RU" w:bidi="ru-RU"/>
        </w:rPr>
        <w:t xml:space="preserve"> не предусмотрено иное.</w:t>
      </w:r>
    </w:p>
    <w:p w:rsidR="00AE12FB" w:rsidRPr="00C75AE3" w:rsidRDefault="00AE12FB" w:rsidP="00C75AE3">
      <w:pPr>
        <w:widowControl w:val="0"/>
        <w:tabs>
          <w:tab w:val="left" w:pos="0"/>
          <w:tab w:val="left" w:pos="1134"/>
        </w:tabs>
        <w:spacing w:after="0" w:line="240" w:lineRule="auto"/>
        <w:ind w:right="-1" w:firstLine="567"/>
        <w:jc w:val="both"/>
        <w:rPr>
          <w:rFonts w:ascii="Times New Roman" w:eastAsia="Times New Roman" w:hAnsi="Times New Roman" w:cs="Times New Roman"/>
          <w:bCs/>
          <w:sz w:val="28"/>
          <w:szCs w:val="28"/>
        </w:rPr>
      </w:pPr>
      <w:r w:rsidRPr="00C75AE3">
        <w:rPr>
          <w:rFonts w:ascii="Times New Roman" w:eastAsia="Times New Roman" w:hAnsi="Times New Roman" w:cs="Times New Roman"/>
          <w:sz w:val="28"/>
          <w:szCs w:val="28"/>
          <w:lang w:eastAsia="ru-RU" w:bidi="ru-RU"/>
        </w:rPr>
        <w:t xml:space="preserve">4.3.2. </w:t>
      </w:r>
      <w:r w:rsidR="00F53C5D" w:rsidRPr="00C75AE3">
        <w:rPr>
          <w:rFonts w:ascii="Times New Roman" w:eastAsia="Times New Roman" w:hAnsi="Times New Roman" w:cs="Times New Roman"/>
          <w:sz w:val="28"/>
          <w:szCs w:val="28"/>
          <w:lang w:eastAsia="ru-RU" w:bidi="ru-RU"/>
        </w:rPr>
        <w:t>Университет в случае возможности коммерческого использования подобных РИД должен обеспечить их внедрение и коммерческое использование либо на основании лицензионных договоров, либо в виде вклада в уставный капитал малых инновационных предприятий.</w:t>
      </w:r>
    </w:p>
    <w:p w:rsidR="00AE12FB" w:rsidRPr="00C75AE3" w:rsidRDefault="00AE12FB" w:rsidP="00C75AE3">
      <w:pPr>
        <w:widowControl w:val="0"/>
        <w:tabs>
          <w:tab w:val="left" w:pos="0"/>
          <w:tab w:val="left" w:pos="1134"/>
        </w:tabs>
        <w:spacing w:after="0" w:line="240" w:lineRule="auto"/>
        <w:ind w:right="-1" w:firstLine="567"/>
        <w:jc w:val="both"/>
        <w:rPr>
          <w:rFonts w:ascii="Times New Roman" w:eastAsia="Times New Roman" w:hAnsi="Times New Roman" w:cs="Times New Roman"/>
          <w:bCs/>
          <w:sz w:val="28"/>
          <w:szCs w:val="28"/>
        </w:rPr>
      </w:pPr>
      <w:r w:rsidRPr="00C75AE3">
        <w:rPr>
          <w:rFonts w:ascii="Times New Roman" w:eastAsia="Times New Roman" w:hAnsi="Times New Roman" w:cs="Times New Roman"/>
          <w:bCs/>
          <w:sz w:val="28"/>
          <w:szCs w:val="28"/>
        </w:rPr>
        <w:t xml:space="preserve">4.3.3. </w:t>
      </w:r>
      <w:r w:rsidR="00F53C5D" w:rsidRPr="00C75AE3">
        <w:rPr>
          <w:rFonts w:ascii="Times New Roman" w:eastAsia="Times New Roman" w:hAnsi="Times New Roman" w:cs="Times New Roman"/>
          <w:sz w:val="28"/>
          <w:szCs w:val="28"/>
          <w:lang w:eastAsia="ru-RU" w:bidi="ru-RU"/>
        </w:rPr>
        <w:t xml:space="preserve">Во всех случаях исследований, спонсируемых из любого бюджета бюджетной системы РФ, государственными или иными фондами, все исключительные права на публикации, компьютерные программы и топологию интегральных микросхем принадлежат </w:t>
      </w:r>
      <w:r w:rsidRPr="00C75AE3">
        <w:rPr>
          <w:rFonts w:ascii="Times New Roman" w:eastAsia="Times New Roman" w:hAnsi="Times New Roman" w:cs="Times New Roman"/>
          <w:sz w:val="28"/>
          <w:szCs w:val="28"/>
          <w:lang w:eastAsia="ru-RU" w:bidi="ru-RU"/>
        </w:rPr>
        <w:t>Университету</w:t>
      </w:r>
      <w:r w:rsidR="00F53C5D" w:rsidRPr="00C75AE3">
        <w:rPr>
          <w:rFonts w:ascii="Times New Roman" w:eastAsia="Times New Roman" w:hAnsi="Times New Roman" w:cs="Times New Roman"/>
          <w:sz w:val="28"/>
          <w:szCs w:val="28"/>
          <w:lang w:eastAsia="ru-RU" w:bidi="ru-RU"/>
        </w:rPr>
        <w:t xml:space="preserve">, если условиями настоящего Положения или </w:t>
      </w:r>
      <w:r w:rsidR="00AB0977" w:rsidRPr="00C75AE3">
        <w:rPr>
          <w:rFonts w:ascii="Times New Roman" w:eastAsia="Times New Roman" w:hAnsi="Times New Roman" w:cs="Times New Roman"/>
          <w:sz w:val="28"/>
          <w:szCs w:val="28"/>
          <w:lang w:eastAsia="ru-RU" w:bidi="ru-RU"/>
        </w:rPr>
        <w:t>соответствующего договора</w:t>
      </w:r>
      <w:r w:rsidR="00F53C5D" w:rsidRPr="00C75AE3">
        <w:rPr>
          <w:rFonts w:ascii="Times New Roman" w:eastAsia="Times New Roman" w:hAnsi="Times New Roman" w:cs="Times New Roman"/>
          <w:sz w:val="28"/>
          <w:szCs w:val="28"/>
          <w:lang w:eastAsia="ru-RU" w:bidi="ru-RU"/>
        </w:rPr>
        <w:t xml:space="preserve"> не предусмотрено иное.</w:t>
      </w:r>
    </w:p>
    <w:p w:rsidR="004C7045" w:rsidRPr="00C75AE3" w:rsidRDefault="00AE12FB" w:rsidP="00C75AE3">
      <w:pPr>
        <w:widowControl w:val="0"/>
        <w:tabs>
          <w:tab w:val="left" w:pos="0"/>
          <w:tab w:val="left" w:pos="1134"/>
        </w:tabs>
        <w:spacing w:after="0" w:line="240" w:lineRule="auto"/>
        <w:ind w:right="-1" w:firstLine="567"/>
        <w:jc w:val="both"/>
        <w:rPr>
          <w:rFonts w:ascii="Times New Roman" w:eastAsia="Times New Roman" w:hAnsi="Times New Roman" w:cs="Times New Roman"/>
          <w:bCs/>
          <w:sz w:val="28"/>
          <w:szCs w:val="28"/>
        </w:rPr>
      </w:pPr>
      <w:r w:rsidRPr="00C75AE3">
        <w:rPr>
          <w:rFonts w:ascii="Times New Roman" w:eastAsia="Times New Roman" w:hAnsi="Times New Roman" w:cs="Times New Roman"/>
          <w:bCs/>
          <w:sz w:val="28"/>
          <w:szCs w:val="28"/>
        </w:rPr>
        <w:lastRenderedPageBreak/>
        <w:t xml:space="preserve">4.3.4. </w:t>
      </w:r>
      <w:r w:rsidR="00F53C5D" w:rsidRPr="00C75AE3">
        <w:rPr>
          <w:rFonts w:ascii="Times New Roman" w:eastAsia="Times New Roman" w:hAnsi="Times New Roman" w:cs="Times New Roman"/>
          <w:sz w:val="28"/>
          <w:szCs w:val="28"/>
          <w:lang w:eastAsia="ru-RU" w:bidi="ru-RU"/>
        </w:rPr>
        <w:t xml:space="preserve">Университет в случае </w:t>
      </w:r>
      <w:r w:rsidR="00F53C5D" w:rsidRPr="00BC74F4">
        <w:rPr>
          <w:rFonts w:ascii="Times New Roman" w:eastAsia="Times New Roman" w:hAnsi="Times New Roman" w:cs="Times New Roman"/>
          <w:sz w:val="28"/>
          <w:szCs w:val="28"/>
          <w:lang w:eastAsia="ru-RU" w:bidi="ru-RU"/>
        </w:rPr>
        <w:t xml:space="preserve">возможности коммерческого использования подобных РИД вправе их опубликовать в </w:t>
      </w:r>
      <w:r w:rsidR="00AB0977" w:rsidRPr="00BC74F4">
        <w:rPr>
          <w:rFonts w:ascii="Times New Roman" w:eastAsia="Times New Roman" w:hAnsi="Times New Roman" w:cs="Times New Roman"/>
          <w:sz w:val="28"/>
          <w:szCs w:val="28"/>
          <w:lang w:eastAsia="ru-RU" w:bidi="ru-RU"/>
        </w:rPr>
        <w:t>Библиотечно-издательском центре</w:t>
      </w:r>
      <w:r w:rsidR="004C7045" w:rsidRPr="00C75AE3">
        <w:rPr>
          <w:rFonts w:ascii="Times New Roman" w:eastAsia="Times New Roman" w:hAnsi="Times New Roman" w:cs="Times New Roman"/>
          <w:sz w:val="28"/>
          <w:szCs w:val="28"/>
          <w:lang w:eastAsia="ru-RU" w:bidi="ru-RU"/>
        </w:rPr>
        <w:t>Университета</w:t>
      </w:r>
      <w:r w:rsidR="00F53C5D" w:rsidRPr="00C75AE3">
        <w:rPr>
          <w:rFonts w:ascii="Times New Roman" w:eastAsia="Times New Roman" w:hAnsi="Times New Roman" w:cs="Times New Roman"/>
          <w:sz w:val="28"/>
          <w:szCs w:val="28"/>
          <w:lang w:eastAsia="ru-RU" w:bidi="ru-RU"/>
        </w:rPr>
        <w:t>, разрешить публикацию в других издательствах, зарегистрировать компьютерные программы в Роспатенте.</w:t>
      </w:r>
    </w:p>
    <w:p w:rsidR="004C7045" w:rsidRPr="00C75AE3" w:rsidRDefault="004C7045" w:rsidP="00C75AE3">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lang w:eastAsia="ru-RU" w:bidi="ru-RU"/>
        </w:rPr>
      </w:pPr>
      <w:r w:rsidRPr="00C75AE3">
        <w:rPr>
          <w:rFonts w:ascii="Times New Roman" w:eastAsia="Times New Roman" w:hAnsi="Times New Roman" w:cs="Times New Roman"/>
          <w:bCs/>
          <w:sz w:val="28"/>
          <w:szCs w:val="28"/>
        </w:rPr>
        <w:t xml:space="preserve">4.3.5. </w:t>
      </w:r>
      <w:r w:rsidR="00F53C5D" w:rsidRPr="00C75AE3">
        <w:rPr>
          <w:rFonts w:ascii="Times New Roman" w:eastAsia="Times New Roman" w:hAnsi="Times New Roman" w:cs="Times New Roman"/>
          <w:sz w:val="28"/>
          <w:szCs w:val="28"/>
          <w:lang w:eastAsia="ru-RU" w:bidi="ru-RU"/>
        </w:rPr>
        <w:t xml:space="preserve">При проведении исследований, спонсируемых иными лицами, распределение исключительных прав регулируется </w:t>
      </w:r>
      <w:r w:rsidR="00AB0977" w:rsidRPr="00C75AE3">
        <w:rPr>
          <w:rFonts w:ascii="Times New Roman" w:eastAsia="Times New Roman" w:hAnsi="Times New Roman" w:cs="Times New Roman"/>
          <w:sz w:val="28"/>
          <w:szCs w:val="28"/>
          <w:lang w:eastAsia="ru-RU" w:bidi="ru-RU"/>
        </w:rPr>
        <w:t>договором</w:t>
      </w:r>
      <w:r w:rsidR="00F53C5D" w:rsidRPr="00C75AE3">
        <w:rPr>
          <w:rFonts w:ascii="Times New Roman" w:eastAsia="Times New Roman" w:hAnsi="Times New Roman" w:cs="Times New Roman"/>
          <w:sz w:val="28"/>
          <w:szCs w:val="28"/>
          <w:lang w:eastAsia="ru-RU" w:bidi="ru-RU"/>
        </w:rPr>
        <w:t xml:space="preserve"> этих лиц и </w:t>
      </w:r>
      <w:r w:rsidRPr="00C75AE3">
        <w:rPr>
          <w:rFonts w:ascii="Times New Roman" w:eastAsia="Times New Roman" w:hAnsi="Times New Roman" w:cs="Times New Roman"/>
          <w:sz w:val="28"/>
          <w:szCs w:val="28"/>
          <w:lang w:eastAsia="ru-RU" w:bidi="ru-RU"/>
        </w:rPr>
        <w:t>Университета.</w:t>
      </w:r>
    </w:p>
    <w:p w:rsidR="003B3860" w:rsidRPr="00C75AE3" w:rsidRDefault="004C7045" w:rsidP="00C75AE3">
      <w:pPr>
        <w:widowControl w:val="0"/>
        <w:tabs>
          <w:tab w:val="left" w:pos="0"/>
          <w:tab w:val="left" w:pos="1134"/>
        </w:tabs>
        <w:spacing w:after="0" w:line="240" w:lineRule="auto"/>
        <w:ind w:right="-1" w:firstLine="567"/>
        <w:jc w:val="both"/>
        <w:rPr>
          <w:rFonts w:ascii="Times New Roman" w:eastAsia="Times New Roman" w:hAnsi="Times New Roman" w:cs="Times New Roman"/>
          <w:sz w:val="28"/>
          <w:szCs w:val="28"/>
          <w:lang w:eastAsia="ru-RU" w:bidi="ru-RU"/>
        </w:rPr>
      </w:pPr>
      <w:r w:rsidRPr="00C75AE3">
        <w:rPr>
          <w:rFonts w:ascii="Times New Roman" w:eastAsia="Times New Roman" w:hAnsi="Times New Roman" w:cs="Times New Roman"/>
          <w:sz w:val="28"/>
          <w:szCs w:val="28"/>
          <w:lang w:eastAsia="ru-RU" w:bidi="ru-RU"/>
        </w:rPr>
        <w:t xml:space="preserve">4.3.6. </w:t>
      </w:r>
      <w:r w:rsidR="00F53C5D" w:rsidRPr="00C75AE3">
        <w:rPr>
          <w:rFonts w:ascii="Times New Roman" w:eastAsia="Times New Roman" w:hAnsi="Times New Roman" w:cs="Times New Roman"/>
          <w:sz w:val="28"/>
          <w:szCs w:val="28"/>
          <w:lang w:eastAsia="ru-RU" w:bidi="ru-RU"/>
        </w:rPr>
        <w:t xml:space="preserve">В случае проведения спонсируемых исследований, Автор должен в разумные сроки уведомлять </w:t>
      </w:r>
      <w:r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xml:space="preserve"> о создании РИД до официального опубликования результатов исследований.</w:t>
      </w:r>
    </w:p>
    <w:p w:rsidR="003B3860" w:rsidRPr="00C75AE3" w:rsidRDefault="003B3860" w:rsidP="00C75AE3">
      <w:pPr>
        <w:widowControl w:val="0"/>
        <w:tabs>
          <w:tab w:val="left" w:pos="0"/>
          <w:tab w:val="left" w:pos="1134"/>
        </w:tabs>
        <w:spacing w:after="0" w:line="240" w:lineRule="auto"/>
        <w:ind w:right="-1" w:firstLine="567"/>
        <w:jc w:val="both"/>
        <w:rPr>
          <w:rFonts w:ascii="Times New Roman" w:hAnsi="Times New Roman" w:cs="Times New Roman"/>
          <w:sz w:val="28"/>
          <w:szCs w:val="28"/>
          <w:lang w:eastAsia="ru-RU" w:bidi="ru-RU"/>
        </w:rPr>
      </w:pPr>
      <w:r w:rsidRPr="00C75AE3">
        <w:rPr>
          <w:rFonts w:ascii="Times New Roman" w:eastAsia="Times New Roman" w:hAnsi="Times New Roman" w:cs="Times New Roman"/>
          <w:sz w:val="28"/>
          <w:szCs w:val="28"/>
          <w:lang w:eastAsia="ru-RU" w:bidi="ru-RU"/>
        </w:rPr>
        <w:t xml:space="preserve">4.3.7. </w:t>
      </w:r>
      <w:r w:rsidR="002F6A16" w:rsidRPr="00C75AE3">
        <w:rPr>
          <w:rFonts w:ascii="Times New Roman" w:hAnsi="Times New Roman" w:cs="Times New Roman"/>
          <w:sz w:val="28"/>
          <w:szCs w:val="28"/>
          <w:lang w:eastAsia="ru-RU" w:bidi="ru-RU"/>
        </w:rPr>
        <w:t>В случае, когда РИД были созданы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право на получение патентов и исключительного права на такие РИД принадлежит Университету, если договором между ним и заказчиком не предусмотрено иное. В этом случае заказчик вправе, если договором не предусмотрено иное, использовать созданные таким образом РИД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наРИД без выплаты за это использование дополнительного вознаграждения. При передаче Университетом права на получение патента или отчуждении самого патента/исключительного права наРИД другому лицу заказчик сохраняет право использования РИД на указанных условиях.</w:t>
      </w:r>
    </w:p>
    <w:p w:rsidR="003B3860" w:rsidRPr="00C75AE3" w:rsidRDefault="003B3860" w:rsidP="00C75AE3">
      <w:pPr>
        <w:widowControl w:val="0"/>
        <w:tabs>
          <w:tab w:val="left" w:pos="0"/>
          <w:tab w:val="left" w:pos="1134"/>
        </w:tabs>
        <w:spacing w:after="0" w:line="240" w:lineRule="auto"/>
        <w:ind w:right="-1" w:firstLine="567"/>
        <w:jc w:val="both"/>
        <w:rPr>
          <w:rFonts w:ascii="Times New Roman" w:hAnsi="Times New Roman" w:cs="Times New Roman"/>
          <w:sz w:val="28"/>
          <w:szCs w:val="28"/>
          <w:lang w:eastAsia="ru-RU" w:bidi="ru-RU"/>
        </w:rPr>
      </w:pPr>
      <w:r w:rsidRPr="00C75AE3">
        <w:rPr>
          <w:rFonts w:ascii="Times New Roman" w:hAnsi="Times New Roman" w:cs="Times New Roman"/>
          <w:sz w:val="28"/>
          <w:szCs w:val="28"/>
          <w:lang w:eastAsia="ru-RU" w:bidi="ru-RU"/>
        </w:rPr>
        <w:t xml:space="preserve">4.3.8. </w:t>
      </w:r>
      <w:r w:rsidR="00B4019C" w:rsidRPr="00C75AE3">
        <w:rPr>
          <w:rFonts w:ascii="Times New Roman" w:hAnsi="Times New Roman" w:cs="Times New Roman"/>
          <w:sz w:val="28"/>
          <w:szCs w:val="28"/>
          <w:lang w:eastAsia="ru-RU" w:bidi="ru-RU"/>
        </w:rPr>
        <w:t>В случае, когда в соответствии с договором между Университетом и заказчиком права на РИД переданы заказчику либо указанному им третьему лицу, Университет вправе использовать созданные РИД для собственных нужд на условиях безвозмездной простой (неисключительной) лицензии в течение всего срока</w:t>
      </w:r>
      <w:r w:rsidR="00A110FD">
        <w:rPr>
          <w:rFonts w:ascii="Times New Roman" w:hAnsi="Times New Roman" w:cs="Times New Roman"/>
          <w:sz w:val="28"/>
          <w:szCs w:val="28"/>
          <w:lang w:eastAsia="ru-RU" w:bidi="ru-RU"/>
        </w:rPr>
        <w:t xml:space="preserve"> действия исключительного права</w:t>
      </w:r>
      <w:r w:rsidR="00B4019C" w:rsidRPr="00C75AE3">
        <w:rPr>
          <w:rFonts w:ascii="Times New Roman" w:hAnsi="Times New Roman" w:cs="Times New Roman"/>
          <w:sz w:val="28"/>
          <w:szCs w:val="28"/>
          <w:lang w:eastAsia="ru-RU" w:bidi="ru-RU"/>
        </w:rPr>
        <w:t>, если договором между ним и заказчиком не предусмотрено иное.</w:t>
      </w:r>
    </w:p>
    <w:p w:rsidR="00B4019C" w:rsidRPr="00C75AE3" w:rsidRDefault="003B3860" w:rsidP="00C75AE3">
      <w:pPr>
        <w:widowControl w:val="0"/>
        <w:tabs>
          <w:tab w:val="left" w:pos="0"/>
          <w:tab w:val="left" w:pos="1134"/>
        </w:tabs>
        <w:spacing w:after="0" w:line="240" w:lineRule="auto"/>
        <w:ind w:right="-1" w:firstLine="567"/>
        <w:jc w:val="both"/>
        <w:rPr>
          <w:rFonts w:ascii="Times New Roman" w:eastAsia="Times New Roman" w:hAnsi="Times New Roman" w:cs="Times New Roman"/>
          <w:bCs/>
          <w:sz w:val="28"/>
          <w:szCs w:val="28"/>
        </w:rPr>
      </w:pPr>
      <w:r w:rsidRPr="00C75AE3">
        <w:rPr>
          <w:rFonts w:ascii="Times New Roman" w:hAnsi="Times New Roman" w:cs="Times New Roman"/>
          <w:sz w:val="28"/>
          <w:szCs w:val="28"/>
          <w:lang w:eastAsia="ru-RU" w:bidi="ru-RU"/>
        </w:rPr>
        <w:t xml:space="preserve">4.3.9. </w:t>
      </w:r>
      <w:r w:rsidR="00B4019C" w:rsidRPr="00C75AE3">
        <w:rPr>
          <w:rFonts w:ascii="Times New Roman" w:hAnsi="Times New Roman" w:cs="Times New Roman"/>
          <w:sz w:val="28"/>
          <w:szCs w:val="28"/>
          <w:lang w:eastAsia="ru-RU" w:bidi="ru-RU"/>
        </w:rPr>
        <w:t>Право наРИД, созданные при выполнении работ по государственному или муниципальному контракту для государственных или муниципальных нужд, в отношении произведенийнауки, программ для ЭВМ, баз данных регулируется статьей 1298 ГК РФ, в отношении изобретений, полезных моделей, промышленных образцов регулируются статьей 1373 ГК РФ.</w:t>
      </w:r>
    </w:p>
    <w:p w:rsidR="00F53C5D" w:rsidRPr="00C75AE3" w:rsidRDefault="003B3860" w:rsidP="00C75AE3">
      <w:pPr>
        <w:widowControl w:val="0"/>
        <w:tabs>
          <w:tab w:val="left" w:pos="0"/>
          <w:tab w:val="left" w:pos="2234"/>
        </w:tabs>
        <w:spacing w:after="0" w:line="240" w:lineRule="auto"/>
        <w:ind w:right="-1" w:firstLine="567"/>
        <w:jc w:val="both"/>
        <w:outlineLvl w:val="0"/>
        <w:rPr>
          <w:rFonts w:ascii="Times New Roman" w:eastAsia="Times New Roman" w:hAnsi="Times New Roman" w:cs="Times New Roman"/>
          <w:bCs/>
          <w:sz w:val="28"/>
          <w:szCs w:val="28"/>
        </w:rPr>
      </w:pPr>
      <w:r w:rsidRPr="00C75AE3">
        <w:rPr>
          <w:rFonts w:ascii="Times New Roman" w:eastAsia="Times New Roman" w:hAnsi="Times New Roman" w:cs="Times New Roman"/>
          <w:bCs/>
          <w:sz w:val="28"/>
          <w:szCs w:val="28"/>
          <w:lang w:eastAsia="ru-RU" w:bidi="ru-RU"/>
        </w:rPr>
        <w:t xml:space="preserve">4.4. </w:t>
      </w:r>
      <w:r w:rsidR="00F53C5D" w:rsidRPr="00C75AE3">
        <w:rPr>
          <w:rFonts w:ascii="Times New Roman" w:eastAsia="Times New Roman" w:hAnsi="Times New Roman" w:cs="Times New Roman"/>
          <w:bCs/>
          <w:sz w:val="28"/>
          <w:szCs w:val="28"/>
          <w:lang w:eastAsia="ru-RU" w:bidi="ru-RU"/>
        </w:rPr>
        <w:t xml:space="preserve">Права на РИД, созданные за счет средств </w:t>
      </w:r>
      <w:r w:rsidRPr="00C75AE3">
        <w:rPr>
          <w:rFonts w:ascii="Times New Roman" w:eastAsia="Times New Roman" w:hAnsi="Times New Roman" w:cs="Times New Roman"/>
          <w:bCs/>
          <w:sz w:val="28"/>
          <w:szCs w:val="28"/>
          <w:lang w:eastAsia="ru-RU" w:bidi="ru-RU"/>
        </w:rPr>
        <w:t>Университета.</w:t>
      </w:r>
    </w:p>
    <w:p w:rsidR="00756A2C" w:rsidRPr="00C75AE3" w:rsidRDefault="00756A2C" w:rsidP="00C75AE3">
      <w:pPr>
        <w:widowControl w:val="0"/>
        <w:tabs>
          <w:tab w:val="left" w:pos="0"/>
          <w:tab w:val="left" w:pos="1442"/>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lang w:eastAsia="ru-RU" w:bidi="ru-RU"/>
        </w:rPr>
        <w:t xml:space="preserve">4.4.1. </w:t>
      </w:r>
      <w:r w:rsidR="00F53C5D" w:rsidRPr="00C75AE3">
        <w:rPr>
          <w:rFonts w:ascii="Times New Roman" w:eastAsia="Times New Roman" w:hAnsi="Times New Roman" w:cs="Times New Roman"/>
          <w:sz w:val="28"/>
          <w:szCs w:val="28"/>
          <w:lang w:eastAsia="ru-RU" w:bidi="ru-RU"/>
        </w:rPr>
        <w:t xml:space="preserve">Если исследования проводятся работниками, обучающимися, или иными участвующими в учебных или исследовательских программах лицами с использованием значительных средств или ресурсов </w:t>
      </w:r>
      <w:r w:rsidRPr="00C75AE3">
        <w:rPr>
          <w:rFonts w:ascii="Times New Roman" w:eastAsia="Times New Roman" w:hAnsi="Times New Roman" w:cs="Times New Roman"/>
          <w:sz w:val="28"/>
          <w:szCs w:val="28"/>
          <w:lang w:eastAsia="ru-RU" w:bidi="ru-RU"/>
        </w:rPr>
        <w:t>Университета</w:t>
      </w:r>
      <w:r w:rsidR="00F53C5D" w:rsidRPr="00C75AE3">
        <w:rPr>
          <w:rFonts w:ascii="Times New Roman" w:eastAsia="Times New Roman" w:hAnsi="Times New Roman" w:cs="Times New Roman"/>
          <w:sz w:val="28"/>
          <w:szCs w:val="28"/>
          <w:lang w:eastAsia="ru-RU" w:bidi="ru-RU"/>
        </w:rPr>
        <w:t xml:space="preserve">, исключительные права на такую интеллектуальную собственность принадлежат </w:t>
      </w:r>
      <w:r w:rsidRPr="00C75AE3">
        <w:rPr>
          <w:rFonts w:ascii="Times New Roman" w:eastAsia="Times New Roman" w:hAnsi="Times New Roman" w:cs="Times New Roman"/>
          <w:sz w:val="28"/>
          <w:szCs w:val="28"/>
          <w:lang w:eastAsia="ru-RU" w:bidi="ru-RU"/>
        </w:rPr>
        <w:t>Университету</w:t>
      </w:r>
      <w:r w:rsidR="00F53C5D" w:rsidRPr="00C75AE3">
        <w:rPr>
          <w:rFonts w:ascii="Times New Roman" w:eastAsia="Times New Roman" w:hAnsi="Times New Roman" w:cs="Times New Roman"/>
          <w:sz w:val="28"/>
          <w:szCs w:val="28"/>
          <w:lang w:eastAsia="ru-RU" w:bidi="ru-RU"/>
        </w:rPr>
        <w:t xml:space="preserve">. Вопрос о том, является ли использование средств или иных ресурсов </w:t>
      </w:r>
      <w:r w:rsidRPr="00C75AE3">
        <w:rPr>
          <w:rFonts w:ascii="Times New Roman" w:eastAsia="Times New Roman" w:hAnsi="Times New Roman" w:cs="Times New Roman"/>
          <w:sz w:val="28"/>
          <w:szCs w:val="28"/>
          <w:lang w:eastAsia="ru-RU" w:bidi="ru-RU"/>
        </w:rPr>
        <w:t>Университет</w:t>
      </w:r>
      <w:r w:rsidR="00A110FD">
        <w:rPr>
          <w:rFonts w:ascii="Times New Roman" w:eastAsia="Times New Roman" w:hAnsi="Times New Roman" w:cs="Times New Roman"/>
          <w:sz w:val="28"/>
          <w:szCs w:val="28"/>
          <w:lang w:eastAsia="ru-RU" w:bidi="ru-RU"/>
        </w:rPr>
        <w:t>а</w:t>
      </w:r>
      <w:r w:rsidR="00F53C5D" w:rsidRPr="00C75AE3">
        <w:rPr>
          <w:rFonts w:ascii="Times New Roman" w:eastAsia="Times New Roman" w:hAnsi="Times New Roman" w:cs="Times New Roman"/>
          <w:sz w:val="28"/>
          <w:szCs w:val="28"/>
          <w:lang w:eastAsia="ru-RU" w:bidi="ru-RU"/>
        </w:rPr>
        <w:t xml:space="preserve"> значительным, разрешается с участием представителя авторского коллектива и уполномоченного </w:t>
      </w:r>
      <w:r w:rsidR="00F53C5D" w:rsidRPr="00C75AE3">
        <w:rPr>
          <w:rFonts w:ascii="Times New Roman" w:eastAsia="Times New Roman" w:hAnsi="Times New Roman" w:cs="Times New Roman"/>
          <w:sz w:val="28"/>
          <w:szCs w:val="28"/>
          <w:lang w:eastAsia="ru-RU" w:bidi="ru-RU"/>
        </w:rPr>
        <w:lastRenderedPageBreak/>
        <w:t xml:space="preserve">должностного лица </w:t>
      </w:r>
      <w:r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w:t>
      </w:r>
    </w:p>
    <w:p w:rsidR="00F53C5D" w:rsidRPr="00C75AE3" w:rsidRDefault="00756A2C" w:rsidP="00C75AE3">
      <w:pPr>
        <w:widowControl w:val="0"/>
        <w:tabs>
          <w:tab w:val="left" w:pos="0"/>
          <w:tab w:val="left" w:pos="1442"/>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rPr>
        <w:t xml:space="preserve">4.4.2. </w:t>
      </w:r>
      <w:r w:rsidR="00F53C5D" w:rsidRPr="00C75AE3">
        <w:rPr>
          <w:rFonts w:ascii="Times New Roman" w:eastAsia="Times New Roman" w:hAnsi="Times New Roman" w:cs="Times New Roman"/>
          <w:sz w:val="28"/>
          <w:szCs w:val="28"/>
          <w:lang w:eastAsia="ru-RU" w:bidi="ru-RU"/>
        </w:rPr>
        <w:t xml:space="preserve">Если Автор считает, что РИД был создан без значительного использования ресурсов Университета, Автор в любом случае обязан уведомить </w:t>
      </w:r>
      <w:r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xml:space="preserve"> о его создании и направить в </w:t>
      </w:r>
      <w:r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xml:space="preserve"> письменный запрос на отказ Университета от прав на данный РИД.</w:t>
      </w:r>
    </w:p>
    <w:p w:rsidR="00F53C5D" w:rsidRPr="00C75AE3" w:rsidRDefault="00756A2C" w:rsidP="00C75AE3">
      <w:pPr>
        <w:widowControl w:val="0"/>
        <w:tabs>
          <w:tab w:val="left" w:pos="0"/>
          <w:tab w:val="left" w:pos="1442"/>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lang w:eastAsia="ru-RU" w:bidi="ru-RU"/>
        </w:rPr>
        <w:t xml:space="preserve">4.4.3. </w:t>
      </w:r>
      <w:r w:rsidR="00F53C5D" w:rsidRPr="00C75AE3">
        <w:rPr>
          <w:rFonts w:ascii="Times New Roman" w:eastAsia="Times New Roman" w:hAnsi="Times New Roman" w:cs="Times New Roman"/>
          <w:sz w:val="28"/>
          <w:szCs w:val="28"/>
          <w:lang w:eastAsia="ru-RU" w:bidi="ru-RU"/>
        </w:rPr>
        <w:t xml:space="preserve">Если РИД создан в результате научных исследований, находящихся за пределами научных интересов Автора, указанных в трудовом договоре или иномсоглашении с </w:t>
      </w:r>
      <w:r w:rsidRPr="00C75AE3">
        <w:rPr>
          <w:rFonts w:ascii="Times New Roman" w:eastAsia="Times New Roman" w:hAnsi="Times New Roman" w:cs="Times New Roman"/>
          <w:sz w:val="28"/>
          <w:szCs w:val="28"/>
          <w:lang w:eastAsia="ru-RU" w:bidi="ru-RU"/>
        </w:rPr>
        <w:t>Университет</w:t>
      </w:r>
      <w:r w:rsidR="00526D93" w:rsidRPr="00C75AE3">
        <w:rPr>
          <w:rFonts w:ascii="Times New Roman" w:eastAsia="Times New Roman" w:hAnsi="Times New Roman" w:cs="Times New Roman"/>
          <w:sz w:val="28"/>
          <w:szCs w:val="28"/>
          <w:lang w:eastAsia="ru-RU" w:bidi="ru-RU"/>
        </w:rPr>
        <w:t>ом</w:t>
      </w:r>
      <w:r w:rsidR="00F53C5D" w:rsidRPr="00C75AE3">
        <w:rPr>
          <w:rFonts w:ascii="Times New Roman" w:eastAsia="Times New Roman" w:hAnsi="Times New Roman" w:cs="Times New Roman"/>
          <w:sz w:val="28"/>
          <w:szCs w:val="28"/>
          <w:lang w:eastAsia="ru-RU" w:bidi="ru-RU"/>
        </w:rPr>
        <w:t xml:space="preserve">, или в свободное от работы время, или с использованием незначительных средств и(или) ресурсов </w:t>
      </w:r>
      <w:r w:rsidRPr="00C75AE3">
        <w:rPr>
          <w:rFonts w:ascii="Times New Roman" w:eastAsia="Times New Roman" w:hAnsi="Times New Roman" w:cs="Times New Roman"/>
          <w:sz w:val="28"/>
          <w:szCs w:val="28"/>
          <w:lang w:eastAsia="ru-RU" w:bidi="ru-RU"/>
        </w:rPr>
        <w:t>Университет</w:t>
      </w:r>
      <w:r w:rsidR="00A110FD">
        <w:rPr>
          <w:rFonts w:ascii="Times New Roman" w:eastAsia="Times New Roman" w:hAnsi="Times New Roman" w:cs="Times New Roman"/>
          <w:sz w:val="28"/>
          <w:szCs w:val="28"/>
          <w:lang w:eastAsia="ru-RU" w:bidi="ru-RU"/>
        </w:rPr>
        <w:t>а</w:t>
      </w:r>
      <w:r w:rsidR="00F53C5D" w:rsidRPr="00C75AE3">
        <w:rPr>
          <w:rFonts w:ascii="Times New Roman" w:eastAsia="Times New Roman" w:hAnsi="Times New Roman" w:cs="Times New Roman"/>
          <w:sz w:val="28"/>
          <w:szCs w:val="28"/>
          <w:lang w:eastAsia="ru-RU" w:bidi="ru-RU"/>
        </w:rPr>
        <w:t xml:space="preserve">, права на данный РИД могут быть переданы Автору по решению уполномоченного должностного лица </w:t>
      </w:r>
      <w:r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w:t>
      </w:r>
    </w:p>
    <w:p w:rsidR="00F53C5D" w:rsidRPr="00C75AE3" w:rsidRDefault="003B415A" w:rsidP="00C75AE3">
      <w:pPr>
        <w:widowControl w:val="0"/>
        <w:tabs>
          <w:tab w:val="left" w:pos="2770"/>
        </w:tabs>
        <w:spacing w:after="0" w:line="240" w:lineRule="auto"/>
        <w:ind w:right="-1" w:firstLine="567"/>
        <w:jc w:val="both"/>
        <w:outlineLvl w:val="0"/>
        <w:rPr>
          <w:rFonts w:ascii="Times New Roman" w:eastAsia="Times New Roman" w:hAnsi="Times New Roman" w:cs="Times New Roman"/>
          <w:bCs/>
          <w:sz w:val="28"/>
          <w:szCs w:val="28"/>
        </w:rPr>
      </w:pPr>
      <w:r w:rsidRPr="00C75AE3">
        <w:rPr>
          <w:rFonts w:ascii="Times New Roman" w:eastAsia="Times New Roman" w:hAnsi="Times New Roman" w:cs="Times New Roman"/>
          <w:bCs/>
          <w:sz w:val="28"/>
          <w:szCs w:val="28"/>
        </w:rPr>
        <w:t xml:space="preserve">4.5. </w:t>
      </w:r>
      <w:r w:rsidR="00F53C5D" w:rsidRPr="00C75AE3">
        <w:rPr>
          <w:rFonts w:ascii="Times New Roman" w:eastAsia="Times New Roman" w:hAnsi="Times New Roman" w:cs="Times New Roman"/>
          <w:bCs/>
          <w:sz w:val="28"/>
          <w:szCs w:val="28"/>
          <w:lang w:eastAsia="ru-RU" w:bidi="ru-RU"/>
        </w:rPr>
        <w:t>Служебные и приравненные к ним РИД</w:t>
      </w:r>
      <w:r w:rsidR="008054CF" w:rsidRPr="00C75AE3">
        <w:rPr>
          <w:rFonts w:ascii="Times New Roman" w:eastAsia="Times New Roman" w:hAnsi="Times New Roman" w:cs="Times New Roman"/>
          <w:bCs/>
          <w:sz w:val="28"/>
          <w:szCs w:val="28"/>
          <w:lang w:eastAsia="ru-RU" w:bidi="ru-RU"/>
        </w:rPr>
        <w:t>.</w:t>
      </w:r>
    </w:p>
    <w:p w:rsidR="003B415A" w:rsidRPr="00C75AE3" w:rsidRDefault="003B415A" w:rsidP="00C75AE3">
      <w:pPr>
        <w:widowControl w:val="0"/>
        <w:tabs>
          <w:tab w:val="left" w:pos="1445"/>
        </w:tabs>
        <w:spacing w:after="0" w:line="240" w:lineRule="auto"/>
        <w:ind w:right="-1" w:firstLine="567"/>
        <w:jc w:val="both"/>
        <w:rPr>
          <w:rFonts w:ascii="Times New Roman" w:eastAsia="Times New Roman" w:hAnsi="Times New Roman" w:cs="Times New Roman"/>
          <w:sz w:val="28"/>
          <w:szCs w:val="28"/>
          <w:lang w:eastAsia="ru-RU" w:bidi="ru-RU"/>
        </w:rPr>
      </w:pPr>
      <w:r w:rsidRPr="00C75AE3">
        <w:rPr>
          <w:rFonts w:ascii="Times New Roman" w:eastAsia="Times New Roman" w:hAnsi="Times New Roman" w:cs="Times New Roman"/>
          <w:sz w:val="28"/>
          <w:szCs w:val="28"/>
          <w:lang w:eastAsia="ru-RU" w:bidi="ru-RU"/>
        </w:rPr>
        <w:t xml:space="preserve">4.5.1. </w:t>
      </w:r>
      <w:r w:rsidR="00F53C5D" w:rsidRPr="00C75AE3">
        <w:rPr>
          <w:rFonts w:ascii="Times New Roman" w:eastAsia="Times New Roman" w:hAnsi="Times New Roman" w:cs="Times New Roman"/>
          <w:sz w:val="28"/>
          <w:szCs w:val="28"/>
          <w:lang w:eastAsia="ru-RU" w:bidi="ru-RU"/>
        </w:rPr>
        <w:t xml:space="preserve">Права на служебные РИД, созданные в ходе работы Автора, заключившего трудовой договор с </w:t>
      </w:r>
      <w:r w:rsidR="00756A2C" w:rsidRPr="00C75AE3">
        <w:rPr>
          <w:rFonts w:ascii="Times New Roman" w:eastAsia="Times New Roman" w:hAnsi="Times New Roman" w:cs="Times New Roman"/>
          <w:sz w:val="28"/>
          <w:szCs w:val="28"/>
          <w:lang w:eastAsia="ru-RU" w:bidi="ru-RU"/>
        </w:rPr>
        <w:t>Университет</w:t>
      </w:r>
      <w:r w:rsidRPr="00C75AE3">
        <w:rPr>
          <w:rFonts w:ascii="Times New Roman" w:eastAsia="Times New Roman" w:hAnsi="Times New Roman" w:cs="Times New Roman"/>
          <w:sz w:val="28"/>
          <w:szCs w:val="28"/>
          <w:lang w:eastAsia="ru-RU" w:bidi="ru-RU"/>
        </w:rPr>
        <w:t>ом</w:t>
      </w:r>
      <w:r w:rsidR="00B64344" w:rsidRPr="00C75AE3">
        <w:rPr>
          <w:rFonts w:ascii="Times New Roman" w:eastAsia="Times New Roman" w:hAnsi="Times New Roman" w:cs="Times New Roman"/>
          <w:sz w:val="28"/>
          <w:szCs w:val="28"/>
          <w:lang w:eastAsia="ru-RU" w:bidi="ru-RU"/>
        </w:rPr>
        <w:t>, принадлежат Университету в случае:</w:t>
      </w:r>
    </w:p>
    <w:p w:rsidR="00B64344" w:rsidRPr="00C75AE3" w:rsidRDefault="00B64344" w:rsidP="00C75AE3">
      <w:pPr>
        <w:tabs>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создания результата в порядке исполнения обязательств Университета перед третьими лицами, если передача заказчику исключительного права либо права использования результата предусмотрена законодательством Российской Федерации либо соответствующим договором;</w:t>
      </w:r>
    </w:p>
    <w:p w:rsidR="00B64344" w:rsidRPr="00C75AE3" w:rsidRDefault="00F5056B" w:rsidP="00C75AE3">
      <w:pPr>
        <w:tabs>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B64344" w:rsidRPr="00C75AE3">
        <w:rPr>
          <w:rFonts w:ascii="Times New Roman" w:hAnsi="Times New Roman" w:cs="Times New Roman"/>
          <w:sz w:val="28"/>
          <w:szCs w:val="28"/>
        </w:rPr>
        <w:t xml:space="preserve">создания отчетных материалов; </w:t>
      </w:r>
    </w:p>
    <w:p w:rsidR="00B64344" w:rsidRPr="00C75AE3" w:rsidRDefault="00F5056B" w:rsidP="00C75AE3">
      <w:pPr>
        <w:tabs>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B64344" w:rsidRPr="00C75AE3">
        <w:rPr>
          <w:rFonts w:ascii="Times New Roman" w:hAnsi="Times New Roman" w:cs="Times New Roman"/>
          <w:sz w:val="28"/>
          <w:szCs w:val="28"/>
        </w:rPr>
        <w:t>создания служебного секрета производства (ноу-хау);</w:t>
      </w:r>
    </w:p>
    <w:p w:rsidR="00B64344" w:rsidRPr="00C75AE3" w:rsidRDefault="00F5056B" w:rsidP="00C75AE3">
      <w:pPr>
        <w:tabs>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B64344" w:rsidRPr="00C75AE3">
        <w:rPr>
          <w:rFonts w:ascii="Times New Roman" w:hAnsi="Times New Roman" w:cs="Times New Roman"/>
          <w:sz w:val="28"/>
          <w:szCs w:val="28"/>
        </w:rPr>
        <w:t>если результат относится к сложным (статья 1240 Гражданского кодекса Российской Федерации) либо составным (пункт 2 статьи 1260 Гражданского кодекса Российской Федерации) объектам или, его создание организовано Университетом и потребовало существенных финансовых, материальных, организационных или иных затрат, либо участия значительного (более 10) числа работников Университета, либо по характеру результата предполагает периодическую актуализацию.</w:t>
      </w:r>
    </w:p>
    <w:p w:rsidR="00B64344" w:rsidRPr="00C75AE3" w:rsidRDefault="00B64344" w:rsidP="00C75AE3">
      <w:pPr>
        <w:tabs>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К указанному случаю относится, в том числе создание массовых открытых онлайн курсов и их элементов, которым предоставляется правовая охрана в качестве результатов интеллектуальной деятельности;</w:t>
      </w:r>
    </w:p>
    <w:p w:rsidR="00B64344" w:rsidRPr="00C75AE3" w:rsidRDefault="00F5056B" w:rsidP="00C75AE3">
      <w:pPr>
        <w:tabs>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B64344" w:rsidRPr="00C75AE3">
        <w:rPr>
          <w:rFonts w:ascii="Times New Roman" w:hAnsi="Times New Roman" w:cs="Times New Roman"/>
          <w:sz w:val="28"/>
          <w:szCs w:val="28"/>
        </w:rPr>
        <w:t>создания работниками Университета в рамках исполнения трудовых обязанностей аудиовизуальных произведений в порядке осуществления записи проводимых на территории Университета мероприятий;</w:t>
      </w:r>
    </w:p>
    <w:p w:rsidR="00B64344" w:rsidRPr="00C75AE3" w:rsidRDefault="00F5056B" w:rsidP="00C75AE3">
      <w:pPr>
        <w:tabs>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B64344" w:rsidRPr="00C75AE3">
        <w:rPr>
          <w:rFonts w:ascii="Times New Roman" w:hAnsi="Times New Roman" w:cs="Times New Roman"/>
          <w:sz w:val="28"/>
          <w:szCs w:val="28"/>
        </w:rPr>
        <w:t>создания результата в порядке исполнения поручения администрации, если иное распределение прав не предусмотрено трудовым или иным договором между Университетом и работником, создавшим результат;</w:t>
      </w:r>
    </w:p>
    <w:p w:rsidR="00B64344" w:rsidRPr="00C75AE3" w:rsidRDefault="00F5056B" w:rsidP="00C75AE3">
      <w:pPr>
        <w:pStyle w:val="ListParagraph1"/>
        <w:tabs>
          <w:tab w:val="left" w:pos="1134"/>
        </w:tabs>
        <w:spacing w:after="0"/>
        <w:ind w:left="0" w:right="-1" w:firstLine="567"/>
        <w:jc w:val="both"/>
        <w:rPr>
          <w:sz w:val="28"/>
          <w:szCs w:val="28"/>
        </w:rPr>
      </w:pPr>
      <w:r w:rsidRPr="00C75AE3">
        <w:rPr>
          <w:sz w:val="28"/>
          <w:szCs w:val="28"/>
        </w:rPr>
        <w:t xml:space="preserve">- </w:t>
      </w:r>
      <w:r w:rsidR="00B64344" w:rsidRPr="00C75AE3">
        <w:rPr>
          <w:sz w:val="28"/>
          <w:szCs w:val="28"/>
        </w:rPr>
        <w:t>создания результата для целей использования в качестве средства индивидуализации Университета или иного индивидуализирующего обозначения, не относящегося к указанным в законодательстве средствам индивидуализации;</w:t>
      </w:r>
    </w:p>
    <w:p w:rsidR="00B64344" w:rsidRPr="00C75AE3" w:rsidRDefault="00F5056B" w:rsidP="00C75AE3">
      <w:pPr>
        <w:pStyle w:val="ListParagraph1"/>
        <w:tabs>
          <w:tab w:val="left" w:pos="1134"/>
        </w:tabs>
        <w:spacing w:after="0"/>
        <w:ind w:left="0" w:right="-1" w:firstLine="567"/>
        <w:jc w:val="both"/>
        <w:rPr>
          <w:sz w:val="28"/>
          <w:szCs w:val="28"/>
        </w:rPr>
      </w:pPr>
      <w:r w:rsidRPr="00C75AE3">
        <w:rPr>
          <w:sz w:val="28"/>
          <w:szCs w:val="28"/>
        </w:rPr>
        <w:t xml:space="preserve">- </w:t>
      </w:r>
      <w:r w:rsidR="00B64344" w:rsidRPr="00C75AE3">
        <w:rPr>
          <w:sz w:val="28"/>
          <w:szCs w:val="28"/>
        </w:rPr>
        <w:t xml:space="preserve">создания результата, в наименование или содержание которого включены обозначения, прямо или косвенно ассоциирующиеся с Университетом, к которым относятся, в частности, полное или сокращенное наименование Университета, его средства индивидуализации, иные </w:t>
      </w:r>
      <w:r w:rsidR="00B64344" w:rsidRPr="00C75AE3">
        <w:rPr>
          <w:sz w:val="28"/>
          <w:szCs w:val="28"/>
        </w:rPr>
        <w:lastRenderedPageBreak/>
        <w:t>индивидуализирующие обозначения, не относящиеся к указанным в законодательстве средствам индивидуализации, наименования проектов, структурных подразделений, включая наименования филиалов, образовательных программ и курсов, за исключением случаев, указанных в подпункте 3.2.3 пункта 3.2 настоящего Положения.</w:t>
      </w:r>
    </w:p>
    <w:p w:rsidR="00F53C5D" w:rsidRPr="00C75AE3" w:rsidRDefault="003B415A" w:rsidP="00C75AE3">
      <w:pPr>
        <w:widowControl w:val="0"/>
        <w:tabs>
          <w:tab w:val="left" w:pos="1445"/>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rPr>
        <w:t xml:space="preserve">4.5.2. </w:t>
      </w:r>
      <w:r w:rsidR="00F53C5D" w:rsidRPr="00C75AE3">
        <w:rPr>
          <w:rFonts w:ascii="Times New Roman" w:eastAsia="Times New Roman" w:hAnsi="Times New Roman" w:cs="Times New Roman"/>
          <w:sz w:val="28"/>
          <w:szCs w:val="28"/>
          <w:lang w:eastAsia="ru-RU" w:bidi="ru-RU"/>
        </w:rPr>
        <w:t xml:space="preserve">Все участники научных исследований, проводимых в </w:t>
      </w:r>
      <w:r w:rsidR="00756A2C"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не являющиеся работниками Университета должны в письменной форме выразить свое согласие с тем, что исключительные права на РИД, созданные в рамках гражданско</w:t>
      </w:r>
      <w:r w:rsidRPr="00C75AE3">
        <w:rPr>
          <w:rFonts w:ascii="Times New Roman" w:eastAsia="Times New Roman" w:hAnsi="Times New Roman" w:cs="Times New Roman"/>
          <w:sz w:val="28"/>
          <w:szCs w:val="28"/>
          <w:lang w:eastAsia="ru-RU" w:bidi="ru-RU"/>
        </w:rPr>
        <w:t>-</w:t>
      </w:r>
      <w:r w:rsidR="00F53C5D" w:rsidRPr="00C75AE3">
        <w:rPr>
          <w:rFonts w:ascii="Times New Roman" w:eastAsia="Times New Roman" w:hAnsi="Times New Roman" w:cs="Times New Roman"/>
          <w:sz w:val="28"/>
          <w:szCs w:val="28"/>
          <w:lang w:eastAsia="ru-RU" w:bidi="ru-RU"/>
        </w:rPr>
        <w:t xml:space="preserve">правового договора, будут переданы </w:t>
      </w:r>
      <w:r w:rsidR="00756A2C" w:rsidRPr="00C75AE3">
        <w:rPr>
          <w:rFonts w:ascii="Times New Roman" w:eastAsia="Times New Roman" w:hAnsi="Times New Roman" w:cs="Times New Roman"/>
          <w:sz w:val="28"/>
          <w:szCs w:val="28"/>
          <w:lang w:eastAsia="ru-RU" w:bidi="ru-RU"/>
        </w:rPr>
        <w:t>Университет</w:t>
      </w:r>
      <w:r w:rsidRPr="00C75AE3">
        <w:rPr>
          <w:rFonts w:ascii="Times New Roman" w:eastAsia="Times New Roman" w:hAnsi="Times New Roman" w:cs="Times New Roman"/>
          <w:sz w:val="28"/>
          <w:szCs w:val="28"/>
          <w:lang w:eastAsia="ru-RU" w:bidi="ru-RU"/>
        </w:rPr>
        <w:t>у</w:t>
      </w:r>
      <w:r w:rsidR="00F53C5D" w:rsidRPr="00C75AE3">
        <w:rPr>
          <w:rFonts w:ascii="Times New Roman" w:eastAsia="Times New Roman" w:hAnsi="Times New Roman" w:cs="Times New Roman"/>
          <w:sz w:val="28"/>
          <w:szCs w:val="28"/>
          <w:lang w:eastAsia="ru-RU" w:bidi="ru-RU"/>
        </w:rPr>
        <w:t>, за исключением случаев, предусмотренных соглашением сторон. Гражданско-правовой договор с подобными исследователями может быть заключен только после подписания ими такого согласия.</w:t>
      </w:r>
    </w:p>
    <w:p w:rsidR="00F53C5D" w:rsidRPr="00C75AE3" w:rsidRDefault="003B415A" w:rsidP="00C75AE3">
      <w:pPr>
        <w:widowControl w:val="0"/>
        <w:tabs>
          <w:tab w:val="left" w:pos="1445"/>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lang w:eastAsia="ru-RU" w:bidi="ru-RU"/>
        </w:rPr>
        <w:t xml:space="preserve">4.5.3. </w:t>
      </w:r>
      <w:r w:rsidR="00756A2C"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xml:space="preserve">, являясь правообладателем на результаты интеллектуальной деятельности, осуществляет необходимые действия по правовой защите объектов интеллектуальной собственности, признает, должным образом оформляет и защищает личные неимущественные права Авторов, создавших результаты интеллектуальной деятельности, исключительное право на которые принадлежит </w:t>
      </w:r>
      <w:r w:rsidR="00756A2C"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w:t>
      </w:r>
    </w:p>
    <w:p w:rsidR="00F53C5D" w:rsidRPr="00C75AE3" w:rsidRDefault="003B415A" w:rsidP="00C75AE3">
      <w:pPr>
        <w:widowControl w:val="0"/>
        <w:tabs>
          <w:tab w:val="left" w:pos="1445"/>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lang w:eastAsia="ru-RU" w:bidi="ru-RU"/>
        </w:rPr>
        <w:t xml:space="preserve">4.5.4. </w:t>
      </w:r>
      <w:r w:rsidR="00F53C5D" w:rsidRPr="00C75AE3">
        <w:rPr>
          <w:rFonts w:ascii="Times New Roman" w:eastAsia="Times New Roman" w:hAnsi="Times New Roman" w:cs="Times New Roman"/>
          <w:sz w:val="28"/>
          <w:szCs w:val="28"/>
          <w:lang w:eastAsia="ru-RU" w:bidi="ru-RU"/>
        </w:rPr>
        <w:t xml:space="preserve">Если </w:t>
      </w:r>
      <w:r w:rsidR="00756A2C"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xml:space="preserve"> в сроки, установленные ст.1295 Гражданского кодекса Российской Федерации, не начнет использование служебного произведения, не передаст исключительное право на него другому лицу или не сообщит Автору о сохранении служебного произведения в тайне, исключительное право на служебное произведение возвращается Автору.</w:t>
      </w:r>
    </w:p>
    <w:p w:rsidR="00F53C5D" w:rsidRPr="00C75AE3" w:rsidRDefault="00B64344" w:rsidP="00C75AE3">
      <w:pPr>
        <w:widowControl w:val="0"/>
        <w:tabs>
          <w:tab w:val="left" w:pos="1445"/>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lang w:eastAsia="ru-RU" w:bidi="ru-RU"/>
        </w:rPr>
        <w:t xml:space="preserve">4.5.4. </w:t>
      </w:r>
      <w:r w:rsidR="00756A2C"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xml:space="preserve"> имеет право обнародовать служебное произведение, а также указывать при использовании служебного произведения свое имя или наименование, либо требовать такого указания.</w:t>
      </w:r>
    </w:p>
    <w:p w:rsidR="00F5056B" w:rsidRPr="00C75AE3" w:rsidRDefault="00B64344" w:rsidP="00C75AE3">
      <w:pPr>
        <w:widowControl w:val="0"/>
        <w:tabs>
          <w:tab w:val="left" w:pos="1445"/>
        </w:tabs>
        <w:spacing w:after="0" w:line="240" w:lineRule="auto"/>
        <w:ind w:right="-1" w:firstLine="567"/>
        <w:jc w:val="both"/>
        <w:rPr>
          <w:rFonts w:ascii="Times New Roman" w:eastAsia="Times New Roman" w:hAnsi="Times New Roman" w:cs="Times New Roman"/>
          <w:sz w:val="28"/>
          <w:szCs w:val="28"/>
          <w:lang w:eastAsia="ru-RU" w:bidi="ru-RU"/>
        </w:rPr>
      </w:pPr>
      <w:r w:rsidRPr="00C75AE3">
        <w:rPr>
          <w:rFonts w:ascii="Times New Roman" w:eastAsia="Times New Roman" w:hAnsi="Times New Roman" w:cs="Times New Roman"/>
          <w:sz w:val="28"/>
          <w:szCs w:val="28"/>
          <w:lang w:eastAsia="ru-RU" w:bidi="ru-RU"/>
        </w:rPr>
        <w:t xml:space="preserve">4.5.5. </w:t>
      </w:r>
      <w:r w:rsidR="00F53C5D" w:rsidRPr="00C75AE3">
        <w:rPr>
          <w:rFonts w:ascii="Times New Roman" w:eastAsia="Times New Roman" w:hAnsi="Times New Roman" w:cs="Times New Roman"/>
          <w:sz w:val="28"/>
          <w:szCs w:val="28"/>
          <w:lang w:eastAsia="ru-RU" w:bidi="ru-RU"/>
        </w:rPr>
        <w:t xml:space="preserve">Если </w:t>
      </w:r>
      <w:r w:rsidR="00756A2C"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xml:space="preserve"> в сроки, установленные ст.1370 Гражданского кодекса Российской Федерации,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изобретение, полезную модель или промышленный образец возвращается работнику.</w:t>
      </w:r>
    </w:p>
    <w:p w:rsidR="00AE6C79" w:rsidRPr="00C75AE3" w:rsidRDefault="00F5056B" w:rsidP="00C75AE3">
      <w:pPr>
        <w:pStyle w:val="22"/>
        <w:shd w:val="clear" w:color="auto" w:fill="auto"/>
        <w:tabs>
          <w:tab w:val="left" w:pos="677"/>
        </w:tabs>
        <w:spacing w:before="0" w:after="0" w:line="240" w:lineRule="auto"/>
        <w:ind w:right="-1" w:firstLine="567"/>
        <w:jc w:val="both"/>
        <w:rPr>
          <w:sz w:val="28"/>
          <w:szCs w:val="28"/>
        </w:rPr>
      </w:pPr>
      <w:r w:rsidRPr="00C75AE3">
        <w:rPr>
          <w:sz w:val="28"/>
          <w:szCs w:val="28"/>
          <w:lang w:eastAsia="ru-RU" w:bidi="ru-RU"/>
        </w:rPr>
        <w:t xml:space="preserve">4.5.8. </w:t>
      </w:r>
      <w:r w:rsidR="00AE6C79" w:rsidRPr="00C75AE3">
        <w:rPr>
          <w:sz w:val="28"/>
          <w:szCs w:val="28"/>
          <w:lang w:eastAsia="ru-RU" w:bidi="ru-RU"/>
        </w:rPr>
        <w:t>Служебное н</w:t>
      </w:r>
      <w:r w:rsidR="00C04050" w:rsidRPr="00C75AE3">
        <w:rPr>
          <w:sz w:val="28"/>
          <w:szCs w:val="28"/>
          <w:lang w:eastAsia="ru-RU" w:bidi="ru-RU"/>
        </w:rPr>
        <w:t>аучное произведение передается Автором (авторами) по Акту приема</w:t>
      </w:r>
      <w:r w:rsidR="00AE6C79" w:rsidRPr="00C75AE3">
        <w:rPr>
          <w:sz w:val="28"/>
          <w:szCs w:val="28"/>
          <w:lang w:eastAsia="ru-RU" w:bidi="ru-RU"/>
        </w:rPr>
        <w:t xml:space="preserve">-передачи РИД непосредственному руководителю, по заданию которого было создано. Акт приемки-передачи и контрольный экземпляр научного произведения (на любом материальном носителе) с указанием </w:t>
      </w:r>
      <w:r w:rsidR="00C04050" w:rsidRPr="00C75AE3">
        <w:rPr>
          <w:sz w:val="28"/>
          <w:szCs w:val="28"/>
          <w:lang w:eastAsia="ru-RU" w:bidi="ru-RU"/>
        </w:rPr>
        <w:t>А</w:t>
      </w:r>
      <w:r w:rsidR="00AE6C79" w:rsidRPr="00C75AE3">
        <w:rPr>
          <w:sz w:val="28"/>
          <w:szCs w:val="28"/>
          <w:lang w:eastAsia="ru-RU" w:bidi="ru-RU"/>
        </w:rPr>
        <w:t xml:space="preserve">втора, </w:t>
      </w:r>
      <w:r w:rsidR="00C04050" w:rsidRPr="00C75AE3">
        <w:rPr>
          <w:sz w:val="28"/>
          <w:szCs w:val="28"/>
          <w:lang w:eastAsia="ru-RU" w:bidi="ru-RU"/>
        </w:rPr>
        <w:t>У</w:t>
      </w:r>
      <w:r w:rsidR="00AE6C79" w:rsidRPr="00C75AE3">
        <w:rPr>
          <w:sz w:val="28"/>
          <w:szCs w:val="28"/>
          <w:lang w:eastAsia="ru-RU" w:bidi="ru-RU"/>
        </w:rPr>
        <w:t>ниверситета, как правообладателя и даты создания произведения должен храниться в архиве подразделения, где оно создано до истечения срока действия исключительных прав.</w:t>
      </w:r>
    </w:p>
    <w:p w:rsidR="00AE6C79" w:rsidRPr="00C75AE3" w:rsidRDefault="00C04DF1" w:rsidP="00C75AE3">
      <w:pPr>
        <w:pStyle w:val="22"/>
        <w:shd w:val="clear" w:color="auto" w:fill="auto"/>
        <w:tabs>
          <w:tab w:val="left" w:pos="597"/>
        </w:tabs>
        <w:spacing w:before="0" w:after="0" w:line="240" w:lineRule="auto"/>
        <w:ind w:right="-1" w:firstLine="567"/>
        <w:jc w:val="both"/>
        <w:rPr>
          <w:color w:val="00B050"/>
          <w:sz w:val="28"/>
          <w:szCs w:val="28"/>
        </w:rPr>
      </w:pPr>
      <w:r w:rsidRPr="00C75AE3">
        <w:rPr>
          <w:sz w:val="28"/>
          <w:szCs w:val="28"/>
          <w:lang w:eastAsia="ru-RU" w:bidi="ru-RU"/>
        </w:rPr>
        <w:lastRenderedPageBreak/>
        <w:t xml:space="preserve">4.5.9. </w:t>
      </w:r>
      <w:r w:rsidR="00AE6C79" w:rsidRPr="00C75AE3">
        <w:rPr>
          <w:sz w:val="28"/>
          <w:szCs w:val="28"/>
          <w:lang w:eastAsia="ru-RU" w:bidi="ru-RU"/>
        </w:rPr>
        <w:t>В соответствии с индивидуальным планом работника, как правило, создаются учебные и учебно-методические пособия, научные произведения, которые используются для внутренних потребностей университета (кафедры, лаборатории) и не приносят дохода. Поэтому, в случае отсутствия дополнительного соглашения об ином, заработная плата включает все вознаграждение за последующее использование таких произведений работодателем или любыми другими лицами с согласия работодателя (правопреемниками работодателя), в том числе после прекращения действия трудового договора с ним</w:t>
      </w:r>
      <w:r w:rsidR="00AE6C79" w:rsidRPr="00C75AE3">
        <w:rPr>
          <w:color w:val="00B050"/>
          <w:sz w:val="28"/>
          <w:szCs w:val="28"/>
          <w:lang w:eastAsia="ru-RU" w:bidi="ru-RU"/>
        </w:rPr>
        <w:t>.</w:t>
      </w:r>
    </w:p>
    <w:p w:rsidR="00F53C5D" w:rsidRPr="00C75AE3" w:rsidRDefault="00C04DF1" w:rsidP="00C75AE3">
      <w:pPr>
        <w:widowControl w:val="0"/>
        <w:tabs>
          <w:tab w:val="left" w:pos="1850"/>
        </w:tabs>
        <w:spacing w:after="0" w:line="240" w:lineRule="auto"/>
        <w:ind w:right="-1" w:firstLine="567"/>
        <w:jc w:val="both"/>
        <w:outlineLvl w:val="0"/>
        <w:rPr>
          <w:rFonts w:ascii="Times New Roman" w:eastAsia="Times New Roman" w:hAnsi="Times New Roman" w:cs="Times New Roman"/>
          <w:bCs/>
          <w:sz w:val="28"/>
          <w:szCs w:val="28"/>
        </w:rPr>
      </w:pPr>
      <w:r w:rsidRPr="00C75AE3">
        <w:rPr>
          <w:rFonts w:ascii="Times New Roman" w:eastAsia="Times New Roman" w:hAnsi="Times New Roman" w:cs="Times New Roman"/>
          <w:sz w:val="28"/>
          <w:szCs w:val="28"/>
        </w:rPr>
        <w:t xml:space="preserve">4.6. </w:t>
      </w:r>
      <w:r w:rsidR="00F53C5D" w:rsidRPr="00C75AE3">
        <w:rPr>
          <w:rFonts w:ascii="Times New Roman" w:eastAsia="Times New Roman" w:hAnsi="Times New Roman" w:cs="Times New Roman"/>
          <w:bCs/>
          <w:sz w:val="28"/>
          <w:szCs w:val="28"/>
          <w:lang w:eastAsia="ru-RU" w:bidi="ru-RU"/>
        </w:rPr>
        <w:t>Права наРИД, созданные в порядке личной инициативы</w:t>
      </w:r>
      <w:r w:rsidRPr="00C75AE3">
        <w:rPr>
          <w:rFonts w:ascii="Times New Roman" w:eastAsia="Times New Roman" w:hAnsi="Times New Roman" w:cs="Times New Roman"/>
          <w:bCs/>
          <w:sz w:val="28"/>
          <w:szCs w:val="28"/>
          <w:lang w:eastAsia="ru-RU" w:bidi="ru-RU"/>
        </w:rPr>
        <w:t>.</w:t>
      </w:r>
    </w:p>
    <w:p w:rsidR="000C23FF" w:rsidRPr="00C75AE3" w:rsidRDefault="000C23FF" w:rsidP="00C75AE3">
      <w:pPr>
        <w:widowControl w:val="0"/>
        <w:tabs>
          <w:tab w:val="left" w:pos="1488"/>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lang w:eastAsia="ru-RU" w:bidi="ru-RU"/>
        </w:rPr>
        <w:t xml:space="preserve">4.6.1. </w:t>
      </w:r>
      <w:r w:rsidR="00F53C5D" w:rsidRPr="00C75AE3">
        <w:rPr>
          <w:rFonts w:ascii="Times New Roman" w:eastAsia="Times New Roman" w:hAnsi="Times New Roman" w:cs="Times New Roman"/>
          <w:sz w:val="28"/>
          <w:szCs w:val="28"/>
          <w:lang w:eastAsia="ru-RU" w:bidi="ru-RU"/>
        </w:rPr>
        <w:t>Исключительные права на научные произведения, учебники, статьи и другие научные публикации, а также популярные романы, повести, стихотворения, музыкальные композиции или другие подобные произведения принадлежат Автору, при условии, что они:</w:t>
      </w:r>
    </w:p>
    <w:p w:rsidR="00F53C5D" w:rsidRPr="00C75AE3" w:rsidRDefault="000C23FF" w:rsidP="00C75AE3">
      <w:pPr>
        <w:widowControl w:val="0"/>
        <w:tabs>
          <w:tab w:val="left" w:pos="1488"/>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rPr>
        <w:t xml:space="preserve">- </w:t>
      </w:r>
      <w:r w:rsidR="00F53C5D" w:rsidRPr="00C75AE3">
        <w:rPr>
          <w:rFonts w:ascii="Times New Roman" w:eastAsia="Times New Roman" w:hAnsi="Times New Roman" w:cs="Times New Roman"/>
          <w:sz w:val="28"/>
          <w:szCs w:val="28"/>
          <w:lang w:eastAsia="ru-RU" w:bidi="ru-RU"/>
        </w:rPr>
        <w:t xml:space="preserve">созданы в порядке личной инициативы работников, обучающихся и иных лиц вне рамок спонсируемых исследований и вне трудовых взаимоотношений с </w:t>
      </w:r>
      <w:r w:rsidR="00756A2C" w:rsidRPr="00C75AE3">
        <w:rPr>
          <w:rFonts w:ascii="Times New Roman" w:eastAsia="Times New Roman" w:hAnsi="Times New Roman" w:cs="Times New Roman"/>
          <w:sz w:val="28"/>
          <w:szCs w:val="28"/>
          <w:lang w:eastAsia="ru-RU" w:bidi="ru-RU"/>
        </w:rPr>
        <w:t>Университет</w:t>
      </w:r>
      <w:r w:rsidR="00347362" w:rsidRPr="00C75AE3">
        <w:rPr>
          <w:rFonts w:ascii="Times New Roman" w:eastAsia="Times New Roman" w:hAnsi="Times New Roman" w:cs="Times New Roman"/>
          <w:sz w:val="28"/>
          <w:szCs w:val="28"/>
          <w:lang w:eastAsia="ru-RU" w:bidi="ru-RU"/>
        </w:rPr>
        <w:t>ом</w:t>
      </w:r>
      <w:r w:rsidR="00F53C5D" w:rsidRPr="00C75AE3">
        <w:rPr>
          <w:rFonts w:ascii="Times New Roman" w:eastAsia="Times New Roman" w:hAnsi="Times New Roman" w:cs="Times New Roman"/>
          <w:sz w:val="28"/>
          <w:szCs w:val="28"/>
          <w:lang w:eastAsia="ru-RU" w:bidi="ru-RU"/>
        </w:rPr>
        <w:t>;</w:t>
      </w:r>
    </w:p>
    <w:p w:rsidR="00F53C5D" w:rsidRPr="00C75AE3" w:rsidRDefault="000C23FF" w:rsidP="00C75AE3">
      <w:pPr>
        <w:widowControl w:val="0"/>
        <w:tabs>
          <w:tab w:val="left" w:pos="2595"/>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lang w:eastAsia="ru-RU" w:bidi="ru-RU"/>
        </w:rPr>
        <w:t xml:space="preserve">- </w:t>
      </w:r>
      <w:r w:rsidR="00F53C5D" w:rsidRPr="00C75AE3">
        <w:rPr>
          <w:rFonts w:ascii="Times New Roman" w:eastAsia="Times New Roman" w:hAnsi="Times New Roman" w:cs="Times New Roman"/>
          <w:sz w:val="28"/>
          <w:szCs w:val="28"/>
          <w:lang w:eastAsia="ru-RU" w:bidi="ru-RU"/>
        </w:rPr>
        <w:t xml:space="preserve">созданы без значительного использования ресурсов </w:t>
      </w:r>
      <w:r w:rsidR="00756A2C" w:rsidRPr="00C75AE3">
        <w:rPr>
          <w:rFonts w:ascii="Times New Roman" w:eastAsia="Times New Roman" w:hAnsi="Times New Roman" w:cs="Times New Roman"/>
          <w:sz w:val="28"/>
          <w:szCs w:val="28"/>
          <w:lang w:eastAsia="ru-RU" w:bidi="ru-RU"/>
        </w:rPr>
        <w:t>Университет</w:t>
      </w:r>
      <w:r w:rsidR="00347362" w:rsidRPr="00C75AE3">
        <w:rPr>
          <w:rFonts w:ascii="Times New Roman" w:eastAsia="Times New Roman" w:hAnsi="Times New Roman" w:cs="Times New Roman"/>
          <w:sz w:val="28"/>
          <w:szCs w:val="28"/>
          <w:lang w:eastAsia="ru-RU" w:bidi="ru-RU"/>
        </w:rPr>
        <w:t>а</w:t>
      </w:r>
      <w:r w:rsidR="00F53C5D" w:rsidRPr="00C75AE3">
        <w:rPr>
          <w:rFonts w:ascii="Times New Roman" w:eastAsia="Times New Roman" w:hAnsi="Times New Roman" w:cs="Times New Roman"/>
          <w:sz w:val="28"/>
          <w:szCs w:val="28"/>
          <w:lang w:eastAsia="ru-RU" w:bidi="ru-RU"/>
        </w:rPr>
        <w:t>;</w:t>
      </w:r>
    </w:p>
    <w:p w:rsidR="000C23FF" w:rsidRPr="00C75AE3" w:rsidRDefault="000C23FF" w:rsidP="00C75AE3">
      <w:pPr>
        <w:widowControl w:val="0"/>
        <w:tabs>
          <w:tab w:val="left" w:pos="1488"/>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lang w:eastAsia="ru-RU" w:bidi="ru-RU"/>
        </w:rPr>
        <w:t xml:space="preserve">4.6.2. </w:t>
      </w:r>
      <w:r w:rsidR="00F53C5D" w:rsidRPr="00C75AE3">
        <w:rPr>
          <w:rFonts w:ascii="Times New Roman" w:eastAsia="Times New Roman" w:hAnsi="Times New Roman" w:cs="Times New Roman"/>
          <w:sz w:val="28"/>
          <w:szCs w:val="28"/>
          <w:lang w:eastAsia="ru-RU" w:bidi="ru-RU"/>
        </w:rPr>
        <w:t xml:space="preserve">В тех случаях, когда исключительные права наРИД принадлежат </w:t>
      </w:r>
      <w:r w:rsidR="00756A2C" w:rsidRPr="00C75AE3">
        <w:rPr>
          <w:rFonts w:ascii="Times New Roman" w:eastAsia="Times New Roman" w:hAnsi="Times New Roman" w:cs="Times New Roman"/>
          <w:sz w:val="28"/>
          <w:szCs w:val="28"/>
          <w:lang w:eastAsia="ru-RU" w:bidi="ru-RU"/>
        </w:rPr>
        <w:t>Университет</w:t>
      </w:r>
      <w:r w:rsidRPr="00C75AE3">
        <w:rPr>
          <w:rFonts w:ascii="Times New Roman" w:eastAsia="Times New Roman" w:hAnsi="Times New Roman" w:cs="Times New Roman"/>
          <w:sz w:val="28"/>
          <w:szCs w:val="28"/>
          <w:lang w:eastAsia="ru-RU" w:bidi="ru-RU"/>
        </w:rPr>
        <w:t>у</w:t>
      </w:r>
      <w:r w:rsidR="00F53C5D" w:rsidRPr="00C75AE3">
        <w:rPr>
          <w:rFonts w:ascii="Times New Roman" w:eastAsia="Times New Roman" w:hAnsi="Times New Roman" w:cs="Times New Roman"/>
          <w:sz w:val="28"/>
          <w:szCs w:val="28"/>
          <w:lang w:eastAsia="ru-RU" w:bidi="ru-RU"/>
        </w:rPr>
        <w:t xml:space="preserve">, однако РИД создан не в порядке служебного задания, а по личной инициативе Автора, Университет по запросу последнего может отказаться от исключительных прав на РИД, однако потребовать компенсации потраченных ресурсов </w:t>
      </w:r>
      <w:r w:rsidR="00756A2C" w:rsidRPr="00C75AE3">
        <w:rPr>
          <w:rFonts w:ascii="Times New Roman" w:eastAsia="Times New Roman" w:hAnsi="Times New Roman" w:cs="Times New Roman"/>
          <w:sz w:val="28"/>
          <w:szCs w:val="28"/>
          <w:lang w:eastAsia="ru-RU" w:bidi="ru-RU"/>
        </w:rPr>
        <w:t>Университет</w:t>
      </w:r>
      <w:r w:rsidR="00347362" w:rsidRPr="00C75AE3">
        <w:rPr>
          <w:rFonts w:ascii="Times New Roman" w:eastAsia="Times New Roman" w:hAnsi="Times New Roman" w:cs="Times New Roman"/>
          <w:sz w:val="28"/>
          <w:szCs w:val="28"/>
          <w:lang w:eastAsia="ru-RU" w:bidi="ru-RU"/>
        </w:rPr>
        <w:t>а</w:t>
      </w:r>
      <w:r w:rsidR="00F53C5D" w:rsidRPr="00C75AE3">
        <w:rPr>
          <w:rFonts w:ascii="Times New Roman" w:eastAsia="Times New Roman" w:hAnsi="Times New Roman" w:cs="Times New Roman"/>
          <w:sz w:val="28"/>
          <w:szCs w:val="28"/>
          <w:lang w:eastAsia="ru-RU" w:bidi="ru-RU"/>
        </w:rPr>
        <w:t>.</w:t>
      </w:r>
    </w:p>
    <w:p w:rsidR="00FB0AF3" w:rsidRPr="00C75AE3" w:rsidRDefault="00FB0AF3" w:rsidP="00C75AE3">
      <w:pPr>
        <w:widowControl w:val="0"/>
        <w:tabs>
          <w:tab w:val="left" w:pos="1488"/>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rPr>
        <w:t xml:space="preserve">4.7. </w:t>
      </w:r>
      <w:r w:rsidR="00F53C5D" w:rsidRPr="00C75AE3">
        <w:rPr>
          <w:rFonts w:ascii="Times New Roman" w:eastAsia="Times New Roman" w:hAnsi="Times New Roman" w:cs="Times New Roman"/>
          <w:bCs/>
          <w:sz w:val="28"/>
          <w:szCs w:val="28"/>
          <w:lang w:eastAsia="ru-RU" w:bidi="ru-RU"/>
        </w:rPr>
        <w:t>Выпускные квалификационные работы, кандидатские и докторскиедиссертации</w:t>
      </w:r>
      <w:r w:rsidRPr="00C75AE3">
        <w:rPr>
          <w:rFonts w:ascii="Times New Roman" w:eastAsia="Times New Roman" w:hAnsi="Times New Roman" w:cs="Times New Roman"/>
          <w:bCs/>
          <w:sz w:val="28"/>
          <w:szCs w:val="28"/>
          <w:lang w:eastAsia="ru-RU" w:bidi="ru-RU"/>
        </w:rPr>
        <w:t>.</w:t>
      </w:r>
    </w:p>
    <w:p w:rsidR="00F53C5D" w:rsidRPr="00C75AE3" w:rsidRDefault="00FB0AF3" w:rsidP="00C75AE3">
      <w:pPr>
        <w:widowControl w:val="0"/>
        <w:tabs>
          <w:tab w:val="left" w:pos="1488"/>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rPr>
        <w:t xml:space="preserve">4.7.1. </w:t>
      </w:r>
      <w:r w:rsidR="00F53C5D" w:rsidRPr="00C75AE3">
        <w:rPr>
          <w:rFonts w:ascii="Times New Roman" w:eastAsia="Times New Roman" w:hAnsi="Times New Roman" w:cs="Times New Roman"/>
          <w:sz w:val="28"/>
          <w:szCs w:val="28"/>
          <w:lang w:eastAsia="ru-RU" w:bidi="ru-RU"/>
        </w:rPr>
        <w:t xml:space="preserve">Исключительные права на выпускные квалификационные работы, кандидатские и докторские диссертации принадлежат их Авторам, однако в случаях проведения исследований, на которые Авторы получили финансовую поддержку </w:t>
      </w:r>
      <w:r w:rsidR="00756A2C"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xml:space="preserve"> или исследований, проведенных полностью или частично с использованием оборудования или средств Университета, </w:t>
      </w:r>
      <w:r w:rsidR="00756A2C"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xml:space="preserve"> имеет право на воспроизведение и публичное распространение копий его работы на условиях простой неисключительной лицензии.</w:t>
      </w:r>
    </w:p>
    <w:p w:rsidR="00630FE3" w:rsidRPr="00C75AE3" w:rsidRDefault="00FB0AF3" w:rsidP="00C75AE3">
      <w:pPr>
        <w:widowControl w:val="0"/>
        <w:tabs>
          <w:tab w:val="left" w:pos="1488"/>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lang w:eastAsia="ru-RU" w:bidi="ru-RU"/>
        </w:rPr>
        <w:t xml:space="preserve">4.7.2. </w:t>
      </w:r>
      <w:r w:rsidR="00F53C5D" w:rsidRPr="00C75AE3">
        <w:rPr>
          <w:rFonts w:ascii="Times New Roman" w:eastAsia="Times New Roman" w:hAnsi="Times New Roman" w:cs="Times New Roman"/>
          <w:sz w:val="28"/>
          <w:szCs w:val="28"/>
          <w:lang w:eastAsia="ru-RU" w:bidi="ru-RU"/>
        </w:rPr>
        <w:t xml:space="preserve">В случае значительного использования в выпускных квалификационных работах, кандидатских и докторских диссертациях интеллектуальной собственности, принадлежащей </w:t>
      </w:r>
      <w:r w:rsidR="00756A2C"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вопрос распределения исключительных прав на такие работы рассматривается с учетом творческого вклада Автора.</w:t>
      </w:r>
    </w:p>
    <w:p w:rsidR="00C31971" w:rsidRPr="00C75AE3" w:rsidRDefault="00C31971" w:rsidP="00C75AE3">
      <w:pPr>
        <w:tabs>
          <w:tab w:val="left" w:pos="-142"/>
          <w:tab w:val="left" w:pos="0"/>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4.8. Права на результаты интеллектуальной деятельности, созданные обучающимися.</w:t>
      </w:r>
    </w:p>
    <w:p w:rsidR="00791583" w:rsidRPr="00C75AE3" w:rsidRDefault="00C31971" w:rsidP="00C75AE3">
      <w:pPr>
        <w:tabs>
          <w:tab w:val="left" w:pos="-142"/>
          <w:tab w:val="left" w:pos="0"/>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4.8.1. </w:t>
      </w:r>
      <w:r w:rsidR="00630FE3" w:rsidRPr="00C75AE3">
        <w:rPr>
          <w:rFonts w:ascii="Times New Roman" w:hAnsi="Times New Roman" w:cs="Times New Roman"/>
          <w:sz w:val="28"/>
          <w:szCs w:val="28"/>
        </w:rPr>
        <w:t xml:space="preserve">Распределение прав на результаты интеллектуальной деятельности, созданные в Университете обучающимися, осуществляется в соответствии с договором между обучающимся и Университетом, предусматривающим или предполагающим создание соответствующего результата. При этом условие о приобретении Университетом </w:t>
      </w:r>
      <w:r w:rsidR="00630FE3" w:rsidRPr="00C75AE3">
        <w:rPr>
          <w:rFonts w:ascii="Times New Roman" w:hAnsi="Times New Roman" w:cs="Times New Roman"/>
          <w:sz w:val="28"/>
          <w:szCs w:val="28"/>
        </w:rPr>
        <w:lastRenderedPageBreak/>
        <w:t>исключительного права и права получение патента на такие результаты включается</w:t>
      </w:r>
      <w:r w:rsidR="00791583" w:rsidRPr="00C75AE3">
        <w:rPr>
          <w:rFonts w:ascii="Times New Roman" w:hAnsi="Times New Roman" w:cs="Times New Roman"/>
          <w:sz w:val="28"/>
          <w:szCs w:val="28"/>
        </w:rPr>
        <w:t xml:space="preserve"> в указанные договоры в случае:</w:t>
      </w:r>
    </w:p>
    <w:p w:rsidR="00791583" w:rsidRPr="00C75AE3" w:rsidRDefault="00791583" w:rsidP="00C75AE3">
      <w:pPr>
        <w:tabs>
          <w:tab w:val="left" w:pos="-142"/>
          <w:tab w:val="left" w:pos="0"/>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630FE3" w:rsidRPr="00C75AE3">
        <w:rPr>
          <w:rFonts w:ascii="Times New Roman" w:hAnsi="Times New Roman" w:cs="Times New Roman"/>
          <w:sz w:val="28"/>
          <w:szCs w:val="28"/>
        </w:rPr>
        <w:t xml:space="preserve">создания результата в порядке исполнения обязательств Университета перед третьими лицами, если передача (переход) исключительного права или права на получение патента заказчику предусмотрена законодательством Российской Федерации </w:t>
      </w:r>
      <w:r w:rsidRPr="00C75AE3">
        <w:rPr>
          <w:rFonts w:ascii="Times New Roman" w:hAnsi="Times New Roman" w:cs="Times New Roman"/>
          <w:sz w:val="28"/>
          <w:szCs w:val="28"/>
        </w:rPr>
        <w:t>либо соответствующим договором;</w:t>
      </w:r>
    </w:p>
    <w:p w:rsidR="00791583" w:rsidRPr="00C75AE3" w:rsidRDefault="00791583" w:rsidP="00C75AE3">
      <w:pPr>
        <w:tabs>
          <w:tab w:val="left" w:pos="-142"/>
          <w:tab w:val="left" w:pos="0"/>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630FE3" w:rsidRPr="00C75AE3">
        <w:rPr>
          <w:rFonts w:ascii="Times New Roman" w:hAnsi="Times New Roman" w:cs="Times New Roman"/>
          <w:sz w:val="28"/>
          <w:szCs w:val="28"/>
        </w:rPr>
        <w:t>создания результата интеллектуальной деятельности в научно-технической сфере, в отношении сведений о котором предполагается охра</w:t>
      </w:r>
      <w:r w:rsidRPr="00C75AE3">
        <w:rPr>
          <w:rFonts w:ascii="Times New Roman" w:hAnsi="Times New Roman" w:cs="Times New Roman"/>
          <w:sz w:val="28"/>
          <w:szCs w:val="28"/>
        </w:rPr>
        <w:t>на в режиме конфиденциальности;</w:t>
      </w:r>
    </w:p>
    <w:p w:rsidR="00791583" w:rsidRPr="00C75AE3" w:rsidRDefault="00791583" w:rsidP="00C75AE3">
      <w:pPr>
        <w:tabs>
          <w:tab w:val="left" w:pos="-142"/>
          <w:tab w:val="left" w:pos="0"/>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630FE3" w:rsidRPr="00C75AE3">
        <w:rPr>
          <w:rFonts w:ascii="Times New Roman" w:hAnsi="Times New Roman" w:cs="Times New Roman"/>
          <w:sz w:val="28"/>
          <w:szCs w:val="28"/>
        </w:rPr>
        <w:t>создания результата для целей использования в качестве средства индивидуализации Университета или иного индивидуализирующего обозначения, не относящегося к указанным в законодательс</w:t>
      </w:r>
      <w:r w:rsidRPr="00C75AE3">
        <w:rPr>
          <w:rFonts w:ascii="Times New Roman" w:hAnsi="Times New Roman" w:cs="Times New Roman"/>
          <w:sz w:val="28"/>
          <w:szCs w:val="28"/>
        </w:rPr>
        <w:t>тве средствам индивидуализации;</w:t>
      </w:r>
    </w:p>
    <w:p w:rsidR="00B3538E" w:rsidRPr="00C75AE3" w:rsidRDefault="00791583" w:rsidP="00C75AE3">
      <w:pPr>
        <w:tabs>
          <w:tab w:val="left" w:pos="-142"/>
          <w:tab w:val="left" w:pos="0"/>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630FE3" w:rsidRPr="00C75AE3">
        <w:rPr>
          <w:rFonts w:ascii="Times New Roman" w:hAnsi="Times New Roman" w:cs="Times New Roman"/>
          <w:sz w:val="28"/>
          <w:szCs w:val="28"/>
        </w:rPr>
        <w:t>создания результата, в наименование или содержание которого включены обозначения, прямо или косвенно ассоциирующиеся с Университетом, к которым относятся, в частности, полное или сокращенное наименование Университета, его средства индивидуализации, иные индивидуализирующие обозначения, не относящиеся к указанным в законодательстве средствам индивидуализации, наименования проектов, структурных подразделений, включая наименования филиалов, образовательных программ и курсов, за исключением случаев, указанных в подпункте 3.2.3 п</w:t>
      </w:r>
      <w:r w:rsidR="00B3538E" w:rsidRPr="00C75AE3">
        <w:rPr>
          <w:rFonts w:ascii="Times New Roman" w:hAnsi="Times New Roman" w:cs="Times New Roman"/>
          <w:sz w:val="28"/>
          <w:szCs w:val="28"/>
        </w:rPr>
        <w:t>ункта 3.2 настоящего Положения;</w:t>
      </w:r>
    </w:p>
    <w:p w:rsidR="00630FE3" w:rsidRPr="00C75AE3" w:rsidRDefault="00B3538E" w:rsidP="00C75AE3">
      <w:pPr>
        <w:tabs>
          <w:tab w:val="left" w:pos="-142"/>
          <w:tab w:val="left" w:pos="0"/>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630FE3" w:rsidRPr="00C75AE3">
        <w:rPr>
          <w:rFonts w:ascii="Times New Roman" w:hAnsi="Times New Roman" w:cs="Times New Roman"/>
          <w:sz w:val="28"/>
          <w:szCs w:val="28"/>
        </w:rPr>
        <w:t>если результат относится к сложным (статья 1240 Гражданского кодекса Российской Федерации) либо составным (пункт 2 статьи 1260 Гражданского кодекса Российской Федерации) объектам или его создание организовано Университетом и требует существенных финансовых, материальных, организационных или иных затрат, либо участия значительного (более 10) числа работников Университета, либо по характеру результата предполагает периодическую актуализацию.</w:t>
      </w:r>
    </w:p>
    <w:p w:rsidR="00630FE3" w:rsidRPr="00C75AE3" w:rsidRDefault="00B3538E" w:rsidP="00C75AE3">
      <w:pPr>
        <w:autoSpaceDE w:val="0"/>
        <w:autoSpaceDN w:val="0"/>
        <w:adjustRightInd w:val="0"/>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4.8.2. </w:t>
      </w:r>
      <w:r w:rsidR="00630FE3" w:rsidRPr="00C75AE3">
        <w:rPr>
          <w:rFonts w:ascii="Times New Roman" w:hAnsi="Times New Roman" w:cs="Times New Roman"/>
          <w:sz w:val="28"/>
          <w:szCs w:val="28"/>
        </w:rPr>
        <w:t xml:space="preserve">Включение в договоры между обучающимся и Университетом условий о распределении прав на результаты интеллектуальной деятельности обеспечивается руководителем соответствующих работ. </w:t>
      </w:r>
    </w:p>
    <w:p w:rsidR="00630FE3" w:rsidRPr="00C75AE3" w:rsidRDefault="00B3538E" w:rsidP="00C75AE3">
      <w:pPr>
        <w:autoSpaceDE w:val="0"/>
        <w:autoSpaceDN w:val="0"/>
        <w:adjustRightInd w:val="0"/>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4.8.3. </w:t>
      </w:r>
      <w:r w:rsidR="00630FE3" w:rsidRPr="00C75AE3">
        <w:rPr>
          <w:rFonts w:ascii="Times New Roman" w:hAnsi="Times New Roman" w:cs="Times New Roman"/>
          <w:sz w:val="28"/>
          <w:szCs w:val="28"/>
        </w:rPr>
        <w:t xml:space="preserve">Исключительное право на создаваемые обучающимся курсовые, выпускные квалификационные работы и диссертации принадлежат обучающемуся. </w:t>
      </w:r>
    </w:p>
    <w:p w:rsidR="00F53C5D" w:rsidRPr="00C75AE3" w:rsidRDefault="00324026" w:rsidP="00C75AE3">
      <w:pPr>
        <w:widowControl w:val="0"/>
        <w:tabs>
          <w:tab w:val="left" w:pos="1854"/>
        </w:tabs>
        <w:spacing w:after="0" w:line="240" w:lineRule="auto"/>
        <w:ind w:right="-1" w:firstLine="567"/>
        <w:jc w:val="both"/>
        <w:outlineLvl w:val="0"/>
        <w:rPr>
          <w:rFonts w:ascii="Times New Roman" w:eastAsia="Times New Roman" w:hAnsi="Times New Roman" w:cs="Times New Roman"/>
          <w:bCs/>
          <w:sz w:val="28"/>
          <w:szCs w:val="28"/>
        </w:rPr>
      </w:pPr>
      <w:r w:rsidRPr="00C75AE3">
        <w:rPr>
          <w:rFonts w:ascii="Times New Roman" w:eastAsia="Times New Roman" w:hAnsi="Times New Roman" w:cs="Times New Roman"/>
          <w:bCs/>
          <w:sz w:val="28"/>
          <w:szCs w:val="28"/>
          <w:lang w:eastAsia="ru-RU" w:bidi="ru-RU"/>
        </w:rPr>
        <w:t xml:space="preserve">4.9. </w:t>
      </w:r>
      <w:r w:rsidR="00F53C5D" w:rsidRPr="00C75AE3">
        <w:rPr>
          <w:rFonts w:ascii="Times New Roman" w:eastAsia="Times New Roman" w:hAnsi="Times New Roman" w:cs="Times New Roman"/>
          <w:bCs/>
          <w:sz w:val="28"/>
          <w:szCs w:val="28"/>
          <w:lang w:eastAsia="ru-RU" w:bidi="ru-RU"/>
        </w:rPr>
        <w:t>Отказ Университета от исключительных прав наРИДв пользу Авторов</w:t>
      </w:r>
      <w:r w:rsidRPr="00C75AE3">
        <w:rPr>
          <w:rFonts w:ascii="Times New Roman" w:eastAsia="Times New Roman" w:hAnsi="Times New Roman" w:cs="Times New Roman"/>
          <w:bCs/>
          <w:sz w:val="28"/>
          <w:szCs w:val="28"/>
          <w:lang w:eastAsia="ru-RU" w:bidi="ru-RU"/>
        </w:rPr>
        <w:t>.</w:t>
      </w:r>
    </w:p>
    <w:p w:rsidR="00BF55B0" w:rsidRPr="00C75AE3" w:rsidRDefault="00BF55B0" w:rsidP="00C75AE3">
      <w:pPr>
        <w:widowControl w:val="0"/>
        <w:tabs>
          <w:tab w:val="left" w:pos="1838"/>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lang w:eastAsia="ru-RU" w:bidi="ru-RU"/>
        </w:rPr>
        <w:t xml:space="preserve">4.9.1. </w:t>
      </w:r>
      <w:r w:rsidR="00F53C5D" w:rsidRPr="00C75AE3">
        <w:rPr>
          <w:rFonts w:ascii="Times New Roman" w:eastAsia="Times New Roman" w:hAnsi="Times New Roman" w:cs="Times New Roman"/>
          <w:sz w:val="28"/>
          <w:szCs w:val="28"/>
          <w:lang w:eastAsia="ru-RU" w:bidi="ru-RU"/>
        </w:rPr>
        <w:t xml:space="preserve">По мотивированной просьбе Авторов Университет вправе отказаться от своих исключительных прав наРИД в их пользу в тех ситуациях, когда очевидно, что отказ будет способствовать передаче знаний и технологий обществу, не противоречит обязательствами </w:t>
      </w:r>
      <w:r w:rsidR="00756A2C"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xml:space="preserve"> перед третьими лицами и при этом отсутствует конфликт интересов.</w:t>
      </w:r>
    </w:p>
    <w:p w:rsidR="00BF55B0" w:rsidRPr="00C75AE3" w:rsidRDefault="00BF55B0" w:rsidP="00C75AE3">
      <w:pPr>
        <w:widowControl w:val="0"/>
        <w:tabs>
          <w:tab w:val="left" w:pos="1838"/>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rPr>
        <w:t xml:space="preserve">4.9.2. </w:t>
      </w:r>
      <w:r w:rsidR="00F53C5D" w:rsidRPr="00C75AE3">
        <w:rPr>
          <w:rFonts w:ascii="Times New Roman" w:eastAsia="Times New Roman" w:hAnsi="Times New Roman" w:cs="Times New Roman"/>
          <w:sz w:val="28"/>
          <w:szCs w:val="28"/>
          <w:lang w:eastAsia="ru-RU" w:bidi="ru-RU"/>
        </w:rPr>
        <w:t xml:space="preserve">В случае принятия решения об отказе от исключительных прав Университета в пользу Автора </w:t>
      </w:r>
      <w:r w:rsidR="00756A2C"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xml:space="preserve"> может потребовать возмещения понесенных издержек в случае значительного использования ресурсов </w:t>
      </w:r>
      <w:r w:rsidR="00F53C5D" w:rsidRPr="00C75AE3">
        <w:rPr>
          <w:rFonts w:ascii="Times New Roman" w:eastAsia="Times New Roman" w:hAnsi="Times New Roman" w:cs="Times New Roman"/>
          <w:sz w:val="28"/>
          <w:szCs w:val="28"/>
          <w:lang w:eastAsia="ru-RU" w:bidi="ru-RU"/>
        </w:rPr>
        <w:lastRenderedPageBreak/>
        <w:t>Университета.</w:t>
      </w:r>
    </w:p>
    <w:p w:rsidR="00F53C5D" w:rsidRPr="00C75AE3" w:rsidRDefault="00BF55B0" w:rsidP="00C75AE3">
      <w:pPr>
        <w:widowControl w:val="0"/>
        <w:tabs>
          <w:tab w:val="left" w:pos="1838"/>
        </w:tabs>
        <w:spacing w:after="0" w:line="240" w:lineRule="auto"/>
        <w:ind w:right="-1" w:firstLine="567"/>
        <w:jc w:val="both"/>
        <w:rPr>
          <w:rFonts w:ascii="Times New Roman" w:eastAsia="Times New Roman" w:hAnsi="Times New Roman" w:cs="Times New Roman"/>
          <w:sz w:val="28"/>
          <w:szCs w:val="28"/>
        </w:rPr>
      </w:pPr>
      <w:r w:rsidRPr="00C75AE3">
        <w:rPr>
          <w:rFonts w:ascii="Times New Roman" w:eastAsia="Times New Roman" w:hAnsi="Times New Roman" w:cs="Times New Roman"/>
          <w:sz w:val="28"/>
          <w:szCs w:val="28"/>
        </w:rPr>
        <w:t xml:space="preserve">4.9.3. </w:t>
      </w:r>
      <w:r w:rsidR="00F53C5D" w:rsidRPr="00C75AE3">
        <w:rPr>
          <w:rFonts w:ascii="Times New Roman" w:eastAsia="Times New Roman" w:hAnsi="Times New Roman" w:cs="Times New Roman"/>
          <w:sz w:val="28"/>
          <w:szCs w:val="28"/>
          <w:lang w:eastAsia="ru-RU" w:bidi="ru-RU"/>
        </w:rPr>
        <w:t>Если исключительные права на РИД возв</w:t>
      </w:r>
      <w:r w:rsidR="00A7694D" w:rsidRPr="00C75AE3">
        <w:rPr>
          <w:rFonts w:ascii="Times New Roman" w:eastAsia="Times New Roman" w:hAnsi="Times New Roman" w:cs="Times New Roman"/>
          <w:sz w:val="28"/>
          <w:szCs w:val="28"/>
          <w:lang w:eastAsia="ru-RU" w:bidi="ru-RU"/>
        </w:rPr>
        <w:t>ращены Автору в порядке раздела</w:t>
      </w:r>
      <w:r w:rsidR="00F53C5D" w:rsidRPr="00C75AE3">
        <w:rPr>
          <w:rFonts w:ascii="Times New Roman" w:eastAsia="Times New Roman" w:hAnsi="Times New Roman" w:cs="Times New Roman"/>
          <w:sz w:val="28"/>
          <w:szCs w:val="28"/>
          <w:lang w:eastAsia="ru-RU" w:bidi="ru-RU"/>
        </w:rPr>
        <w:t xml:space="preserve">, Автор обязуется предоставить </w:t>
      </w:r>
      <w:r w:rsidR="00756A2C" w:rsidRPr="00C75AE3">
        <w:rPr>
          <w:rFonts w:ascii="Times New Roman" w:eastAsia="Times New Roman" w:hAnsi="Times New Roman" w:cs="Times New Roman"/>
          <w:sz w:val="28"/>
          <w:szCs w:val="28"/>
          <w:lang w:eastAsia="ru-RU" w:bidi="ru-RU"/>
        </w:rPr>
        <w:t>Университет</w:t>
      </w:r>
      <w:r w:rsidR="00F53C5D" w:rsidRPr="00C75AE3">
        <w:rPr>
          <w:rFonts w:ascii="Times New Roman" w:eastAsia="Times New Roman" w:hAnsi="Times New Roman" w:cs="Times New Roman"/>
          <w:sz w:val="28"/>
          <w:szCs w:val="28"/>
          <w:lang w:eastAsia="ru-RU" w:bidi="ru-RU"/>
        </w:rPr>
        <w:t xml:space="preserve"> простую неисключительную лицензию на использование данного РИД в научных и образовательных целях.</w:t>
      </w:r>
    </w:p>
    <w:p w:rsidR="001A37FA" w:rsidRPr="00C75AE3" w:rsidRDefault="00BF55B0" w:rsidP="00C75AE3">
      <w:pPr>
        <w:tabs>
          <w:tab w:val="left" w:pos="-142"/>
          <w:tab w:val="left" w:pos="0"/>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4.10. </w:t>
      </w:r>
      <w:r w:rsidR="001A37FA" w:rsidRPr="00C75AE3">
        <w:rPr>
          <w:rFonts w:ascii="Times New Roman" w:hAnsi="Times New Roman" w:cs="Times New Roman"/>
          <w:sz w:val="28"/>
          <w:szCs w:val="28"/>
        </w:rPr>
        <w:t>Университет вправе путем заключения договоров принимать меры к закреплению исключительного права на результаты интеллектуальной деятельности за Университетом исходя из необходимости:</w:t>
      </w:r>
    </w:p>
    <w:p w:rsidR="001A37FA" w:rsidRPr="00C75AE3" w:rsidRDefault="00BF55B0" w:rsidP="00C75AE3">
      <w:pPr>
        <w:tabs>
          <w:tab w:val="left" w:pos="-142"/>
          <w:tab w:val="left" w:pos="0"/>
          <w:tab w:val="left" w:pos="1134"/>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1A37FA" w:rsidRPr="00C75AE3">
        <w:rPr>
          <w:rFonts w:ascii="Times New Roman" w:hAnsi="Times New Roman" w:cs="Times New Roman"/>
          <w:sz w:val="28"/>
          <w:szCs w:val="28"/>
        </w:rPr>
        <w:t>обеспечения устойчивых конкурентных позиций Университета на рынке образовательных, научно-исследовательских, консультационных и экспертно-аналитических услуг, в частности, при включении в наименование либо содержание создаваемых результатов обозначений, прямо или косвенно ассоциирующихся с Университетом;</w:t>
      </w:r>
    </w:p>
    <w:p w:rsidR="001A37FA" w:rsidRPr="00C75AE3" w:rsidRDefault="00BF55B0" w:rsidP="00C75AE3">
      <w:pPr>
        <w:tabs>
          <w:tab w:val="left" w:pos="-142"/>
          <w:tab w:val="left" w:pos="0"/>
          <w:tab w:val="left" w:pos="1134"/>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1A37FA" w:rsidRPr="00C75AE3">
        <w:rPr>
          <w:rFonts w:ascii="Times New Roman" w:hAnsi="Times New Roman" w:cs="Times New Roman"/>
          <w:sz w:val="28"/>
          <w:szCs w:val="28"/>
        </w:rPr>
        <w:t>обеспечения возможностей коммерческого использования создаваемых в Университете результатов интеллектуальной деятельности;</w:t>
      </w:r>
    </w:p>
    <w:p w:rsidR="001A37FA" w:rsidRPr="00C75AE3" w:rsidRDefault="00BF55B0" w:rsidP="00C75AE3">
      <w:pPr>
        <w:tabs>
          <w:tab w:val="left" w:pos="-142"/>
          <w:tab w:val="left" w:pos="0"/>
          <w:tab w:val="left" w:pos="1134"/>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1A37FA" w:rsidRPr="00C75AE3">
        <w:rPr>
          <w:rFonts w:ascii="Times New Roman" w:hAnsi="Times New Roman" w:cs="Times New Roman"/>
          <w:sz w:val="28"/>
          <w:szCs w:val="28"/>
        </w:rPr>
        <w:t>соблюдения требований законодательства Российской Федерации и обязательств Университета перед третьими лицами;</w:t>
      </w:r>
    </w:p>
    <w:p w:rsidR="001A37FA" w:rsidRPr="00C75AE3" w:rsidRDefault="00BF55B0" w:rsidP="00C75AE3">
      <w:pPr>
        <w:tabs>
          <w:tab w:val="left" w:pos="-142"/>
          <w:tab w:val="left" w:pos="0"/>
          <w:tab w:val="left" w:pos="1134"/>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1A37FA" w:rsidRPr="00C75AE3">
        <w:rPr>
          <w:rFonts w:ascii="Times New Roman" w:hAnsi="Times New Roman" w:cs="Times New Roman"/>
          <w:sz w:val="28"/>
          <w:szCs w:val="28"/>
        </w:rPr>
        <w:t>создания условий для минимизации рисков, связанных с нарушением интеллектуальных прав Университета, его работников, обучающихся и третьих лиц.</w:t>
      </w:r>
    </w:p>
    <w:p w:rsidR="0020359C" w:rsidRPr="00C75AE3" w:rsidRDefault="0020359C" w:rsidP="00C75AE3">
      <w:pPr>
        <w:pStyle w:val="44"/>
        <w:shd w:val="clear" w:color="auto" w:fill="auto"/>
        <w:tabs>
          <w:tab w:val="left" w:pos="2418"/>
        </w:tabs>
        <w:spacing w:after="0" w:line="240" w:lineRule="auto"/>
        <w:ind w:right="-1" w:firstLine="567"/>
        <w:jc w:val="center"/>
        <w:rPr>
          <w:rFonts w:eastAsiaTheme="minorHAnsi"/>
          <w:bCs w:val="0"/>
          <w:color w:val="CC00CC"/>
          <w:sz w:val="28"/>
          <w:szCs w:val="28"/>
        </w:rPr>
      </w:pPr>
      <w:bookmarkStart w:id="2" w:name="bookmark9"/>
    </w:p>
    <w:p w:rsidR="00C85342" w:rsidRPr="00C75AE3" w:rsidRDefault="00A7694D" w:rsidP="00C75AE3">
      <w:pPr>
        <w:spacing w:after="0" w:line="240" w:lineRule="auto"/>
        <w:ind w:right="-1" w:firstLine="567"/>
        <w:jc w:val="center"/>
        <w:rPr>
          <w:rFonts w:ascii="Times New Roman" w:hAnsi="Times New Roman" w:cs="Times New Roman"/>
          <w:b/>
          <w:sz w:val="28"/>
          <w:szCs w:val="28"/>
        </w:rPr>
      </w:pPr>
      <w:r w:rsidRPr="00C75AE3">
        <w:rPr>
          <w:rFonts w:ascii="Times New Roman" w:hAnsi="Times New Roman" w:cs="Times New Roman"/>
          <w:b/>
          <w:sz w:val="28"/>
          <w:szCs w:val="28"/>
        </w:rPr>
        <w:t>5</w:t>
      </w:r>
      <w:r w:rsidR="00C85342" w:rsidRPr="00C75AE3">
        <w:rPr>
          <w:rFonts w:ascii="Times New Roman" w:hAnsi="Times New Roman" w:cs="Times New Roman"/>
          <w:b/>
          <w:sz w:val="28"/>
          <w:szCs w:val="28"/>
        </w:rPr>
        <w:t xml:space="preserve">. Распределение функций в области интеллектуальной собственности </w:t>
      </w:r>
    </w:p>
    <w:p w:rsidR="00C85342" w:rsidRPr="00C75AE3" w:rsidRDefault="00C85342" w:rsidP="00C75AE3">
      <w:pPr>
        <w:spacing w:after="0" w:line="240" w:lineRule="auto"/>
        <w:ind w:right="-1" w:firstLine="567"/>
        <w:jc w:val="center"/>
        <w:rPr>
          <w:rFonts w:ascii="Times New Roman" w:hAnsi="Times New Roman" w:cs="Times New Roman"/>
          <w:b/>
          <w:sz w:val="28"/>
          <w:szCs w:val="28"/>
        </w:rPr>
      </w:pPr>
    </w:p>
    <w:p w:rsidR="00A41DCA" w:rsidRPr="00C75AE3" w:rsidRDefault="00A41DCA" w:rsidP="00C75AE3">
      <w:pPr>
        <w:tabs>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5.1. Ректор Университета:</w:t>
      </w:r>
    </w:p>
    <w:p w:rsidR="0039503B" w:rsidRPr="00C75AE3" w:rsidRDefault="0039503B" w:rsidP="00C75AE3">
      <w:pPr>
        <w:tabs>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в</w:t>
      </w:r>
      <w:r w:rsidR="00C85342" w:rsidRPr="00C75AE3">
        <w:rPr>
          <w:rFonts w:ascii="Times New Roman" w:hAnsi="Times New Roman" w:cs="Times New Roman"/>
          <w:sz w:val="28"/>
          <w:szCs w:val="28"/>
        </w:rPr>
        <w:t>праве принимать любые решения в области интеллектуальной собственности Университета, в том числе отнесенные настоящим Положением либо иными локальными нормативными актами к компетенции иных должностных лиц;</w:t>
      </w:r>
    </w:p>
    <w:p w:rsidR="0039503B" w:rsidRPr="00C75AE3" w:rsidRDefault="0039503B" w:rsidP="00C75AE3">
      <w:pPr>
        <w:tabs>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о</w:t>
      </w:r>
      <w:r w:rsidR="00C85342" w:rsidRPr="00C75AE3">
        <w:rPr>
          <w:rFonts w:ascii="Times New Roman" w:hAnsi="Times New Roman" w:cs="Times New Roman"/>
          <w:sz w:val="28"/>
          <w:szCs w:val="28"/>
        </w:rPr>
        <w:t>т имени Университета совершает сделки по распоряжению правами Университета на результаты интеллектуальной деятельности и средства индивидуализации.</w:t>
      </w:r>
    </w:p>
    <w:p w:rsidR="0039503B" w:rsidRPr="00C75AE3" w:rsidRDefault="0039503B" w:rsidP="00C75AE3">
      <w:pPr>
        <w:tabs>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5.2. </w:t>
      </w:r>
      <w:r w:rsidR="00C85342" w:rsidRPr="00C75AE3">
        <w:rPr>
          <w:rFonts w:ascii="Times New Roman" w:hAnsi="Times New Roman" w:cs="Times New Roman"/>
          <w:sz w:val="28"/>
          <w:szCs w:val="28"/>
        </w:rPr>
        <w:t>Должностное лицо Университета, уполномоченное на принятие решений в области и</w:t>
      </w:r>
      <w:r w:rsidRPr="00C75AE3">
        <w:rPr>
          <w:rFonts w:ascii="Times New Roman" w:hAnsi="Times New Roman" w:cs="Times New Roman"/>
          <w:sz w:val="28"/>
          <w:szCs w:val="28"/>
        </w:rPr>
        <w:t xml:space="preserve">нтеллектуальной собственности: </w:t>
      </w:r>
    </w:p>
    <w:p w:rsidR="0039503B" w:rsidRPr="00C75AE3" w:rsidRDefault="0039503B" w:rsidP="00C75AE3">
      <w:pPr>
        <w:tabs>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о</w:t>
      </w:r>
      <w:r w:rsidR="00C85342" w:rsidRPr="00C75AE3">
        <w:rPr>
          <w:rFonts w:ascii="Times New Roman" w:hAnsi="Times New Roman" w:cs="Times New Roman"/>
          <w:sz w:val="28"/>
          <w:szCs w:val="28"/>
        </w:rPr>
        <w:t>беспечивает осуществление в Университете мероприятий, направленных на выявление, обеспечение правовой охраны и коммерциализацию результатов</w:t>
      </w:r>
      <w:r w:rsidRPr="00C75AE3">
        <w:rPr>
          <w:rFonts w:ascii="Times New Roman" w:hAnsi="Times New Roman" w:cs="Times New Roman"/>
          <w:sz w:val="28"/>
          <w:szCs w:val="28"/>
        </w:rPr>
        <w:t xml:space="preserve"> интеллектуальной деятельности;</w:t>
      </w:r>
    </w:p>
    <w:p w:rsidR="0039503B" w:rsidRPr="00C75AE3" w:rsidRDefault="0039503B" w:rsidP="00C75AE3">
      <w:pPr>
        <w:tabs>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85342" w:rsidRPr="00C75AE3">
        <w:rPr>
          <w:rFonts w:ascii="Times New Roman" w:hAnsi="Times New Roman" w:cs="Times New Roman"/>
          <w:sz w:val="28"/>
          <w:szCs w:val="28"/>
        </w:rPr>
        <w:t>вправе принимать любые решения в области интеллектуальной собственности Университета, отнесенные настоящим Положением либо иными локальными нормативными актами к компетенции иных</w:t>
      </w:r>
      <w:r w:rsidRPr="00C75AE3">
        <w:rPr>
          <w:rFonts w:ascii="Times New Roman" w:hAnsi="Times New Roman" w:cs="Times New Roman"/>
          <w:sz w:val="28"/>
          <w:szCs w:val="28"/>
        </w:rPr>
        <w:t xml:space="preserve"> должностных лиц кроме ректора;</w:t>
      </w:r>
    </w:p>
    <w:p w:rsidR="0039503B" w:rsidRPr="00C75AE3" w:rsidRDefault="0039503B" w:rsidP="00C75AE3">
      <w:pPr>
        <w:tabs>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85342" w:rsidRPr="00C75AE3">
        <w:rPr>
          <w:rFonts w:ascii="Times New Roman" w:hAnsi="Times New Roman" w:cs="Times New Roman"/>
          <w:sz w:val="28"/>
          <w:szCs w:val="28"/>
        </w:rPr>
        <w:t>разрешает споры в области интеллектуаль</w:t>
      </w:r>
      <w:r w:rsidRPr="00C75AE3">
        <w:rPr>
          <w:rFonts w:ascii="Times New Roman" w:hAnsi="Times New Roman" w:cs="Times New Roman"/>
          <w:sz w:val="28"/>
          <w:szCs w:val="28"/>
        </w:rPr>
        <w:t>ной собственности Университета;</w:t>
      </w:r>
    </w:p>
    <w:p w:rsidR="0039503B" w:rsidRPr="00C75AE3" w:rsidRDefault="0039503B" w:rsidP="00C75AE3">
      <w:pPr>
        <w:tabs>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85342" w:rsidRPr="00C75AE3">
        <w:rPr>
          <w:rFonts w:ascii="Times New Roman" w:hAnsi="Times New Roman" w:cs="Times New Roman"/>
          <w:sz w:val="28"/>
          <w:szCs w:val="28"/>
        </w:rPr>
        <w:t xml:space="preserve">осуществляет официальное толкование настоящего Положения и иных локальных нормативных актов в области </w:t>
      </w:r>
      <w:r w:rsidRPr="00C75AE3">
        <w:rPr>
          <w:rFonts w:ascii="Times New Roman" w:hAnsi="Times New Roman" w:cs="Times New Roman"/>
          <w:sz w:val="28"/>
          <w:szCs w:val="28"/>
        </w:rPr>
        <w:t>интеллектуальной собственности;</w:t>
      </w:r>
    </w:p>
    <w:p w:rsidR="00B10B8B" w:rsidRPr="00C75AE3" w:rsidRDefault="0039503B" w:rsidP="00C75AE3">
      <w:pPr>
        <w:tabs>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lastRenderedPageBreak/>
        <w:t xml:space="preserve">- </w:t>
      </w:r>
      <w:r w:rsidR="00C85342" w:rsidRPr="00C75AE3">
        <w:rPr>
          <w:rFonts w:ascii="Times New Roman" w:hAnsi="Times New Roman" w:cs="Times New Roman"/>
          <w:sz w:val="28"/>
          <w:szCs w:val="28"/>
        </w:rPr>
        <w:t xml:space="preserve">принимает решения в отношении конкретных результатов интеллектуальной деятельности либо отдельных их категорий, предусматривающие исключения из принципов, предусмотренных настоящим Положением и иными локальными нормативными актами в области </w:t>
      </w:r>
      <w:r w:rsidR="00B10B8B" w:rsidRPr="00C75AE3">
        <w:rPr>
          <w:rFonts w:ascii="Times New Roman" w:hAnsi="Times New Roman" w:cs="Times New Roman"/>
          <w:sz w:val="28"/>
          <w:szCs w:val="28"/>
        </w:rPr>
        <w:t>интеллектуальной собственности;</w:t>
      </w:r>
    </w:p>
    <w:p w:rsidR="00C85342" w:rsidRPr="000B436E" w:rsidRDefault="00B10B8B" w:rsidP="00C75AE3">
      <w:pPr>
        <w:tabs>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85342" w:rsidRPr="00C75AE3">
        <w:rPr>
          <w:rFonts w:ascii="Times New Roman" w:hAnsi="Times New Roman" w:cs="Times New Roman"/>
          <w:sz w:val="28"/>
          <w:szCs w:val="28"/>
        </w:rPr>
        <w:t xml:space="preserve">осуществляет в соответствии с требованиями локальных нормативных актов и решениями органов управления Университета иные полномочия в </w:t>
      </w:r>
      <w:r w:rsidR="00C85342" w:rsidRPr="000B436E">
        <w:rPr>
          <w:rFonts w:ascii="Times New Roman" w:hAnsi="Times New Roman" w:cs="Times New Roman"/>
          <w:sz w:val="28"/>
          <w:szCs w:val="28"/>
        </w:rPr>
        <w:t>области интеллектуальной собственности Университета.</w:t>
      </w:r>
    </w:p>
    <w:p w:rsidR="00C85342" w:rsidRPr="000B436E" w:rsidRDefault="00B10B8B" w:rsidP="00C75AE3">
      <w:pPr>
        <w:tabs>
          <w:tab w:val="left" w:pos="1276"/>
        </w:tabs>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xml:space="preserve">5.3. </w:t>
      </w:r>
      <w:r w:rsidR="00C85342" w:rsidRPr="000B436E">
        <w:rPr>
          <w:rFonts w:ascii="Times New Roman" w:hAnsi="Times New Roman" w:cs="Times New Roman"/>
          <w:sz w:val="28"/>
          <w:szCs w:val="28"/>
        </w:rPr>
        <w:t>Отдел</w:t>
      </w:r>
      <w:r w:rsidRPr="000B436E">
        <w:rPr>
          <w:rFonts w:ascii="Times New Roman" w:hAnsi="Times New Roman" w:cs="Times New Roman"/>
          <w:sz w:val="28"/>
          <w:szCs w:val="28"/>
        </w:rPr>
        <w:t xml:space="preserve"> научно-технической информации</w:t>
      </w:r>
      <w:r w:rsidR="00C85342" w:rsidRPr="000B436E">
        <w:rPr>
          <w:rFonts w:ascii="Times New Roman" w:hAnsi="Times New Roman" w:cs="Times New Roman"/>
          <w:sz w:val="28"/>
          <w:szCs w:val="28"/>
        </w:rPr>
        <w:t xml:space="preserve">: </w:t>
      </w:r>
    </w:p>
    <w:p w:rsidR="00B10B8B" w:rsidRPr="000B436E" w:rsidRDefault="00B10B8B" w:rsidP="00C75AE3">
      <w:pPr>
        <w:tabs>
          <w:tab w:val="left" w:pos="1843"/>
        </w:tabs>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xml:space="preserve">- </w:t>
      </w:r>
      <w:r w:rsidR="00C85342" w:rsidRPr="000B436E">
        <w:rPr>
          <w:rFonts w:ascii="Times New Roman" w:hAnsi="Times New Roman" w:cs="Times New Roman"/>
          <w:sz w:val="28"/>
          <w:szCs w:val="28"/>
        </w:rPr>
        <w:t>принимает решения в отношении конкретных лиц либо конкретных результатов интеллектуальной деятельности, необходимые для реализации настоящего Положения и иных локальных нормативных актов в области интеллектуальной собственности, если их принятие не отнесено законодательством Российской Федерации, настоящим Положением, иными локальными нормативными актами к пол</w:t>
      </w:r>
      <w:r w:rsidRPr="000B436E">
        <w:rPr>
          <w:rFonts w:ascii="Times New Roman" w:hAnsi="Times New Roman" w:cs="Times New Roman"/>
          <w:sz w:val="28"/>
          <w:szCs w:val="28"/>
        </w:rPr>
        <w:t xml:space="preserve">номочиям иных должностных лиц; </w:t>
      </w:r>
    </w:p>
    <w:p w:rsidR="00B10B8B" w:rsidRPr="000B436E" w:rsidRDefault="00B10B8B" w:rsidP="00C75AE3">
      <w:pPr>
        <w:tabs>
          <w:tab w:val="left" w:pos="1843"/>
        </w:tabs>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xml:space="preserve">- </w:t>
      </w:r>
      <w:r w:rsidR="00C85342" w:rsidRPr="000B436E">
        <w:rPr>
          <w:rFonts w:ascii="Times New Roman" w:hAnsi="Times New Roman" w:cs="Times New Roman"/>
          <w:sz w:val="28"/>
          <w:szCs w:val="28"/>
        </w:rPr>
        <w:t>разрабатывает проекты локальных нормативных актов, методических рекомендаций и других документов, регламентирующих вопросы правовой охраны и управления интеллектуальной собственностью Университета;</w:t>
      </w:r>
    </w:p>
    <w:p w:rsidR="00B10B8B" w:rsidRPr="000B436E" w:rsidRDefault="00B10B8B" w:rsidP="00C75AE3">
      <w:pPr>
        <w:tabs>
          <w:tab w:val="left" w:pos="1843"/>
        </w:tabs>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xml:space="preserve">- </w:t>
      </w:r>
      <w:r w:rsidR="00C85342" w:rsidRPr="000B436E">
        <w:rPr>
          <w:rFonts w:ascii="Times New Roman" w:hAnsi="Times New Roman" w:cs="Times New Roman"/>
          <w:sz w:val="28"/>
          <w:szCs w:val="28"/>
        </w:rPr>
        <w:t>осуществляет методическое обеспечение деятельности  в сфере интеллектуальной собственности Униве</w:t>
      </w:r>
      <w:r w:rsidRPr="000B436E">
        <w:rPr>
          <w:rFonts w:ascii="Times New Roman" w:hAnsi="Times New Roman" w:cs="Times New Roman"/>
          <w:sz w:val="28"/>
          <w:szCs w:val="28"/>
        </w:rPr>
        <w:t>рситета;</w:t>
      </w:r>
    </w:p>
    <w:p w:rsidR="00C85342" w:rsidRPr="000B436E" w:rsidRDefault="00B10B8B" w:rsidP="00C75AE3">
      <w:pPr>
        <w:tabs>
          <w:tab w:val="left" w:pos="1843"/>
        </w:tabs>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xml:space="preserve">- </w:t>
      </w:r>
      <w:r w:rsidR="00C85342" w:rsidRPr="000B436E">
        <w:rPr>
          <w:rFonts w:ascii="Times New Roman" w:hAnsi="Times New Roman" w:cs="Times New Roman"/>
          <w:sz w:val="28"/>
          <w:szCs w:val="28"/>
        </w:rPr>
        <w:t>осуществляет иные функции в сфере интеллектуальной собственности Университета в соответствии с Положением об Отделе, иными локальными нормативными актами и решениями органов управления Университета.</w:t>
      </w:r>
    </w:p>
    <w:p w:rsidR="006F74E8" w:rsidRPr="000B436E" w:rsidRDefault="006F74E8" w:rsidP="00C75AE3">
      <w:pPr>
        <w:tabs>
          <w:tab w:val="left" w:pos="1276"/>
        </w:tabs>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xml:space="preserve">5.4. </w:t>
      </w:r>
      <w:r w:rsidR="00C85342" w:rsidRPr="000B436E">
        <w:rPr>
          <w:rFonts w:ascii="Times New Roman" w:hAnsi="Times New Roman" w:cs="Times New Roman"/>
          <w:sz w:val="28"/>
          <w:szCs w:val="28"/>
        </w:rPr>
        <w:t>Для целей реализации настоящего Положения решением должностного лица Университета, уполномоченного на принятие решений в области интеллектуальной собственности, может создаваться постоянно действующая Комисс</w:t>
      </w:r>
      <w:r w:rsidRPr="000B436E">
        <w:rPr>
          <w:rFonts w:ascii="Times New Roman" w:hAnsi="Times New Roman" w:cs="Times New Roman"/>
          <w:sz w:val="28"/>
          <w:szCs w:val="28"/>
        </w:rPr>
        <w:t xml:space="preserve">ия по интеллектуальным правам. </w:t>
      </w:r>
    </w:p>
    <w:p w:rsidR="00C85342" w:rsidRPr="000B436E" w:rsidRDefault="006F74E8" w:rsidP="00C75AE3">
      <w:pPr>
        <w:tabs>
          <w:tab w:val="left" w:pos="1276"/>
        </w:tabs>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xml:space="preserve">5.5. </w:t>
      </w:r>
      <w:r w:rsidR="00C85342" w:rsidRPr="000B436E">
        <w:rPr>
          <w:rFonts w:ascii="Times New Roman" w:hAnsi="Times New Roman" w:cs="Times New Roman"/>
          <w:sz w:val="28"/>
          <w:szCs w:val="28"/>
        </w:rPr>
        <w:t>К ведению Комиссии по интеллектуальным правам могут быть отнесены:</w:t>
      </w:r>
    </w:p>
    <w:p w:rsidR="00C85342" w:rsidRPr="000B436E" w:rsidRDefault="00C85342" w:rsidP="00C75AE3">
      <w:pPr>
        <w:tabs>
          <w:tab w:val="left" w:pos="1276"/>
        </w:tabs>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подготовка рекомендаций по вопросам, отнесенным к ведению должностного лица Университета, уполномоченного на принятие решений в области интеллектуальной собственности;</w:t>
      </w:r>
    </w:p>
    <w:p w:rsidR="00C85342" w:rsidRPr="000B436E" w:rsidRDefault="00C85342" w:rsidP="00C75AE3">
      <w:pPr>
        <w:tabs>
          <w:tab w:val="left" w:pos="1276"/>
        </w:tabs>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обобщение практики реализации локальных нормативных актов Университета в области интеллектуальной собственности, согласование Кодекса практики в области интеллектуальной собственности Университета;</w:t>
      </w:r>
    </w:p>
    <w:p w:rsidR="00C85342" w:rsidRPr="000B436E" w:rsidRDefault="00C85342" w:rsidP="00C75AE3">
      <w:pPr>
        <w:tabs>
          <w:tab w:val="left" w:pos="1276"/>
        </w:tabs>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подготовка рекомендаций по управлению интеллектуальными правами Университета;</w:t>
      </w:r>
    </w:p>
    <w:p w:rsidR="00C85342" w:rsidRPr="000B436E" w:rsidRDefault="00C85342" w:rsidP="00C75AE3">
      <w:pPr>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подготовка рекомендаций по управлению конфликтами в области интеллектуальной собственности Университета, в том числе по применению мер ответственности к лицам, нарушившим права на результаты интеллектуальной деятельности;</w:t>
      </w:r>
    </w:p>
    <w:p w:rsidR="00C85342" w:rsidRPr="000B436E" w:rsidRDefault="00C85342" w:rsidP="00C75AE3">
      <w:pPr>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xml:space="preserve">– иные функции в области интеллектуальной собственности Университета. </w:t>
      </w:r>
    </w:p>
    <w:p w:rsidR="00C85342" w:rsidRPr="000B436E" w:rsidRDefault="006F74E8" w:rsidP="00C75AE3">
      <w:pPr>
        <w:tabs>
          <w:tab w:val="left" w:pos="1276"/>
        </w:tabs>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xml:space="preserve">5.6. </w:t>
      </w:r>
      <w:r w:rsidR="00C85342" w:rsidRPr="000B436E">
        <w:rPr>
          <w:rFonts w:ascii="Times New Roman" w:hAnsi="Times New Roman" w:cs="Times New Roman"/>
          <w:sz w:val="28"/>
          <w:szCs w:val="28"/>
        </w:rPr>
        <w:t>Руководители структурных подразделений Университета:</w:t>
      </w:r>
    </w:p>
    <w:p w:rsidR="00C85342" w:rsidRPr="000B436E" w:rsidRDefault="006F74E8" w:rsidP="00C75AE3">
      <w:pPr>
        <w:tabs>
          <w:tab w:val="left" w:pos="1843"/>
        </w:tabs>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lastRenderedPageBreak/>
        <w:t xml:space="preserve">- </w:t>
      </w:r>
      <w:r w:rsidR="00C85342" w:rsidRPr="000B436E">
        <w:rPr>
          <w:rFonts w:ascii="Times New Roman" w:hAnsi="Times New Roman" w:cs="Times New Roman"/>
          <w:sz w:val="28"/>
          <w:szCs w:val="28"/>
        </w:rPr>
        <w:t>обеспечивают исполнение работниками и обучающимися структурного подразделения обязательных требований законодательства Российской Федерации в области интеллектуальной собственности, настоящего Положения, иных локальных нормативных актов в области интеллектуальной собственности, а также условий договоров с участием Университета, исполнение которых возлагается на соответствующее структурное подразделение;</w:t>
      </w:r>
    </w:p>
    <w:p w:rsidR="00C85342" w:rsidRPr="00C75AE3" w:rsidRDefault="006F74E8" w:rsidP="00C75AE3">
      <w:pPr>
        <w:tabs>
          <w:tab w:val="left" w:pos="1843"/>
        </w:tabs>
        <w:spacing w:after="0" w:line="240" w:lineRule="auto"/>
        <w:ind w:right="-1" w:firstLine="567"/>
        <w:jc w:val="both"/>
        <w:rPr>
          <w:rFonts w:ascii="Times New Roman" w:hAnsi="Times New Roman" w:cs="Times New Roman"/>
          <w:sz w:val="28"/>
          <w:szCs w:val="28"/>
        </w:rPr>
      </w:pPr>
      <w:r w:rsidRPr="000B436E">
        <w:rPr>
          <w:rFonts w:ascii="Times New Roman" w:hAnsi="Times New Roman" w:cs="Times New Roman"/>
          <w:sz w:val="28"/>
          <w:szCs w:val="28"/>
        </w:rPr>
        <w:t xml:space="preserve">- </w:t>
      </w:r>
      <w:r w:rsidR="00C85342" w:rsidRPr="000B436E">
        <w:rPr>
          <w:rFonts w:ascii="Times New Roman" w:hAnsi="Times New Roman" w:cs="Times New Roman"/>
          <w:sz w:val="28"/>
          <w:szCs w:val="28"/>
        </w:rPr>
        <w:t>обеспечивают осуществление работниками и обучающимися структурного подразделения мероприятий, направленных на выявление охраноспособных результатов интеллек</w:t>
      </w:r>
      <w:r w:rsidR="00C85342" w:rsidRPr="00C75AE3">
        <w:rPr>
          <w:rFonts w:ascii="Times New Roman" w:hAnsi="Times New Roman" w:cs="Times New Roman"/>
          <w:sz w:val="28"/>
          <w:szCs w:val="28"/>
        </w:rPr>
        <w:t>туальной деятельности, закрепление прав на них за Университетом, обеспечение их правовой охраны и использование в деятельности подразделения в части, отнесенной настоящим Положением, иными локальными нормативными актами к функциям структурного подразделения;</w:t>
      </w:r>
    </w:p>
    <w:p w:rsidR="00C85342" w:rsidRPr="00C75AE3" w:rsidRDefault="006F74E8" w:rsidP="00C75AE3">
      <w:pPr>
        <w:tabs>
          <w:tab w:val="left" w:pos="1843"/>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85342" w:rsidRPr="00C75AE3">
        <w:rPr>
          <w:rFonts w:ascii="Times New Roman" w:hAnsi="Times New Roman" w:cs="Times New Roman"/>
          <w:sz w:val="28"/>
          <w:szCs w:val="28"/>
        </w:rPr>
        <w:t>участвуют в процедурах рассмотрения споров в области интеллектуальной собственности с участием работников либо обучающихся структурного подразделения;</w:t>
      </w:r>
    </w:p>
    <w:p w:rsidR="00C85342" w:rsidRPr="00C75AE3" w:rsidRDefault="006F74E8" w:rsidP="00C75AE3">
      <w:pPr>
        <w:tabs>
          <w:tab w:val="left" w:pos="1843"/>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85342" w:rsidRPr="00C75AE3">
        <w:rPr>
          <w:rFonts w:ascii="Times New Roman" w:hAnsi="Times New Roman" w:cs="Times New Roman"/>
          <w:sz w:val="28"/>
          <w:szCs w:val="28"/>
        </w:rPr>
        <w:t>осуществляют в соответствии с требованиями локальных нормативных актов и решениями органов управления иные полномочия в области интеллектуальной собственности Университета.</w:t>
      </w:r>
    </w:p>
    <w:p w:rsidR="00C85342" w:rsidRPr="00C75AE3" w:rsidRDefault="006F74E8" w:rsidP="00C75AE3">
      <w:pPr>
        <w:tabs>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5.7. </w:t>
      </w:r>
      <w:r w:rsidR="00C85342" w:rsidRPr="00C75AE3">
        <w:rPr>
          <w:rFonts w:ascii="Times New Roman" w:hAnsi="Times New Roman" w:cs="Times New Roman"/>
          <w:sz w:val="28"/>
          <w:szCs w:val="28"/>
        </w:rPr>
        <w:t xml:space="preserve">Руководители работ (проектов): </w:t>
      </w:r>
    </w:p>
    <w:p w:rsidR="00C85342" w:rsidRPr="00C75AE3" w:rsidRDefault="006F74E8" w:rsidP="00C75AE3">
      <w:pPr>
        <w:tabs>
          <w:tab w:val="left" w:pos="1843"/>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85342" w:rsidRPr="00C75AE3">
        <w:rPr>
          <w:rFonts w:ascii="Times New Roman" w:hAnsi="Times New Roman" w:cs="Times New Roman"/>
          <w:sz w:val="28"/>
          <w:szCs w:val="28"/>
        </w:rPr>
        <w:t>обеспечивают исполнение участниками работ (проекта) обязательных требований законодательства Российской Федерации в области интеллектуальной собственности, настоящего Положения, иных локальных нормативных актов в области интеллектуальной собственности, а также условий договоров с участием Университета, регламентирующих выполнение работ в рамках проекта;</w:t>
      </w:r>
    </w:p>
    <w:p w:rsidR="00C85342" w:rsidRPr="00C75AE3" w:rsidRDefault="006F74E8" w:rsidP="00C75AE3">
      <w:pPr>
        <w:tabs>
          <w:tab w:val="left" w:pos="1843"/>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85342" w:rsidRPr="00C75AE3">
        <w:rPr>
          <w:rFonts w:ascii="Times New Roman" w:hAnsi="Times New Roman" w:cs="Times New Roman"/>
          <w:sz w:val="28"/>
          <w:szCs w:val="28"/>
        </w:rPr>
        <w:t>обеспечивают осуществление участниками работ (проекта) мероприятий, направленных на выявление охраноспособных результатов интеллектуальной деятельности, закрепление прав на них за Университетом, обеспечение их правовой охраны в соответствии с требованиями настоящего Положения, иных локальных нормативных актов в области интеллектуальной собственности, а также условиями договоров с участием Университета, регламентирующих выполнение работ в рамках проекта;</w:t>
      </w:r>
    </w:p>
    <w:p w:rsidR="00C85342" w:rsidRPr="00C75AE3" w:rsidRDefault="006F74E8" w:rsidP="00C75AE3">
      <w:pPr>
        <w:tabs>
          <w:tab w:val="left" w:pos="1843"/>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85342" w:rsidRPr="00C75AE3">
        <w:rPr>
          <w:rFonts w:ascii="Times New Roman" w:hAnsi="Times New Roman" w:cs="Times New Roman"/>
          <w:sz w:val="28"/>
          <w:szCs w:val="28"/>
        </w:rPr>
        <w:t>в случае если исследовательский проект осуществляется по заказу третьих лиц, обеспечивают оформление документации, связанной с исполнением обязательств перед заказчиком по обеспечению правовой охраны результатов интеллектуальной деятельности, передаче прав на результаты интеллектуальной деятельности и обеспечению режима конфиденциальности;</w:t>
      </w:r>
    </w:p>
    <w:p w:rsidR="00C85342" w:rsidRPr="00C75AE3" w:rsidRDefault="006F74E8" w:rsidP="00C75AE3">
      <w:pPr>
        <w:tabs>
          <w:tab w:val="left" w:pos="1843"/>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85342" w:rsidRPr="00C75AE3">
        <w:rPr>
          <w:rFonts w:ascii="Times New Roman" w:hAnsi="Times New Roman" w:cs="Times New Roman"/>
          <w:sz w:val="28"/>
          <w:szCs w:val="28"/>
        </w:rPr>
        <w:t>обеспечивают включение в договоры, заключаемые в рамках осуществления проекта, условий о распределении прав и обеспечении правовой охраны создаваемых результатов интеллектуальной деятельности в соответствии с положениями локальных нормативных актов и решениями органов управления Университета;</w:t>
      </w:r>
    </w:p>
    <w:p w:rsidR="00C85342" w:rsidRPr="00C75AE3" w:rsidRDefault="006F74E8" w:rsidP="00C75AE3">
      <w:pPr>
        <w:tabs>
          <w:tab w:val="left" w:pos="1843"/>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lastRenderedPageBreak/>
        <w:t xml:space="preserve">- </w:t>
      </w:r>
      <w:r w:rsidR="00C85342" w:rsidRPr="00C75AE3">
        <w:rPr>
          <w:rFonts w:ascii="Times New Roman" w:hAnsi="Times New Roman" w:cs="Times New Roman"/>
          <w:sz w:val="28"/>
          <w:szCs w:val="28"/>
        </w:rPr>
        <w:t>в случае если в соответствии с положениями документа, регламентирующего выполнение работ (осуществление проекта) должна быть обеспечена правовая охрана создаваемых результатов интеллектуальной деятельности, обеспечивают выделение за счет бюджета проекта средств на осуществление мероприятий по выявлению охраноспособных результатов интеллектуальной деятельности (включая в необходимых случаях проведение патентных исследований), закреплению прав на указанные результаты за Университетом либо заказчиком, проведению государственной регистрации результата интеллектуальной деятельности, передаче прав на результат интеллектуальной деятельности заказчику и иных мероприятий, необходимых для обеспечения правовой охраны результата интеллектуальной деятельности;</w:t>
      </w:r>
    </w:p>
    <w:p w:rsidR="00C85342" w:rsidRPr="00C75AE3" w:rsidRDefault="006F74E8" w:rsidP="00C75AE3">
      <w:pPr>
        <w:tabs>
          <w:tab w:val="left" w:pos="1843"/>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85342" w:rsidRPr="00C75AE3">
        <w:rPr>
          <w:rFonts w:ascii="Times New Roman" w:hAnsi="Times New Roman" w:cs="Times New Roman"/>
          <w:sz w:val="28"/>
          <w:szCs w:val="28"/>
        </w:rPr>
        <w:t>осуществляют в соответствии с требованиями локальных нормативных актов и решениями органов управления иные полномочия в области интеллектуальной собственности Университета.</w:t>
      </w:r>
    </w:p>
    <w:p w:rsidR="0020359C" w:rsidRPr="00C75AE3" w:rsidRDefault="0020359C" w:rsidP="00C75AE3">
      <w:pPr>
        <w:pStyle w:val="44"/>
        <w:shd w:val="clear" w:color="auto" w:fill="auto"/>
        <w:tabs>
          <w:tab w:val="left" w:pos="2418"/>
        </w:tabs>
        <w:spacing w:after="0" w:line="240" w:lineRule="auto"/>
        <w:ind w:right="-1" w:firstLine="567"/>
        <w:jc w:val="center"/>
        <w:rPr>
          <w:sz w:val="28"/>
          <w:szCs w:val="28"/>
          <w:lang w:eastAsia="ru-RU" w:bidi="ru-RU"/>
        </w:rPr>
      </w:pPr>
    </w:p>
    <w:p w:rsidR="00BC0640" w:rsidRPr="00C75AE3" w:rsidRDefault="006F74E8" w:rsidP="00C75AE3">
      <w:pPr>
        <w:pStyle w:val="44"/>
        <w:shd w:val="clear" w:color="auto" w:fill="auto"/>
        <w:tabs>
          <w:tab w:val="left" w:pos="2418"/>
        </w:tabs>
        <w:spacing w:after="0" w:line="240" w:lineRule="auto"/>
        <w:ind w:right="-1" w:firstLine="567"/>
        <w:jc w:val="center"/>
        <w:rPr>
          <w:sz w:val="28"/>
          <w:szCs w:val="28"/>
          <w:lang w:eastAsia="ru-RU" w:bidi="ru-RU"/>
        </w:rPr>
      </w:pPr>
      <w:r w:rsidRPr="00C75AE3">
        <w:rPr>
          <w:sz w:val="28"/>
          <w:szCs w:val="28"/>
          <w:lang w:eastAsia="ru-RU" w:bidi="ru-RU"/>
        </w:rPr>
        <w:t>6</w:t>
      </w:r>
      <w:r w:rsidR="00BF55B0" w:rsidRPr="00C75AE3">
        <w:rPr>
          <w:sz w:val="28"/>
          <w:szCs w:val="28"/>
          <w:lang w:eastAsia="ru-RU" w:bidi="ru-RU"/>
        </w:rPr>
        <w:t xml:space="preserve">. </w:t>
      </w:r>
      <w:bookmarkEnd w:id="2"/>
      <w:r w:rsidR="00D430C0" w:rsidRPr="00C75AE3">
        <w:rPr>
          <w:sz w:val="28"/>
          <w:szCs w:val="28"/>
          <w:lang w:eastAsia="ru-RU" w:bidi="ru-RU"/>
        </w:rPr>
        <w:t>Обеспечение правовой охраны РИД</w:t>
      </w:r>
    </w:p>
    <w:p w:rsidR="00D430C0" w:rsidRPr="00C75AE3" w:rsidRDefault="00D430C0" w:rsidP="00C75AE3">
      <w:pPr>
        <w:pStyle w:val="44"/>
        <w:shd w:val="clear" w:color="auto" w:fill="auto"/>
        <w:tabs>
          <w:tab w:val="left" w:pos="2418"/>
        </w:tabs>
        <w:spacing w:after="0" w:line="240" w:lineRule="auto"/>
        <w:ind w:right="-1" w:firstLine="567"/>
        <w:jc w:val="center"/>
        <w:rPr>
          <w:sz w:val="28"/>
          <w:szCs w:val="28"/>
          <w:lang w:eastAsia="ru-RU" w:bidi="ru-RU"/>
        </w:rPr>
      </w:pPr>
    </w:p>
    <w:p w:rsidR="003B2EDB" w:rsidRPr="00C75AE3" w:rsidRDefault="003B2EDB" w:rsidP="00C75AE3">
      <w:pPr>
        <w:tabs>
          <w:tab w:val="left" w:pos="1134"/>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6.1. </w:t>
      </w:r>
      <w:r w:rsidR="00D430C0" w:rsidRPr="00C75AE3">
        <w:rPr>
          <w:rFonts w:ascii="Times New Roman" w:hAnsi="Times New Roman" w:cs="Times New Roman"/>
          <w:sz w:val="28"/>
          <w:szCs w:val="28"/>
        </w:rPr>
        <w:t>Правовая охрана результатов интеллектуальной деятельности, создаваемых в Университете, обеспечивается лицом, за которым в соответствии с положениями законодательства Российской Федерации, настоящего Положения, иных локальных нормативных актов Университета и условиями договоров закрепляется исключительное</w:t>
      </w:r>
      <w:r w:rsidRPr="00C75AE3">
        <w:rPr>
          <w:rFonts w:ascii="Times New Roman" w:hAnsi="Times New Roman" w:cs="Times New Roman"/>
          <w:sz w:val="28"/>
          <w:szCs w:val="28"/>
        </w:rPr>
        <w:t xml:space="preserve"> право на указанные результаты.</w:t>
      </w:r>
    </w:p>
    <w:p w:rsidR="003B2EDB" w:rsidRPr="00C75AE3" w:rsidRDefault="003B2EDB" w:rsidP="00C75AE3">
      <w:pPr>
        <w:tabs>
          <w:tab w:val="left" w:pos="1134"/>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6.2. </w:t>
      </w:r>
      <w:r w:rsidR="00D430C0" w:rsidRPr="00C75AE3">
        <w:rPr>
          <w:rFonts w:ascii="Times New Roman" w:hAnsi="Times New Roman" w:cs="Times New Roman"/>
          <w:sz w:val="28"/>
          <w:szCs w:val="28"/>
        </w:rPr>
        <w:t xml:space="preserve">В случае если исключительное право на результат интеллектуальной деятельности закрепляется за Университетом, Университет по своему усмотрению определяет целесообразность совершения действий, направленных на обеспечение правовой охраны указанных результатов. </w:t>
      </w:r>
    </w:p>
    <w:p w:rsidR="00BC0640" w:rsidRPr="00053B00" w:rsidRDefault="003B2EDB" w:rsidP="00C75AE3">
      <w:pPr>
        <w:tabs>
          <w:tab w:val="left" w:pos="1134"/>
          <w:tab w:val="left" w:pos="1276"/>
        </w:tabs>
        <w:spacing w:after="0" w:line="240" w:lineRule="auto"/>
        <w:ind w:right="-1" w:firstLine="567"/>
        <w:jc w:val="both"/>
        <w:rPr>
          <w:rFonts w:ascii="Times New Roman" w:hAnsi="Times New Roman" w:cs="Times New Roman"/>
          <w:sz w:val="28"/>
          <w:szCs w:val="28"/>
        </w:rPr>
      </w:pPr>
      <w:r w:rsidRPr="00053B00">
        <w:rPr>
          <w:rFonts w:ascii="Times New Roman" w:hAnsi="Times New Roman" w:cs="Times New Roman"/>
          <w:sz w:val="28"/>
          <w:szCs w:val="28"/>
        </w:rPr>
        <w:t xml:space="preserve">6.3. </w:t>
      </w:r>
      <w:r w:rsidR="00BC0640" w:rsidRPr="00053B00">
        <w:rPr>
          <w:rFonts w:ascii="Times New Roman" w:hAnsi="Times New Roman" w:cs="Times New Roman"/>
          <w:sz w:val="28"/>
          <w:szCs w:val="28"/>
          <w:lang w:eastAsia="ru-RU" w:bidi="ru-RU"/>
        </w:rPr>
        <w:t xml:space="preserve">Авторы РИД, предоставляют в </w:t>
      </w:r>
      <w:r w:rsidR="00E45F7E" w:rsidRPr="00053B00">
        <w:rPr>
          <w:rFonts w:ascii="Times New Roman" w:hAnsi="Times New Roman" w:cs="Times New Roman"/>
          <w:sz w:val="28"/>
          <w:szCs w:val="28"/>
          <w:lang w:eastAsia="ru-RU" w:bidi="ru-RU"/>
        </w:rPr>
        <w:t>О</w:t>
      </w:r>
      <w:r w:rsidR="00BC0640" w:rsidRPr="00053B00">
        <w:rPr>
          <w:rFonts w:ascii="Times New Roman" w:hAnsi="Times New Roman" w:cs="Times New Roman"/>
          <w:sz w:val="28"/>
          <w:szCs w:val="28"/>
          <w:lang w:eastAsia="ru-RU" w:bidi="ru-RU"/>
        </w:rPr>
        <w:t>тдел Университета заполненный бланк Уведомления о создании предполагаемого объекта интеллектуальной собственности (охраноспособного РИД)</w:t>
      </w:r>
      <w:r w:rsidR="000B436E">
        <w:rPr>
          <w:rFonts w:ascii="Times New Roman" w:hAnsi="Times New Roman" w:cs="Times New Roman"/>
          <w:sz w:val="28"/>
          <w:szCs w:val="28"/>
          <w:lang w:eastAsia="ru-RU" w:bidi="ru-RU"/>
        </w:rPr>
        <w:t xml:space="preserve"> в соответствии с Инструкцией  по порядку оформления и регистрации объектов интеллектуальной собственности ГАГУ.</w:t>
      </w:r>
      <w:r w:rsidR="000C47AE">
        <w:rPr>
          <w:rFonts w:ascii="Times New Roman" w:hAnsi="Times New Roman" w:cs="Times New Roman"/>
          <w:sz w:val="28"/>
          <w:szCs w:val="28"/>
          <w:lang w:eastAsia="ru-RU" w:bidi="ru-RU"/>
        </w:rPr>
        <w:t xml:space="preserve"> Одновременно с у</w:t>
      </w:r>
      <w:r w:rsidR="00BC0640" w:rsidRPr="00053B00">
        <w:rPr>
          <w:rFonts w:ascii="Times New Roman" w:hAnsi="Times New Roman" w:cs="Times New Roman"/>
          <w:sz w:val="28"/>
          <w:szCs w:val="28"/>
          <w:lang w:eastAsia="ru-RU" w:bidi="ru-RU"/>
        </w:rPr>
        <w:t xml:space="preserve">ведомлением авторы предоставляют в </w:t>
      </w:r>
      <w:r w:rsidR="00824F7E" w:rsidRPr="00053B00">
        <w:rPr>
          <w:rFonts w:ascii="Times New Roman" w:hAnsi="Times New Roman" w:cs="Times New Roman"/>
          <w:sz w:val="28"/>
          <w:szCs w:val="28"/>
          <w:lang w:eastAsia="ru-RU" w:bidi="ru-RU"/>
        </w:rPr>
        <w:t>О</w:t>
      </w:r>
      <w:r w:rsidR="00BC0640" w:rsidRPr="00053B00">
        <w:rPr>
          <w:rFonts w:ascii="Times New Roman" w:hAnsi="Times New Roman" w:cs="Times New Roman"/>
          <w:sz w:val="28"/>
          <w:szCs w:val="28"/>
          <w:lang w:eastAsia="ru-RU" w:bidi="ru-RU"/>
        </w:rPr>
        <w:t>тдел Университета описание созданного РИД (предварительные материалы заявки).</w:t>
      </w:r>
    </w:p>
    <w:p w:rsidR="00824F7E" w:rsidRPr="00C75AE3" w:rsidRDefault="00BC0640" w:rsidP="00C75AE3">
      <w:pPr>
        <w:pStyle w:val="22"/>
        <w:shd w:val="clear" w:color="auto" w:fill="auto"/>
        <w:spacing w:before="0" w:after="0" w:line="240" w:lineRule="auto"/>
        <w:ind w:right="-1" w:firstLine="567"/>
        <w:jc w:val="both"/>
        <w:rPr>
          <w:sz w:val="28"/>
          <w:szCs w:val="28"/>
        </w:rPr>
      </w:pPr>
      <w:r w:rsidRPr="00C75AE3">
        <w:rPr>
          <w:sz w:val="28"/>
          <w:szCs w:val="28"/>
          <w:lang w:eastAsia="ru-RU" w:bidi="ru-RU"/>
        </w:rPr>
        <w:t xml:space="preserve">Коллектив соавторов РИД может назначить ответственное лицо по взаимодействию с </w:t>
      </w:r>
      <w:r w:rsidR="00824F7E" w:rsidRPr="00C75AE3">
        <w:rPr>
          <w:sz w:val="28"/>
          <w:szCs w:val="28"/>
          <w:lang w:eastAsia="ru-RU" w:bidi="ru-RU"/>
        </w:rPr>
        <w:t>О</w:t>
      </w:r>
      <w:r w:rsidRPr="00C75AE3">
        <w:rPr>
          <w:sz w:val="28"/>
          <w:szCs w:val="28"/>
          <w:lang w:eastAsia="ru-RU" w:bidi="ru-RU"/>
        </w:rPr>
        <w:t>тделом по вопросам правовой охраны созданного РИД.</w:t>
      </w:r>
    </w:p>
    <w:p w:rsidR="00824F7E" w:rsidRPr="00C75AE3" w:rsidRDefault="00824F7E" w:rsidP="00C75AE3">
      <w:pPr>
        <w:pStyle w:val="22"/>
        <w:shd w:val="clear" w:color="auto" w:fill="auto"/>
        <w:spacing w:before="0" w:after="0" w:line="240" w:lineRule="auto"/>
        <w:ind w:right="-1" w:firstLine="567"/>
        <w:jc w:val="both"/>
        <w:rPr>
          <w:sz w:val="28"/>
          <w:szCs w:val="28"/>
        </w:rPr>
      </w:pPr>
      <w:r w:rsidRPr="00C75AE3">
        <w:rPr>
          <w:sz w:val="28"/>
          <w:szCs w:val="28"/>
        </w:rPr>
        <w:t xml:space="preserve">6.4. </w:t>
      </w:r>
      <w:r w:rsidR="00E45F7E" w:rsidRPr="00C75AE3">
        <w:rPr>
          <w:sz w:val="28"/>
          <w:szCs w:val="28"/>
        </w:rPr>
        <w:t>О</w:t>
      </w:r>
      <w:r w:rsidR="00BC0640" w:rsidRPr="00C75AE3">
        <w:rPr>
          <w:sz w:val="28"/>
          <w:szCs w:val="28"/>
          <w:lang w:eastAsia="ru-RU" w:bidi="ru-RU"/>
        </w:rPr>
        <w:t xml:space="preserve">тдел рассматривает представленные автором (соавторами) </w:t>
      </w:r>
      <w:r w:rsidR="000C47AE">
        <w:rPr>
          <w:sz w:val="28"/>
          <w:szCs w:val="28"/>
          <w:lang w:eastAsia="ru-RU" w:bidi="ru-RU"/>
        </w:rPr>
        <w:t>у</w:t>
      </w:r>
      <w:r w:rsidR="00BC0640" w:rsidRPr="00C75AE3">
        <w:rPr>
          <w:sz w:val="28"/>
          <w:szCs w:val="28"/>
          <w:lang w:eastAsia="ru-RU" w:bidi="ru-RU"/>
        </w:rPr>
        <w:t xml:space="preserve">ведомление и материалы заявки, проводит экспертизу созданного РИД и дает по нему письменное заключение об охраноспособности/патентоспособности (новизна, промышленная применимость, изобретательский уровень) и необходимости оформления на него исключительного права Университета, которое подлежит передаче проректору по научной и </w:t>
      </w:r>
      <w:r w:rsidR="00E45F7E" w:rsidRPr="00C75AE3">
        <w:rPr>
          <w:sz w:val="28"/>
          <w:szCs w:val="28"/>
          <w:lang w:eastAsia="ru-RU" w:bidi="ru-RU"/>
        </w:rPr>
        <w:t>инновационной</w:t>
      </w:r>
      <w:r w:rsidR="00BC0640" w:rsidRPr="00C75AE3">
        <w:rPr>
          <w:sz w:val="28"/>
          <w:szCs w:val="28"/>
          <w:lang w:eastAsia="ru-RU" w:bidi="ru-RU"/>
        </w:rPr>
        <w:t xml:space="preserve"> деятельности.</w:t>
      </w:r>
      <w:r w:rsidR="00940BF3" w:rsidRPr="00C75AE3">
        <w:rPr>
          <w:sz w:val="28"/>
          <w:szCs w:val="28"/>
          <w:lang w:eastAsia="ru-RU" w:bidi="ru-RU"/>
        </w:rPr>
        <w:t xml:space="preserve"> Отдел несет ответственность за сохранение конфиденциальности предоставляемой </w:t>
      </w:r>
      <w:r w:rsidR="00940BF3" w:rsidRPr="00C75AE3">
        <w:rPr>
          <w:sz w:val="28"/>
          <w:szCs w:val="28"/>
          <w:lang w:eastAsia="ru-RU" w:bidi="ru-RU"/>
        </w:rPr>
        <w:lastRenderedPageBreak/>
        <w:t>информации.</w:t>
      </w:r>
    </w:p>
    <w:p w:rsidR="00855484" w:rsidRPr="00C75AE3" w:rsidRDefault="00824F7E" w:rsidP="00C75AE3">
      <w:pPr>
        <w:pStyle w:val="22"/>
        <w:shd w:val="clear" w:color="auto" w:fill="auto"/>
        <w:spacing w:before="0" w:after="0" w:line="240" w:lineRule="auto"/>
        <w:ind w:right="-1" w:firstLine="567"/>
        <w:jc w:val="both"/>
        <w:rPr>
          <w:sz w:val="28"/>
          <w:szCs w:val="28"/>
        </w:rPr>
      </w:pPr>
      <w:r w:rsidRPr="00C75AE3">
        <w:rPr>
          <w:sz w:val="28"/>
          <w:szCs w:val="28"/>
        </w:rPr>
        <w:t xml:space="preserve">6.5. </w:t>
      </w:r>
      <w:r w:rsidR="00BC0640" w:rsidRPr="00C75AE3">
        <w:rPr>
          <w:sz w:val="28"/>
          <w:szCs w:val="28"/>
          <w:lang w:eastAsia="ru-RU" w:bidi="ru-RU"/>
        </w:rPr>
        <w:t xml:space="preserve">По результатам рассмотрения письменного заключения </w:t>
      </w:r>
      <w:r w:rsidR="00E45F7E" w:rsidRPr="00C75AE3">
        <w:rPr>
          <w:sz w:val="28"/>
          <w:szCs w:val="28"/>
          <w:lang w:eastAsia="ru-RU" w:bidi="ru-RU"/>
        </w:rPr>
        <w:t>О</w:t>
      </w:r>
      <w:r w:rsidR="00BC0640" w:rsidRPr="00C75AE3">
        <w:rPr>
          <w:sz w:val="28"/>
          <w:szCs w:val="28"/>
          <w:lang w:eastAsia="ru-RU" w:bidi="ru-RU"/>
        </w:rPr>
        <w:t>тдела Университет</w:t>
      </w:r>
      <w:r w:rsidR="00E45F7E" w:rsidRPr="00C75AE3">
        <w:rPr>
          <w:sz w:val="28"/>
          <w:szCs w:val="28"/>
          <w:lang w:eastAsia="ru-RU" w:bidi="ru-RU"/>
        </w:rPr>
        <w:t xml:space="preserve">а проректор по научной и инновационной </w:t>
      </w:r>
      <w:r w:rsidR="00BC0640" w:rsidRPr="00C75AE3">
        <w:rPr>
          <w:sz w:val="28"/>
          <w:szCs w:val="28"/>
          <w:lang w:eastAsia="ru-RU" w:bidi="ru-RU"/>
        </w:rPr>
        <w:t>деятельности принимает окончательное решение о необходимости оформления исключительного права Университета на представленный РИД.</w:t>
      </w:r>
    </w:p>
    <w:p w:rsidR="00855484" w:rsidRPr="00C75AE3" w:rsidRDefault="00855484" w:rsidP="00C75AE3">
      <w:pPr>
        <w:pStyle w:val="22"/>
        <w:shd w:val="clear" w:color="auto" w:fill="auto"/>
        <w:spacing w:before="0" w:after="0" w:line="240" w:lineRule="auto"/>
        <w:ind w:right="-1" w:firstLine="567"/>
        <w:jc w:val="both"/>
        <w:rPr>
          <w:sz w:val="28"/>
          <w:szCs w:val="28"/>
        </w:rPr>
      </w:pPr>
      <w:r w:rsidRPr="00C75AE3">
        <w:rPr>
          <w:sz w:val="28"/>
          <w:szCs w:val="28"/>
        </w:rPr>
        <w:t xml:space="preserve">6.6. </w:t>
      </w:r>
      <w:r w:rsidR="00BC0640" w:rsidRPr="00C75AE3">
        <w:rPr>
          <w:sz w:val="28"/>
          <w:szCs w:val="28"/>
          <w:lang w:eastAsia="ru-RU" w:bidi="ru-RU"/>
        </w:rPr>
        <w:t>В случае принятия решения о необходимости оформления исключительного права Университета наРИД, отдел обеспечивает подготовку и оформление документов для подачи заявки на получение патента или заявки на государственную регистрацию РИД, ведение делопроизводства по заявкам и осуществление необходимых действий для получения патентов и свидетельств о государственной регистрации.</w:t>
      </w:r>
    </w:p>
    <w:p w:rsidR="00C21DB1" w:rsidRPr="00C75AE3" w:rsidRDefault="00855484" w:rsidP="00C75AE3">
      <w:pPr>
        <w:pStyle w:val="22"/>
        <w:shd w:val="clear" w:color="auto" w:fill="auto"/>
        <w:spacing w:before="0" w:after="0" w:line="240" w:lineRule="auto"/>
        <w:ind w:right="-1" w:firstLine="567"/>
        <w:jc w:val="both"/>
        <w:rPr>
          <w:sz w:val="28"/>
          <w:szCs w:val="28"/>
        </w:rPr>
      </w:pPr>
      <w:r w:rsidRPr="00C75AE3">
        <w:rPr>
          <w:sz w:val="28"/>
          <w:szCs w:val="28"/>
        </w:rPr>
        <w:t xml:space="preserve">6.7. </w:t>
      </w:r>
      <w:r w:rsidR="00C21DB1" w:rsidRPr="00C75AE3">
        <w:rPr>
          <w:sz w:val="28"/>
          <w:szCs w:val="28"/>
          <w:lang w:eastAsia="ru-RU" w:bidi="ru-RU"/>
        </w:rPr>
        <w:t>В случае отрицательного решения о подаче заявки от имени Университета на получение патента или свидетельства, Отдел должен в пятидневный срок с момента принятия решения направить автору РИД письменное уведомление о принятом решении. В этом случае право подачи заявки на выдачу патента или свидетельства о регистрации переходит автору РИД.</w:t>
      </w:r>
    </w:p>
    <w:p w:rsidR="0047759A" w:rsidRPr="00C75AE3" w:rsidRDefault="0047759A" w:rsidP="00C75AE3">
      <w:pPr>
        <w:pStyle w:val="22"/>
        <w:shd w:val="clear" w:color="auto" w:fill="auto"/>
        <w:spacing w:before="0" w:after="0" w:line="240" w:lineRule="auto"/>
        <w:ind w:right="-1" w:firstLine="567"/>
        <w:jc w:val="both"/>
        <w:rPr>
          <w:sz w:val="28"/>
          <w:szCs w:val="28"/>
          <w:lang w:eastAsia="ru-RU" w:bidi="ru-RU"/>
        </w:rPr>
      </w:pPr>
      <w:r w:rsidRPr="00C75AE3">
        <w:rPr>
          <w:sz w:val="28"/>
          <w:szCs w:val="28"/>
          <w:lang w:eastAsia="ru-RU" w:bidi="ru-RU"/>
        </w:rPr>
        <w:t>6.8</w:t>
      </w:r>
      <w:r w:rsidR="00C21DB1" w:rsidRPr="00C75AE3">
        <w:rPr>
          <w:sz w:val="28"/>
          <w:szCs w:val="28"/>
          <w:lang w:eastAsia="ru-RU" w:bidi="ru-RU"/>
        </w:rPr>
        <w:t xml:space="preserve">. Если результат интеллектуальной деятельности не относится служебным изобретениям (произведениям), но получен с использованием </w:t>
      </w:r>
      <w:r w:rsidR="00855484" w:rsidRPr="00C75AE3">
        <w:rPr>
          <w:sz w:val="28"/>
          <w:szCs w:val="28"/>
          <w:lang w:eastAsia="ru-RU" w:bidi="ru-RU"/>
        </w:rPr>
        <w:t xml:space="preserve">значительных ресурсов и </w:t>
      </w:r>
      <w:r w:rsidR="00C21DB1" w:rsidRPr="00C75AE3">
        <w:rPr>
          <w:sz w:val="28"/>
          <w:szCs w:val="28"/>
          <w:lang w:eastAsia="ru-RU" w:bidi="ru-RU"/>
        </w:rPr>
        <w:t>средств Университета, то заключается соглашение между работником и Университетом простой (неисключительной) лицензии на использов</w:t>
      </w:r>
      <w:r w:rsidRPr="00C75AE3">
        <w:rPr>
          <w:sz w:val="28"/>
          <w:szCs w:val="28"/>
          <w:lang w:eastAsia="ru-RU" w:bidi="ru-RU"/>
        </w:rPr>
        <w:t>ание РИД для нужд Университета.</w:t>
      </w:r>
    </w:p>
    <w:p w:rsidR="0047759A" w:rsidRPr="00C75AE3" w:rsidRDefault="0047759A" w:rsidP="00C75AE3">
      <w:pPr>
        <w:pStyle w:val="22"/>
        <w:shd w:val="clear" w:color="auto" w:fill="auto"/>
        <w:spacing w:before="0" w:after="0" w:line="240" w:lineRule="auto"/>
        <w:ind w:right="-1" w:firstLine="567"/>
        <w:jc w:val="both"/>
        <w:rPr>
          <w:sz w:val="28"/>
          <w:szCs w:val="28"/>
          <w:lang w:eastAsia="ru-RU" w:bidi="ru-RU"/>
        </w:rPr>
      </w:pPr>
      <w:r w:rsidRPr="00C75AE3">
        <w:rPr>
          <w:sz w:val="28"/>
          <w:szCs w:val="28"/>
          <w:lang w:eastAsia="ru-RU" w:bidi="ru-RU"/>
        </w:rPr>
        <w:t xml:space="preserve">6.9. </w:t>
      </w:r>
      <w:r w:rsidR="00C21DB1" w:rsidRPr="00C75AE3">
        <w:rPr>
          <w:sz w:val="28"/>
          <w:szCs w:val="28"/>
          <w:lang w:eastAsia="ru-RU" w:bidi="ru-RU"/>
        </w:rPr>
        <w:t>Если результат интеллектуальной деятельности не относится к служебным РИД, право подачи заявки на получение патента или свидетельства о регистрации принадлежит работнику Университета как физическому лицу.</w:t>
      </w:r>
    </w:p>
    <w:p w:rsidR="0047759A" w:rsidRPr="00C75AE3" w:rsidRDefault="0047759A" w:rsidP="00C75AE3">
      <w:pPr>
        <w:pStyle w:val="22"/>
        <w:shd w:val="clear" w:color="auto" w:fill="auto"/>
        <w:spacing w:before="0" w:after="0" w:line="240" w:lineRule="auto"/>
        <w:ind w:right="-1" w:firstLine="567"/>
        <w:jc w:val="both"/>
        <w:rPr>
          <w:sz w:val="28"/>
          <w:szCs w:val="28"/>
          <w:lang w:eastAsia="ru-RU" w:bidi="ru-RU"/>
        </w:rPr>
      </w:pPr>
      <w:r w:rsidRPr="00C75AE3">
        <w:rPr>
          <w:sz w:val="28"/>
          <w:szCs w:val="28"/>
          <w:lang w:eastAsia="ru-RU" w:bidi="ru-RU"/>
        </w:rPr>
        <w:t xml:space="preserve">6.7. </w:t>
      </w:r>
      <w:r w:rsidR="00BC0640" w:rsidRPr="00C75AE3">
        <w:rPr>
          <w:sz w:val="28"/>
          <w:szCs w:val="28"/>
          <w:lang w:eastAsia="ru-RU" w:bidi="ru-RU"/>
        </w:rPr>
        <w:t>Университет оплачивает пошлины, связанные с патентованием и регистрацией принятых РИД, с поддержанием в силе охранных документов (патентов на изобретения, полезные модели, промышленные образцы).</w:t>
      </w:r>
    </w:p>
    <w:p w:rsidR="00940BF3" w:rsidRPr="00C75AE3" w:rsidRDefault="0047759A" w:rsidP="00C75AE3">
      <w:pPr>
        <w:pStyle w:val="22"/>
        <w:shd w:val="clear" w:color="auto" w:fill="auto"/>
        <w:spacing w:before="0" w:after="0" w:line="240" w:lineRule="auto"/>
        <w:ind w:right="-1" w:firstLine="567"/>
        <w:jc w:val="both"/>
        <w:rPr>
          <w:sz w:val="28"/>
          <w:szCs w:val="28"/>
          <w:lang w:eastAsia="ru-RU" w:bidi="ru-RU"/>
        </w:rPr>
      </w:pPr>
      <w:r w:rsidRPr="00C75AE3">
        <w:rPr>
          <w:sz w:val="28"/>
          <w:szCs w:val="28"/>
          <w:lang w:eastAsia="ru-RU" w:bidi="ru-RU"/>
        </w:rPr>
        <w:t xml:space="preserve">6.8. </w:t>
      </w:r>
      <w:r w:rsidR="00BC0640" w:rsidRPr="00C75AE3">
        <w:rPr>
          <w:sz w:val="28"/>
          <w:szCs w:val="28"/>
          <w:lang w:eastAsia="ru-RU" w:bidi="ru-RU"/>
        </w:rPr>
        <w:t xml:space="preserve">В ходе рассмотрения предоставленных автором (соавторами) сведений о созданном РИД может быть принято решение не подавать заявку на патентование изобретения, полезной модели, промышленного образца, либо может быть принято решение об отзыве неопубликованной заявки, если в целях коммерческого использования более предпочтительным представляется установление в отношении созданного РИД режима коммерческой тайны (ноу-хау). В этом случае </w:t>
      </w:r>
      <w:r w:rsidRPr="00C75AE3">
        <w:rPr>
          <w:sz w:val="28"/>
          <w:szCs w:val="28"/>
          <w:lang w:eastAsia="ru-RU" w:bidi="ru-RU"/>
        </w:rPr>
        <w:t>О</w:t>
      </w:r>
      <w:r w:rsidR="00BC0640" w:rsidRPr="00C75AE3">
        <w:rPr>
          <w:sz w:val="28"/>
          <w:szCs w:val="28"/>
          <w:lang w:eastAsia="ru-RU" w:bidi="ru-RU"/>
        </w:rPr>
        <w:t>тдел направляет письменное уведомление автору о выборе правовой охраны созданного РИД в режиме коммерческой тайны (ноу-хау) с просьбой воздерживаться от любого обнародования сведений, составляющих сущность РИД.</w:t>
      </w:r>
    </w:p>
    <w:p w:rsidR="00940BF3" w:rsidRPr="00C75AE3" w:rsidRDefault="004C3A2A" w:rsidP="00C75AE3">
      <w:pPr>
        <w:pStyle w:val="22"/>
        <w:shd w:val="clear" w:color="auto" w:fill="auto"/>
        <w:spacing w:before="0" w:after="0" w:line="240" w:lineRule="auto"/>
        <w:ind w:right="-1" w:firstLine="567"/>
        <w:jc w:val="both"/>
        <w:rPr>
          <w:sz w:val="28"/>
          <w:szCs w:val="28"/>
        </w:rPr>
      </w:pPr>
      <w:r w:rsidRPr="00C75AE3">
        <w:rPr>
          <w:sz w:val="28"/>
          <w:szCs w:val="28"/>
        </w:rPr>
        <w:t>6</w:t>
      </w:r>
      <w:r w:rsidR="00940BF3" w:rsidRPr="00C75AE3">
        <w:rPr>
          <w:sz w:val="28"/>
          <w:szCs w:val="28"/>
        </w:rPr>
        <w:t>.</w:t>
      </w:r>
      <w:r w:rsidRPr="00C75AE3">
        <w:rPr>
          <w:sz w:val="28"/>
          <w:szCs w:val="28"/>
        </w:rPr>
        <w:t>9</w:t>
      </w:r>
      <w:r w:rsidR="00940BF3" w:rsidRPr="00C75AE3">
        <w:rPr>
          <w:sz w:val="28"/>
          <w:szCs w:val="28"/>
        </w:rPr>
        <w:t xml:space="preserve">. </w:t>
      </w:r>
      <w:r w:rsidR="00BC0640" w:rsidRPr="00C75AE3">
        <w:rPr>
          <w:sz w:val="28"/>
          <w:szCs w:val="28"/>
          <w:lang w:eastAsia="ru-RU" w:bidi="ru-RU"/>
        </w:rPr>
        <w:t xml:space="preserve">Режим коммерческой тайны в отношении сведений, составляющих сущность РИД, устанавливается приказом </w:t>
      </w:r>
      <w:r w:rsidRPr="00C75AE3">
        <w:rPr>
          <w:sz w:val="28"/>
          <w:szCs w:val="28"/>
          <w:lang w:eastAsia="ru-RU" w:bidi="ru-RU"/>
        </w:rPr>
        <w:t xml:space="preserve">ректора по представлению </w:t>
      </w:r>
      <w:r w:rsidR="00BC0640" w:rsidRPr="00C75AE3">
        <w:rPr>
          <w:sz w:val="28"/>
          <w:szCs w:val="28"/>
          <w:lang w:eastAsia="ru-RU" w:bidi="ru-RU"/>
        </w:rPr>
        <w:t xml:space="preserve">проректора по научной работе и </w:t>
      </w:r>
      <w:r w:rsidR="0047759A" w:rsidRPr="00C75AE3">
        <w:rPr>
          <w:sz w:val="28"/>
          <w:szCs w:val="28"/>
          <w:lang w:eastAsia="ru-RU" w:bidi="ru-RU"/>
        </w:rPr>
        <w:t>инновационной</w:t>
      </w:r>
      <w:r w:rsidR="00BC0640" w:rsidRPr="00C75AE3">
        <w:rPr>
          <w:sz w:val="28"/>
          <w:szCs w:val="28"/>
          <w:lang w:eastAsia="ru-RU" w:bidi="ru-RU"/>
        </w:rPr>
        <w:t xml:space="preserve"> деятельности.</w:t>
      </w:r>
    </w:p>
    <w:p w:rsidR="00940BF3" w:rsidRPr="00C75AE3" w:rsidRDefault="004C3A2A" w:rsidP="00C75AE3">
      <w:pPr>
        <w:pStyle w:val="22"/>
        <w:shd w:val="clear" w:color="auto" w:fill="auto"/>
        <w:spacing w:before="0" w:after="0" w:line="240" w:lineRule="auto"/>
        <w:ind w:right="-1" w:firstLine="567"/>
        <w:jc w:val="both"/>
        <w:rPr>
          <w:sz w:val="28"/>
          <w:szCs w:val="28"/>
          <w:lang w:eastAsia="ru-RU" w:bidi="ru-RU"/>
        </w:rPr>
      </w:pPr>
      <w:r w:rsidRPr="00C75AE3">
        <w:rPr>
          <w:sz w:val="28"/>
          <w:szCs w:val="28"/>
        </w:rPr>
        <w:t>6</w:t>
      </w:r>
      <w:r w:rsidR="00940BF3" w:rsidRPr="00C75AE3">
        <w:rPr>
          <w:sz w:val="28"/>
          <w:szCs w:val="28"/>
        </w:rPr>
        <w:t>.</w:t>
      </w:r>
      <w:r w:rsidRPr="00C75AE3">
        <w:rPr>
          <w:sz w:val="28"/>
          <w:szCs w:val="28"/>
        </w:rPr>
        <w:t>10</w:t>
      </w:r>
      <w:r w:rsidR="00940BF3" w:rsidRPr="00C75AE3">
        <w:rPr>
          <w:sz w:val="28"/>
          <w:szCs w:val="28"/>
        </w:rPr>
        <w:t xml:space="preserve">. </w:t>
      </w:r>
      <w:r w:rsidR="00BC0640" w:rsidRPr="00C75AE3">
        <w:rPr>
          <w:sz w:val="28"/>
          <w:szCs w:val="28"/>
          <w:lang w:eastAsia="ru-RU" w:bidi="ru-RU"/>
        </w:rPr>
        <w:t>При выборе формы правовой охраны созданного РИД в режиме ноу-хау Университет обязан учитывать имеющуюся у сотрудников свободу публикаций и руководствоваться общественными интересами.</w:t>
      </w:r>
    </w:p>
    <w:p w:rsidR="0039463F" w:rsidRPr="00C75AE3" w:rsidRDefault="004C3A2A" w:rsidP="00C75AE3">
      <w:pPr>
        <w:pStyle w:val="22"/>
        <w:shd w:val="clear" w:color="auto" w:fill="auto"/>
        <w:spacing w:before="0" w:after="0" w:line="240" w:lineRule="auto"/>
        <w:ind w:right="-1" w:firstLine="567"/>
        <w:jc w:val="both"/>
        <w:rPr>
          <w:sz w:val="28"/>
          <w:szCs w:val="28"/>
          <w:lang w:eastAsia="ru-RU" w:bidi="ru-RU"/>
        </w:rPr>
      </w:pPr>
      <w:r w:rsidRPr="00C75AE3">
        <w:rPr>
          <w:sz w:val="28"/>
          <w:szCs w:val="28"/>
          <w:lang w:eastAsia="ru-RU" w:bidi="ru-RU"/>
        </w:rPr>
        <w:lastRenderedPageBreak/>
        <w:t xml:space="preserve">6.11. </w:t>
      </w:r>
      <w:r w:rsidR="00E4056C" w:rsidRPr="00C75AE3">
        <w:rPr>
          <w:sz w:val="28"/>
          <w:szCs w:val="28"/>
          <w:lang w:eastAsia="ru-RU" w:bidi="ru-RU"/>
        </w:rPr>
        <w:t>Правовая охрана отдельных объектов авторского права</w:t>
      </w:r>
      <w:r w:rsidRPr="00C75AE3">
        <w:rPr>
          <w:sz w:val="28"/>
          <w:szCs w:val="28"/>
          <w:lang w:eastAsia="ru-RU" w:bidi="ru-RU"/>
        </w:rPr>
        <w:t>.</w:t>
      </w:r>
    </w:p>
    <w:p w:rsidR="0039463F" w:rsidRPr="00C75AE3" w:rsidRDefault="0039463F" w:rsidP="00C75AE3">
      <w:pPr>
        <w:pStyle w:val="22"/>
        <w:shd w:val="clear" w:color="auto" w:fill="auto"/>
        <w:spacing w:before="0" w:after="0" w:line="240" w:lineRule="auto"/>
        <w:ind w:right="-1" w:firstLine="567"/>
        <w:jc w:val="both"/>
        <w:rPr>
          <w:sz w:val="28"/>
          <w:szCs w:val="28"/>
          <w:lang w:eastAsia="ru-RU" w:bidi="ru-RU"/>
        </w:rPr>
      </w:pPr>
      <w:r w:rsidRPr="00C75AE3">
        <w:rPr>
          <w:sz w:val="28"/>
          <w:szCs w:val="28"/>
          <w:lang w:eastAsia="ru-RU" w:bidi="ru-RU"/>
        </w:rPr>
        <w:t xml:space="preserve">6.11.1. </w:t>
      </w:r>
      <w:r w:rsidR="00E4056C" w:rsidRPr="00C75AE3">
        <w:rPr>
          <w:sz w:val="28"/>
          <w:szCs w:val="28"/>
          <w:lang w:eastAsia="ru-RU" w:bidi="ru-RU"/>
        </w:rPr>
        <w:t>Для Университета основными объектами авторского права являются произведения науки (например, учебники, учебные пособия, научные статьи, монографии, и т.п.), а также программы для ЭВМ и базы данных.</w:t>
      </w:r>
    </w:p>
    <w:p w:rsidR="0039463F" w:rsidRPr="00C75AE3" w:rsidRDefault="0039463F" w:rsidP="00C75AE3">
      <w:pPr>
        <w:pStyle w:val="22"/>
        <w:shd w:val="clear" w:color="auto" w:fill="auto"/>
        <w:spacing w:before="0" w:after="0" w:line="240" w:lineRule="auto"/>
        <w:ind w:right="-1" w:firstLine="567"/>
        <w:jc w:val="both"/>
        <w:rPr>
          <w:sz w:val="28"/>
          <w:szCs w:val="28"/>
          <w:lang w:eastAsia="ru-RU" w:bidi="ru-RU"/>
        </w:rPr>
      </w:pPr>
      <w:r w:rsidRPr="00C75AE3">
        <w:rPr>
          <w:sz w:val="28"/>
          <w:szCs w:val="28"/>
          <w:lang w:eastAsia="ru-RU" w:bidi="ru-RU"/>
        </w:rPr>
        <w:t xml:space="preserve">6.11.2. </w:t>
      </w:r>
      <w:r w:rsidR="00E4056C" w:rsidRPr="00C75AE3">
        <w:rPr>
          <w:sz w:val="28"/>
          <w:szCs w:val="28"/>
          <w:lang w:eastAsia="ru-RU" w:bidi="ru-RU"/>
        </w:rPr>
        <w:t>Авторское право распространяется на произведения науки, являющиеся результатом творческой деятельности физического лица, независимо от назначения и достоинства произведения, а также способа его выражения. При этом произведение должно существовать в какой-либо объективной форме, в том числе в письменной, устной форме (рукопись, электронный текст, публичное произнесение, звуко- или видеозапись и т.п.) (п. 3 ст. 1259 Гражданского кодекса РФ).</w:t>
      </w:r>
    </w:p>
    <w:p w:rsidR="0039463F" w:rsidRPr="00C75AE3" w:rsidRDefault="0039463F" w:rsidP="00C75AE3">
      <w:pPr>
        <w:pStyle w:val="22"/>
        <w:shd w:val="clear" w:color="auto" w:fill="auto"/>
        <w:spacing w:before="0" w:after="0" w:line="240" w:lineRule="auto"/>
        <w:ind w:right="-1" w:firstLine="567"/>
        <w:jc w:val="both"/>
        <w:rPr>
          <w:sz w:val="28"/>
          <w:szCs w:val="28"/>
          <w:lang w:eastAsia="ru-RU" w:bidi="ru-RU"/>
        </w:rPr>
      </w:pPr>
      <w:r w:rsidRPr="00C75AE3">
        <w:rPr>
          <w:sz w:val="28"/>
          <w:szCs w:val="28"/>
          <w:lang w:eastAsia="ru-RU" w:bidi="ru-RU"/>
        </w:rPr>
        <w:t xml:space="preserve">6.11.3. </w:t>
      </w:r>
      <w:r w:rsidR="00E4056C" w:rsidRPr="00C75AE3">
        <w:rPr>
          <w:sz w:val="28"/>
          <w:szCs w:val="28"/>
          <w:lang w:eastAsia="ru-RU" w:bidi="ru-RU"/>
        </w:rPr>
        <w:t>Авторское право на программу для ЭВМ охраняется так же, как авторское право на произведение литературы (ст. 1261 Гражданского кодекса РФ).</w:t>
      </w:r>
    </w:p>
    <w:p w:rsidR="00E4056C" w:rsidRPr="00C75AE3" w:rsidRDefault="0039463F" w:rsidP="00C75AE3">
      <w:pPr>
        <w:pStyle w:val="22"/>
        <w:shd w:val="clear" w:color="auto" w:fill="auto"/>
        <w:spacing w:before="0" w:after="0" w:line="240" w:lineRule="auto"/>
        <w:ind w:right="-1" w:firstLine="567"/>
        <w:jc w:val="both"/>
        <w:rPr>
          <w:sz w:val="28"/>
          <w:szCs w:val="28"/>
          <w:lang w:eastAsia="ru-RU" w:bidi="ru-RU"/>
        </w:rPr>
      </w:pPr>
      <w:r w:rsidRPr="00C75AE3">
        <w:rPr>
          <w:sz w:val="28"/>
          <w:szCs w:val="28"/>
          <w:lang w:eastAsia="ru-RU" w:bidi="ru-RU"/>
        </w:rPr>
        <w:t xml:space="preserve">6.11.4. </w:t>
      </w:r>
      <w:r w:rsidR="00E4056C" w:rsidRPr="00C75AE3">
        <w:rPr>
          <w:sz w:val="28"/>
          <w:szCs w:val="28"/>
          <w:lang w:eastAsia="ru-RU" w:bidi="ru-RU"/>
        </w:rPr>
        <w:t>Авторское право на базу данных (па осуществленные автором(ами) подбор или расположение материалов (составительство) охраняется так же, как авторское право на составное произведение (п. 2 ст. 1260 Гражданского кодекса РФ).</w:t>
      </w:r>
    </w:p>
    <w:p w:rsidR="00E4056C" w:rsidRPr="00C75AE3" w:rsidRDefault="00D91BC6" w:rsidP="00C75AE3">
      <w:pPr>
        <w:pStyle w:val="22"/>
        <w:shd w:val="clear" w:color="auto" w:fill="auto"/>
        <w:tabs>
          <w:tab w:val="left" w:pos="1960"/>
        </w:tabs>
        <w:spacing w:before="0" w:after="0" w:line="240" w:lineRule="auto"/>
        <w:ind w:right="-1" w:firstLine="567"/>
        <w:jc w:val="both"/>
        <w:rPr>
          <w:sz w:val="28"/>
          <w:szCs w:val="28"/>
        </w:rPr>
      </w:pPr>
      <w:r w:rsidRPr="00C75AE3">
        <w:rPr>
          <w:sz w:val="28"/>
          <w:szCs w:val="28"/>
          <w:lang w:eastAsia="ru-RU" w:bidi="ru-RU"/>
        </w:rPr>
        <w:t xml:space="preserve">6.11.5. </w:t>
      </w:r>
      <w:r w:rsidR="00E4056C" w:rsidRPr="00C75AE3">
        <w:rPr>
          <w:sz w:val="28"/>
          <w:szCs w:val="28"/>
          <w:lang w:eastAsia="ru-RU" w:bidi="ru-RU"/>
        </w:rPr>
        <w:t>Авторское право на программы для ЭВМ и базы данных возникает в силу их создания. Для признания и осуществления авторского права на эти объекты не требуется регистрации, депонирования или соблюдения иных формальностей (п. 4 ст. 1259 Гражданского кодекса РФ). Указанное является общим правилом для всех объектов авторского права, однако, учитывая специфику программ для ЭВМ и баз данных, правообладателю (обладателю исключительного права) законодательно предоставляется право на их регистрацию. Правообладатель в течение срока действия исключительного права на программу для ЭВМ или базу данных может зарегистрировать их в Роспатенте (ст. 1262 Гражданского кодекса РФ).</w:t>
      </w:r>
    </w:p>
    <w:p w:rsidR="00E4056C" w:rsidRPr="00C75AE3" w:rsidRDefault="00BC0FF7" w:rsidP="00C75AE3">
      <w:pPr>
        <w:pStyle w:val="22"/>
        <w:shd w:val="clear" w:color="auto" w:fill="auto"/>
        <w:spacing w:before="0" w:after="0" w:line="240" w:lineRule="auto"/>
        <w:ind w:right="-1" w:firstLine="567"/>
        <w:jc w:val="both"/>
        <w:rPr>
          <w:sz w:val="28"/>
          <w:szCs w:val="28"/>
        </w:rPr>
      </w:pPr>
      <w:r w:rsidRPr="00C75AE3">
        <w:rPr>
          <w:sz w:val="28"/>
          <w:szCs w:val="28"/>
          <w:lang w:eastAsia="ru-RU" w:bidi="ru-RU"/>
        </w:rPr>
        <w:t xml:space="preserve">6.11.6. </w:t>
      </w:r>
      <w:r w:rsidR="00E4056C" w:rsidRPr="00C75AE3">
        <w:rPr>
          <w:sz w:val="28"/>
          <w:szCs w:val="28"/>
          <w:lang w:eastAsia="ru-RU" w:bidi="ru-RU"/>
        </w:rPr>
        <w:t>Университет в обязательном порядке принимает к рассмотрению для дальнейшей подачи заявки на регистрацию программы для ЭВМ и базы данных, ко</w:t>
      </w:r>
      <w:r w:rsidRPr="00C75AE3">
        <w:rPr>
          <w:sz w:val="28"/>
          <w:szCs w:val="28"/>
          <w:lang w:eastAsia="ru-RU" w:bidi="ru-RU"/>
        </w:rPr>
        <w:t>торые относятся к служебным РИД</w:t>
      </w:r>
      <w:r w:rsidR="00E4056C" w:rsidRPr="00C75AE3">
        <w:rPr>
          <w:sz w:val="28"/>
          <w:szCs w:val="28"/>
          <w:lang w:eastAsia="ru-RU" w:bidi="ru-RU"/>
        </w:rPr>
        <w:t>.</w:t>
      </w:r>
    </w:p>
    <w:p w:rsidR="0020359C" w:rsidRPr="00C75AE3" w:rsidRDefault="0020359C" w:rsidP="00C75AE3">
      <w:pPr>
        <w:pStyle w:val="44"/>
        <w:shd w:val="clear" w:color="auto" w:fill="auto"/>
        <w:tabs>
          <w:tab w:val="left" w:pos="2076"/>
        </w:tabs>
        <w:spacing w:after="0" w:line="240" w:lineRule="auto"/>
        <w:ind w:right="-1" w:firstLine="567"/>
        <w:jc w:val="center"/>
        <w:rPr>
          <w:color w:val="FF0000"/>
          <w:sz w:val="28"/>
          <w:szCs w:val="28"/>
          <w:lang w:eastAsia="ru-RU" w:bidi="ru-RU"/>
        </w:rPr>
      </w:pPr>
      <w:bookmarkStart w:id="3" w:name="bookmark12"/>
    </w:p>
    <w:p w:rsidR="005663B5" w:rsidRPr="00C75AE3" w:rsidRDefault="00E5136C" w:rsidP="00C75AE3">
      <w:pPr>
        <w:pStyle w:val="44"/>
        <w:shd w:val="clear" w:color="auto" w:fill="auto"/>
        <w:tabs>
          <w:tab w:val="left" w:pos="2076"/>
        </w:tabs>
        <w:spacing w:after="0" w:line="240" w:lineRule="auto"/>
        <w:ind w:right="-1" w:firstLine="567"/>
        <w:jc w:val="center"/>
        <w:rPr>
          <w:sz w:val="28"/>
          <w:szCs w:val="28"/>
          <w:lang w:eastAsia="ru-RU" w:bidi="ru-RU"/>
        </w:rPr>
      </w:pPr>
      <w:r w:rsidRPr="00C75AE3">
        <w:rPr>
          <w:sz w:val="28"/>
          <w:szCs w:val="28"/>
          <w:lang w:eastAsia="ru-RU" w:bidi="ru-RU"/>
        </w:rPr>
        <w:t>7</w:t>
      </w:r>
      <w:r w:rsidR="001114D5" w:rsidRPr="00C75AE3">
        <w:rPr>
          <w:sz w:val="28"/>
          <w:szCs w:val="28"/>
          <w:lang w:eastAsia="ru-RU" w:bidi="ru-RU"/>
        </w:rPr>
        <w:t xml:space="preserve">. </w:t>
      </w:r>
      <w:r w:rsidR="005663B5" w:rsidRPr="00C75AE3">
        <w:rPr>
          <w:sz w:val="28"/>
          <w:szCs w:val="28"/>
          <w:lang w:eastAsia="ru-RU" w:bidi="ru-RU"/>
        </w:rPr>
        <w:t>Порядок использования результатов интеллектуальной деятельности</w:t>
      </w:r>
      <w:bookmarkEnd w:id="3"/>
    </w:p>
    <w:p w:rsidR="00AA4BC0" w:rsidRPr="00C75AE3" w:rsidRDefault="00AA4BC0" w:rsidP="00C75AE3">
      <w:pPr>
        <w:tabs>
          <w:tab w:val="left" w:pos="1134"/>
        </w:tabs>
        <w:spacing w:after="0" w:line="240" w:lineRule="auto"/>
        <w:ind w:right="-1" w:firstLine="567"/>
        <w:jc w:val="both"/>
        <w:rPr>
          <w:rFonts w:ascii="Times New Roman" w:hAnsi="Times New Roman" w:cs="Times New Roman"/>
          <w:sz w:val="28"/>
          <w:szCs w:val="28"/>
        </w:rPr>
      </w:pPr>
    </w:p>
    <w:p w:rsidR="00E5136C" w:rsidRPr="00C75AE3" w:rsidRDefault="00E5136C"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7</w:t>
      </w:r>
      <w:r w:rsidR="0046688D" w:rsidRPr="00C75AE3">
        <w:rPr>
          <w:rFonts w:ascii="Times New Roman" w:hAnsi="Times New Roman" w:cs="Times New Roman"/>
          <w:sz w:val="28"/>
          <w:szCs w:val="28"/>
        </w:rPr>
        <w:t xml:space="preserve">.1. </w:t>
      </w:r>
      <w:r w:rsidR="00AE6C79" w:rsidRPr="00C75AE3">
        <w:rPr>
          <w:rFonts w:ascii="Times New Roman" w:hAnsi="Times New Roman" w:cs="Times New Roman"/>
          <w:sz w:val="28"/>
          <w:szCs w:val="28"/>
        </w:rPr>
        <w:t>Университет вправе по своему усмотрению распоряжаться принадлежащими ему правами на результаты интеллектуальной деятельности любым не противоречащим закону и существу такого исключительного права способом, в том числе путем его отчуждения, предоставления права использования результата интеллектуальной деятельности в установленных договором пределах, передачи данного права в залог, внесения данного права в качестве взноса в уставный (склад</w:t>
      </w:r>
      <w:r w:rsidR="0046688D" w:rsidRPr="00C75AE3">
        <w:rPr>
          <w:rFonts w:ascii="Times New Roman" w:hAnsi="Times New Roman" w:cs="Times New Roman"/>
          <w:sz w:val="28"/>
          <w:szCs w:val="28"/>
        </w:rPr>
        <w:t>очный) капитал юридических лиц.</w:t>
      </w:r>
    </w:p>
    <w:p w:rsidR="00ED505B" w:rsidRPr="00C75AE3" w:rsidRDefault="00E5136C"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lastRenderedPageBreak/>
        <w:t xml:space="preserve">7.2. </w:t>
      </w:r>
      <w:r w:rsidR="00ED505B" w:rsidRPr="00C75AE3">
        <w:rPr>
          <w:rFonts w:ascii="Times New Roman" w:hAnsi="Times New Roman" w:cs="Times New Roman"/>
          <w:sz w:val="28"/>
          <w:szCs w:val="28"/>
          <w:lang w:eastAsia="ru-RU" w:bidi="ru-RU"/>
        </w:rPr>
        <w:t>Под использованием РИД в целях настоящего Положения понимается коммерциализация - деятельность по введению РИД в гражданский оборот. Университет вправе вводить РИД или средства индивидуализации в гражданский оборот путем распоряжения принадлежащим ему исключительным правом на такой результат или такое средство:</w:t>
      </w:r>
    </w:p>
    <w:p w:rsidR="00ED505B" w:rsidRPr="00C75AE3" w:rsidRDefault="00ED505B" w:rsidP="00C75AE3">
      <w:pPr>
        <w:pStyle w:val="22"/>
        <w:shd w:val="clear" w:color="auto" w:fill="auto"/>
        <w:tabs>
          <w:tab w:val="left" w:pos="2126"/>
        </w:tabs>
        <w:spacing w:before="0" w:after="0" w:line="240" w:lineRule="auto"/>
        <w:ind w:right="-1" w:firstLine="567"/>
        <w:jc w:val="both"/>
        <w:rPr>
          <w:sz w:val="28"/>
          <w:szCs w:val="28"/>
        </w:rPr>
      </w:pPr>
      <w:r w:rsidRPr="00C75AE3">
        <w:rPr>
          <w:sz w:val="28"/>
          <w:szCs w:val="28"/>
          <w:lang w:eastAsia="ru-RU" w:bidi="ru-RU"/>
        </w:rPr>
        <w:t>- путем отчуждения принадлежащего Университету исключительного права наРИД или на средство индивидуализации третьему лицу по договору (договор об отчуждении исключительного права);</w:t>
      </w:r>
    </w:p>
    <w:p w:rsidR="00ED505B" w:rsidRPr="00C75AE3" w:rsidRDefault="00ED505B" w:rsidP="00C75AE3">
      <w:pPr>
        <w:pStyle w:val="22"/>
        <w:shd w:val="clear" w:color="auto" w:fill="auto"/>
        <w:tabs>
          <w:tab w:val="left" w:pos="2390"/>
        </w:tabs>
        <w:spacing w:before="0" w:after="0" w:line="240" w:lineRule="auto"/>
        <w:ind w:right="-1" w:firstLine="567"/>
        <w:jc w:val="both"/>
        <w:rPr>
          <w:sz w:val="28"/>
          <w:szCs w:val="28"/>
          <w:lang w:eastAsia="ru-RU" w:bidi="ru-RU"/>
        </w:rPr>
      </w:pPr>
      <w:r w:rsidRPr="00C75AE3">
        <w:rPr>
          <w:sz w:val="28"/>
          <w:szCs w:val="28"/>
          <w:lang w:eastAsia="ru-RU" w:bidi="ru-RU"/>
        </w:rPr>
        <w:t>- путем предоставления третьему лицу права использования соответствующего РИД или средства индивидуализации в установленных договором пределах (лицензионный договор).</w:t>
      </w:r>
    </w:p>
    <w:p w:rsidR="00825D3B" w:rsidRPr="00C75AE3" w:rsidRDefault="00E5136C"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7</w:t>
      </w:r>
      <w:r w:rsidR="00825D3B" w:rsidRPr="00C75AE3">
        <w:rPr>
          <w:rFonts w:ascii="Times New Roman" w:hAnsi="Times New Roman" w:cs="Times New Roman"/>
          <w:sz w:val="28"/>
          <w:szCs w:val="28"/>
        </w:rPr>
        <w:t xml:space="preserve">.3. Использование интеллектуальной собственности Университета должно быть в первую очередь направлено на реализацию целей содействия свободному распространению идей и знаний, обеспечения максимальной открытости науки и доступности результатов научно-исследовательской деятельности, обеспечения максимальной свободы научно-исследовательской и образовательной деятельности, создания условий и стимулов для осуществления научно-исследовательской деятельности, приобретения новых знаний, создания условий для повышения качества образовательных услуг. </w:t>
      </w:r>
    </w:p>
    <w:p w:rsidR="006652AA" w:rsidRPr="00C75AE3" w:rsidRDefault="00E5136C" w:rsidP="00C75AE3">
      <w:pPr>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7</w:t>
      </w:r>
      <w:r w:rsidR="006652AA" w:rsidRPr="00C75AE3">
        <w:rPr>
          <w:rFonts w:ascii="Times New Roman" w:hAnsi="Times New Roman" w:cs="Times New Roman"/>
          <w:sz w:val="28"/>
          <w:szCs w:val="28"/>
        </w:rPr>
        <w:t xml:space="preserve">.4. </w:t>
      </w:r>
      <w:r w:rsidR="00825D3B" w:rsidRPr="00C75AE3">
        <w:rPr>
          <w:rFonts w:ascii="Times New Roman" w:hAnsi="Times New Roman" w:cs="Times New Roman"/>
          <w:sz w:val="28"/>
          <w:szCs w:val="28"/>
        </w:rPr>
        <w:t>Использование интеллектуальной собственности Университета способами, связанными с ограничением доступа работников и обучающихся к результатам интеллектуальной деятельности, в том числе сохранение сведений о результатах интеллектуальной деятельности в тайне, допускается в случаях, когда это необходимо для обеспечения устойчивых конкурентных позиций Университета на рынке интеллектуальных продуктов, соблюдения обязательств Университета перед третьими лицами, а также обеспечения возможностей коммерческого использования создаваемых в Университете результатов интеллектуальной деятельност</w:t>
      </w:r>
      <w:r w:rsidR="006652AA" w:rsidRPr="00C75AE3">
        <w:rPr>
          <w:rFonts w:ascii="Times New Roman" w:hAnsi="Times New Roman" w:cs="Times New Roman"/>
          <w:sz w:val="28"/>
          <w:szCs w:val="28"/>
        </w:rPr>
        <w:t>и.</w:t>
      </w:r>
    </w:p>
    <w:p w:rsidR="00825D3B" w:rsidRPr="00C75AE3" w:rsidRDefault="0043070E" w:rsidP="00C75AE3">
      <w:pPr>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7</w:t>
      </w:r>
      <w:r w:rsidR="006652AA" w:rsidRPr="00C75AE3">
        <w:rPr>
          <w:rFonts w:ascii="Times New Roman" w:hAnsi="Times New Roman" w:cs="Times New Roman"/>
          <w:sz w:val="28"/>
          <w:szCs w:val="28"/>
        </w:rPr>
        <w:t xml:space="preserve">.5. </w:t>
      </w:r>
      <w:r w:rsidR="00825D3B" w:rsidRPr="00C75AE3">
        <w:rPr>
          <w:rFonts w:ascii="Times New Roman" w:hAnsi="Times New Roman" w:cs="Times New Roman"/>
          <w:sz w:val="28"/>
          <w:szCs w:val="28"/>
        </w:rPr>
        <w:t xml:space="preserve">Университет рассматривает распространение знаний и развитие научных исследований в качестве одной из основных задач своей деятельности. В этой связи Университет исходит из необходимости обеспечения максимальной открытости сведений о результатах интеллектуальной деятельности, права на которые принадлежат Университету. </w:t>
      </w:r>
    </w:p>
    <w:p w:rsidR="00ED505B" w:rsidRPr="00C75AE3" w:rsidRDefault="0043070E" w:rsidP="00C75AE3">
      <w:pPr>
        <w:pStyle w:val="22"/>
        <w:shd w:val="clear" w:color="auto" w:fill="auto"/>
        <w:tabs>
          <w:tab w:val="left" w:pos="1984"/>
        </w:tabs>
        <w:spacing w:before="0" w:after="0" w:line="240" w:lineRule="auto"/>
        <w:ind w:right="-1" w:firstLine="567"/>
        <w:jc w:val="both"/>
        <w:rPr>
          <w:sz w:val="28"/>
          <w:szCs w:val="28"/>
        </w:rPr>
      </w:pPr>
      <w:r w:rsidRPr="00C75AE3">
        <w:rPr>
          <w:sz w:val="28"/>
          <w:szCs w:val="28"/>
          <w:lang w:eastAsia="ru-RU" w:bidi="ru-RU"/>
        </w:rPr>
        <w:t>7</w:t>
      </w:r>
      <w:r w:rsidR="00ED505B" w:rsidRPr="00C75AE3">
        <w:rPr>
          <w:sz w:val="28"/>
          <w:szCs w:val="28"/>
          <w:lang w:eastAsia="ru-RU" w:bidi="ru-RU"/>
        </w:rPr>
        <w:t>.</w:t>
      </w:r>
      <w:r w:rsidRPr="00C75AE3">
        <w:rPr>
          <w:sz w:val="28"/>
          <w:szCs w:val="28"/>
          <w:lang w:eastAsia="ru-RU" w:bidi="ru-RU"/>
        </w:rPr>
        <w:t>6</w:t>
      </w:r>
      <w:r w:rsidR="00ED505B" w:rsidRPr="00C75AE3">
        <w:rPr>
          <w:sz w:val="28"/>
          <w:szCs w:val="28"/>
          <w:lang w:eastAsia="ru-RU" w:bidi="ru-RU"/>
        </w:rPr>
        <w:t xml:space="preserve">. Распоряжение РИД может осуществляться путем внесения исключительного права в качестве вклада в уставный капитал хозяйственных обществ и складочный капитал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ЭВМ.баз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Участие Университета в капитале таких юридических лиц определяется нормами Федерального закона от 02.08.2009 г. № 217-ФЗ «О </w:t>
      </w:r>
      <w:r w:rsidR="00ED505B" w:rsidRPr="00C75AE3">
        <w:rPr>
          <w:sz w:val="28"/>
          <w:szCs w:val="28"/>
          <w:lang w:eastAsia="ru-RU" w:bidi="ru-RU"/>
        </w:rPr>
        <w:lastRenderedPageBreak/>
        <w:t>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статьей 103 Федерального закона № 273-ФЗ «Об образовании в Российской Федерации».</w:t>
      </w:r>
    </w:p>
    <w:p w:rsidR="00ED505B" w:rsidRPr="00C75AE3" w:rsidRDefault="00ED505B" w:rsidP="00C75AE3">
      <w:pPr>
        <w:pStyle w:val="22"/>
        <w:shd w:val="clear" w:color="auto" w:fill="auto"/>
        <w:spacing w:before="0" w:after="0" w:line="240" w:lineRule="auto"/>
        <w:ind w:right="-1" w:firstLine="567"/>
        <w:jc w:val="both"/>
        <w:rPr>
          <w:sz w:val="28"/>
          <w:szCs w:val="28"/>
        </w:rPr>
      </w:pPr>
      <w:r w:rsidRPr="00C75AE3">
        <w:rPr>
          <w:sz w:val="28"/>
          <w:szCs w:val="28"/>
          <w:lang w:eastAsia="ru-RU" w:bidi="ru-RU"/>
        </w:rPr>
        <w:t>Решение о внесении права использования РИД в качестве вклада в уставный капитал хозяйственных обществ и складочный капитал хозяйственных партнерств принимается ректором Университета или им уполномоченным должностным лицом Университета.</w:t>
      </w:r>
    </w:p>
    <w:p w:rsidR="00ED505B" w:rsidRPr="00C75AE3" w:rsidRDefault="0043070E" w:rsidP="00C75AE3">
      <w:pPr>
        <w:pStyle w:val="22"/>
        <w:shd w:val="clear" w:color="auto" w:fill="auto"/>
        <w:tabs>
          <w:tab w:val="left" w:pos="1984"/>
        </w:tabs>
        <w:spacing w:before="0" w:after="0" w:line="240" w:lineRule="auto"/>
        <w:ind w:right="-1" w:firstLine="567"/>
        <w:jc w:val="both"/>
        <w:rPr>
          <w:sz w:val="28"/>
          <w:szCs w:val="28"/>
        </w:rPr>
      </w:pPr>
      <w:r w:rsidRPr="00C75AE3">
        <w:rPr>
          <w:sz w:val="28"/>
          <w:szCs w:val="28"/>
          <w:lang w:eastAsia="ru-RU" w:bidi="ru-RU"/>
        </w:rPr>
        <w:t>7</w:t>
      </w:r>
      <w:r w:rsidR="00AA4BC0" w:rsidRPr="00C75AE3">
        <w:rPr>
          <w:sz w:val="28"/>
          <w:szCs w:val="28"/>
          <w:lang w:eastAsia="ru-RU" w:bidi="ru-RU"/>
        </w:rPr>
        <w:t>.</w:t>
      </w:r>
      <w:r w:rsidRPr="00C75AE3">
        <w:rPr>
          <w:sz w:val="28"/>
          <w:szCs w:val="28"/>
          <w:lang w:eastAsia="ru-RU" w:bidi="ru-RU"/>
        </w:rPr>
        <w:t>7</w:t>
      </w:r>
      <w:r w:rsidR="00AA4BC0" w:rsidRPr="00C75AE3">
        <w:rPr>
          <w:sz w:val="28"/>
          <w:szCs w:val="28"/>
          <w:lang w:eastAsia="ru-RU" w:bidi="ru-RU"/>
        </w:rPr>
        <w:t xml:space="preserve">. </w:t>
      </w:r>
      <w:r w:rsidR="00ED505B" w:rsidRPr="00C75AE3">
        <w:rPr>
          <w:sz w:val="28"/>
          <w:szCs w:val="28"/>
          <w:lang w:eastAsia="ru-RU" w:bidi="ru-RU"/>
        </w:rPr>
        <w:t xml:space="preserve">Для коммерциализации принадлежащих Университету РИД </w:t>
      </w:r>
      <w:r w:rsidRPr="00C75AE3">
        <w:rPr>
          <w:sz w:val="28"/>
          <w:szCs w:val="28"/>
          <w:lang w:eastAsia="ru-RU" w:bidi="ru-RU"/>
        </w:rPr>
        <w:t xml:space="preserve">Отдел </w:t>
      </w:r>
      <w:r w:rsidR="00ED505B" w:rsidRPr="00C75AE3">
        <w:rPr>
          <w:sz w:val="28"/>
          <w:szCs w:val="28"/>
          <w:lang w:eastAsia="ru-RU" w:bidi="ru-RU"/>
        </w:rPr>
        <w:t xml:space="preserve">готовит проекты договоров об отчуждении исключительного права и лицензионных договоров. </w:t>
      </w:r>
      <w:r w:rsidRPr="00C75AE3">
        <w:rPr>
          <w:sz w:val="28"/>
          <w:szCs w:val="28"/>
          <w:lang w:eastAsia="ru-RU" w:bidi="ru-RU"/>
        </w:rPr>
        <w:t>О</w:t>
      </w:r>
      <w:r w:rsidR="00ED505B" w:rsidRPr="00C75AE3">
        <w:rPr>
          <w:sz w:val="28"/>
          <w:szCs w:val="28"/>
          <w:lang w:eastAsia="ru-RU" w:bidi="ru-RU"/>
        </w:rPr>
        <w:t>тдел при необходимости направляет договоры об отчуждении исключительного права и лицензионные договоры на регистрацию в Роспатент.</w:t>
      </w:r>
    </w:p>
    <w:p w:rsidR="0046688D" w:rsidRPr="00C75AE3" w:rsidRDefault="00AC491E"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7</w:t>
      </w:r>
      <w:r w:rsidR="0046688D" w:rsidRPr="00C75AE3">
        <w:rPr>
          <w:rFonts w:ascii="Times New Roman" w:hAnsi="Times New Roman" w:cs="Times New Roman"/>
          <w:sz w:val="28"/>
          <w:szCs w:val="28"/>
        </w:rPr>
        <w:t>.</w:t>
      </w:r>
      <w:r w:rsidRPr="00C75AE3">
        <w:rPr>
          <w:rFonts w:ascii="Times New Roman" w:hAnsi="Times New Roman" w:cs="Times New Roman"/>
          <w:sz w:val="28"/>
          <w:szCs w:val="28"/>
        </w:rPr>
        <w:t>8</w:t>
      </w:r>
      <w:r w:rsidR="0046688D" w:rsidRPr="00C75AE3">
        <w:rPr>
          <w:rFonts w:ascii="Times New Roman" w:hAnsi="Times New Roman" w:cs="Times New Roman"/>
          <w:sz w:val="28"/>
          <w:szCs w:val="28"/>
        </w:rPr>
        <w:t xml:space="preserve">. </w:t>
      </w:r>
      <w:r w:rsidR="00AE6C79" w:rsidRPr="00C75AE3">
        <w:rPr>
          <w:rFonts w:ascii="Times New Roman" w:hAnsi="Times New Roman" w:cs="Times New Roman"/>
          <w:sz w:val="28"/>
          <w:szCs w:val="28"/>
        </w:rPr>
        <w:t xml:space="preserve">В целях содействия решению социальных и благотворительных задач, охране здоровья граждан, реализации мероприятий по повышению конкурентоспособности Университета, а также для достижения иных общественно полезных целей Университет в пределах, определенных законодательством Российской Федерации, вправе осуществлять пожертвование принадлежащего ему исключительного права либо предоставление открытых лицензий на принадлежащие ему результаты интеллектуальной деятельности, а также размещать публичные заявления о предоставлении любым лицам возможности безвозмездно использовать принадлежащие ему произведения науки, литературы или искусства либо объекты смежных прав. </w:t>
      </w:r>
    </w:p>
    <w:p w:rsidR="00FC1F63" w:rsidRPr="00C75AE3" w:rsidRDefault="00AC491E"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7.9. </w:t>
      </w:r>
      <w:r w:rsidR="00AE6C79" w:rsidRPr="00C75AE3">
        <w:rPr>
          <w:rFonts w:ascii="Times New Roman" w:hAnsi="Times New Roman" w:cs="Times New Roman"/>
          <w:sz w:val="28"/>
          <w:szCs w:val="28"/>
        </w:rPr>
        <w:t>Сделки по распоряжению принадлежащими Университету правами на результаты интеллектуальной деятельности совершаются ректором либо иными лицами, действующими на основании соответст</w:t>
      </w:r>
      <w:r w:rsidR="00FC1F63" w:rsidRPr="00C75AE3">
        <w:rPr>
          <w:rFonts w:ascii="Times New Roman" w:hAnsi="Times New Roman" w:cs="Times New Roman"/>
          <w:sz w:val="28"/>
          <w:szCs w:val="28"/>
        </w:rPr>
        <w:t>вующей доверенности.</w:t>
      </w:r>
    </w:p>
    <w:p w:rsidR="00FC1F63" w:rsidRPr="00C75AE3" w:rsidRDefault="00AC491E"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7.10. </w:t>
      </w:r>
      <w:r w:rsidR="00AE6C79" w:rsidRPr="00C75AE3">
        <w:rPr>
          <w:rFonts w:ascii="Times New Roman" w:hAnsi="Times New Roman" w:cs="Times New Roman"/>
          <w:sz w:val="28"/>
          <w:szCs w:val="28"/>
        </w:rPr>
        <w:t>Порядок принятия решений о распоряжении правами на результаты интеллектуальной деятельности Университета устанавливается соответствующими локальными но</w:t>
      </w:r>
      <w:r w:rsidR="00FC1F63" w:rsidRPr="00C75AE3">
        <w:rPr>
          <w:rFonts w:ascii="Times New Roman" w:hAnsi="Times New Roman" w:cs="Times New Roman"/>
          <w:sz w:val="28"/>
          <w:szCs w:val="28"/>
        </w:rPr>
        <w:t>рмативными актами Университета.</w:t>
      </w:r>
    </w:p>
    <w:p w:rsidR="00AE6C79" w:rsidRPr="00C75AE3" w:rsidRDefault="00AC491E"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7</w:t>
      </w:r>
      <w:r w:rsidR="00FC1F63" w:rsidRPr="00C75AE3">
        <w:rPr>
          <w:rFonts w:ascii="Times New Roman" w:hAnsi="Times New Roman" w:cs="Times New Roman"/>
          <w:sz w:val="28"/>
          <w:szCs w:val="28"/>
        </w:rPr>
        <w:t>.</w:t>
      </w:r>
      <w:r w:rsidR="00474D2B" w:rsidRPr="00C75AE3">
        <w:rPr>
          <w:rFonts w:ascii="Times New Roman" w:hAnsi="Times New Roman" w:cs="Times New Roman"/>
          <w:sz w:val="28"/>
          <w:szCs w:val="28"/>
        </w:rPr>
        <w:t>11</w:t>
      </w:r>
      <w:r w:rsidR="00AE6C79" w:rsidRPr="00C75AE3">
        <w:rPr>
          <w:rFonts w:ascii="Times New Roman" w:hAnsi="Times New Roman" w:cs="Times New Roman"/>
          <w:sz w:val="28"/>
          <w:szCs w:val="28"/>
        </w:rPr>
        <w:t>Работники и обучающиеся не должны вступать от своего имени в сделки по поводу результатов интеллектуальной деятельности, права на которые принадлежат либо могут быть закреплены за Университетом.</w:t>
      </w:r>
    </w:p>
    <w:p w:rsidR="00FC1F63" w:rsidRPr="00C75AE3" w:rsidRDefault="00474D2B"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7</w:t>
      </w:r>
      <w:r w:rsidR="00FC1F63" w:rsidRPr="00C75AE3">
        <w:rPr>
          <w:rFonts w:ascii="Times New Roman" w:hAnsi="Times New Roman" w:cs="Times New Roman"/>
          <w:sz w:val="28"/>
          <w:szCs w:val="28"/>
        </w:rPr>
        <w:t>.</w:t>
      </w:r>
      <w:r w:rsidRPr="00C75AE3">
        <w:rPr>
          <w:rFonts w:ascii="Times New Roman" w:hAnsi="Times New Roman" w:cs="Times New Roman"/>
          <w:sz w:val="28"/>
          <w:szCs w:val="28"/>
        </w:rPr>
        <w:t>12</w:t>
      </w:r>
      <w:r w:rsidR="00FC1F63" w:rsidRPr="00C75AE3">
        <w:rPr>
          <w:rFonts w:ascii="Times New Roman" w:hAnsi="Times New Roman" w:cs="Times New Roman"/>
          <w:sz w:val="28"/>
          <w:szCs w:val="28"/>
        </w:rPr>
        <w:t xml:space="preserve">. </w:t>
      </w:r>
      <w:r w:rsidR="00AE6C79" w:rsidRPr="00C75AE3">
        <w:rPr>
          <w:rFonts w:ascii="Times New Roman" w:hAnsi="Times New Roman" w:cs="Times New Roman"/>
          <w:sz w:val="28"/>
          <w:szCs w:val="28"/>
        </w:rPr>
        <w:t>Университет вправе по письменному заявлению работника – автора результата интеллектуальной деятельности передать путем заключения соответствующего договора принадлежащее Университету исключительное право на указанный результат его автору. Условия передачи исключительных прав устанавливаются договором, заключаемым</w:t>
      </w:r>
      <w:r w:rsidR="00FC1F63" w:rsidRPr="00C75AE3">
        <w:rPr>
          <w:rFonts w:ascii="Times New Roman" w:hAnsi="Times New Roman" w:cs="Times New Roman"/>
          <w:sz w:val="28"/>
          <w:szCs w:val="28"/>
        </w:rPr>
        <w:t xml:space="preserve"> между Университетом и автором.</w:t>
      </w:r>
    </w:p>
    <w:p w:rsidR="00934BFB" w:rsidRPr="00C75AE3" w:rsidRDefault="00474D2B"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7</w:t>
      </w:r>
      <w:r w:rsidR="00FC1F63" w:rsidRPr="00C75AE3">
        <w:rPr>
          <w:rFonts w:ascii="Times New Roman" w:hAnsi="Times New Roman" w:cs="Times New Roman"/>
          <w:sz w:val="28"/>
          <w:szCs w:val="28"/>
        </w:rPr>
        <w:t>.</w:t>
      </w:r>
      <w:r w:rsidRPr="00C75AE3">
        <w:rPr>
          <w:rFonts w:ascii="Times New Roman" w:hAnsi="Times New Roman" w:cs="Times New Roman"/>
          <w:sz w:val="28"/>
          <w:szCs w:val="28"/>
        </w:rPr>
        <w:t>13</w:t>
      </w:r>
      <w:r w:rsidR="00FC1F63" w:rsidRPr="00C75AE3">
        <w:rPr>
          <w:rFonts w:ascii="Times New Roman" w:hAnsi="Times New Roman" w:cs="Times New Roman"/>
          <w:sz w:val="28"/>
          <w:szCs w:val="28"/>
        </w:rPr>
        <w:t xml:space="preserve">. </w:t>
      </w:r>
      <w:r w:rsidR="00AE6C79" w:rsidRPr="00C75AE3">
        <w:rPr>
          <w:rFonts w:ascii="Times New Roman" w:hAnsi="Times New Roman" w:cs="Times New Roman"/>
          <w:sz w:val="28"/>
          <w:szCs w:val="28"/>
        </w:rPr>
        <w:t xml:space="preserve">Письменное заявление с предложением заключить соответствующий договор направляется автором в любое время путем направления письменного запроса в Отдел. </w:t>
      </w:r>
    </w:p>
    <w:p w:rsidR="00934BFB" w:rsidRPr="00C75AE3" w:rsidRDefault="00934BFB"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lastRenderedPageBreak/>
        <w:t xml:space="preserve">7.14. </w:t>
      </w:r>
      <w:r w:rsidR="00C73A6F" w:rsidRPr="00C75AE3">
        <w:rPr>
          <w:rFonts w:ascii="Times New Roman" w:hAnsi="Times New Roman" w:cs="Times New Roman"/>
          <w:sz w:val="28"/>
          <w:szCs w:val="28"/>
        </w:rPr>
        <w:t>Учитывая, что использование наименования Университета и его структурных подразделений, коммерческих обозначений, товарных знаков и знаков обслуживания Университета (далее – средства индивидуализации Университета) оказывает непосредственное влияние на репутацию Университета как ведущего научно-образовательного центра, а также конкурентные позиции университета на рынке интеллектуальных продуктов и услуг, структурные подразделения, работники и обучающиеся, использующие средства индивидуализации либо дающие в соответствии с положениями настоящего раздела разрешени</w:t>
      </w:r>
      <w:r w:rsidRPr="00C75AE3">
        <w:rPr>
          <w:rFonts w:ascii="Times New Roman" w:hAnsi="Times New Roman" w:cs="Times New Roman"/>
          <w:sz w:val="28"/>
          <w:szCs w:val="28"/>
        </w:rPr>
        <w:t>е на их использование, обязаны:</w:t>
      </w:r>
    </w:p>
    <w:p w:rsidR="000636EA" w:rsidRPr="00C75AE3" w:rsidRDefault="00934BFB"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73A6F" w:rsidRPr="00C75AE3">
        <w:rPr>
          <w:rFonts w:ascii="Times New Roman" w:hAnsi="Times New Roman" w:cs="Times New Roman"/>
          <w:sz w:val="28"/>
          <w:szCs w:val="28"/>
        </w:rPr>
        <w:t>осуществлять использование средств индивидуализации в строгом соответствии с положениями настоящего раздела, иных локальных нормативных актов, регламентирующих порядок использования средств индивидуализации Университета, решений уполномоченных должностных лиц, а также условиями договоров о предоставлении прав использо</w:t>
      </w:r>
      <w:r w:rsidR="000636EA" w:rsidRPr="00C75AE3">
        <w:rPr>
          <w:rFonts w:ascii="Times New Roman" w:hAnsi="Times New Roman" w:cs="Times New Roman"/>
          <w:sz w:val="28"/>
          <w:szCs w:val="28"/>
        </w:rPr>
        <w:t>вания средств индивидуализации;</w:t>
      </w:r>
    </w:p>
    <w:p w:rsidR="000636EA" w:rsidRPr="00C75AE3" w:rsidRDefault="000636EA"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73A6F" w:rsidRPr="00C75AE3">
        <w:rPr>
          <w:rFonts w:ascii="Times New Roman" w:hAnsi="Times New Roman" w:cs="Times New Roman"/>
          <w:sz w:val="28"/>
          <w:szCs w:val="28"/>
        </w:rPr>
        <w:t>осуществлять использование средств индивидуализации в соответствии с основными задачами и направлениями деятельности Университет</w:t>
      </w:r>
      <w:r w:rsidRPr="00C75AE3">
        <w:rPr>
          <w:rFonts w:ascii="Times New Roman" w:hAnsi="Times New Roman" w:cs="Times New Roman"/>
          <w:sz w:val="28"/>
          <w:szCs w:val="28"/>
        </w:rPr>
        <w:t>а;</w:t>
      </w:r>
    </w:p>
    <w:p w:rsidR="000636EA" w:rsidRPr="00C75AE3" w:rsidRDefault="000636EA"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73A6F" w:rsidRPr="00C75AE3">
        <w:rPr>
          <w:rFonts w:ascii="Times New Roman" w:hAnsi="Times New Roman" w:cs="Times New Roman"/>
          <w:sz w:val="28"/>
          <w:szCs w:val="28"/>
        </w:rPr>
        <w:t>осуществлять использование средств индивидуализации разумно и добросовестно, чтобы обеспечивалось соответствующее действительности впечатление о взаимосвязи Университета с проводимыми мероприятиями, осуществляемыми проектами, выпускаемыми публикациями, п</w:t>
      </w:r>
      <w:r w:rsidRPr="00C75AE3">
        <w:rPr>
          <w:rFonts w:ascii="Times New Roman" w:hAnsi="Times New Roman" w:cs="Times New Roman"/>
          <w:sz w:val="28"/>
          <w:szCs w:val="28"/>
        </w:rPr>
        <w:t>родукцией, работами и услугами;</w:t>
      </w:r>
    </w:p>
    <w:p w:rsidR="000636EA" w:rsidRPr="00C75AE3" w:rsidRDefault="000636EA"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73A6F" w:rsidRPr="00C75AE3">
        <w:rPr>
          <w:rFonts w:ascii="Times New Roman" w:hAnsi="Times New Roman" w:cs="Times New Roman"/>
          <w:sz w:val="28"/>
          <w:szCs w:val="28"/>
        </w:rPr>
        <w:t>обеспечивать соответствие обозначаемых с использованием средств  индивидуализации мероприятий, проектов, публикаций, продукции, работ и услуг стандартам качества, позволяющим обеспечить конкурентоспособность Университета на рынке инте</w:t>
      </w:r>
      <w:r w:rsidRPr="00C75AE3">
        <w:rPr>
          <w:rFonts w:ascii="Times New Roman" w:hAnsi="Times New Roman" w:cs="Times New Roman"/>
          <w:sz w:val="28"/>
          <w:szCs w:val="28"/>
        </w:rPr>
        <w:t>ллектуальных продуктов и услуг;</w:t>
      </w:r>
    </w:p>
    <w:p w:rsidR="00C73A6F" w:rsidRPr="00C75AE3" w:rsidRDefault="000636EA"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73A6F" w:rsidRPr="00C75AE3">
        <w:rPr>
          <w:rFonts w:ascii="Times New Roman" w:hAnsi="Times New Roman" w:cs="Times New Roman"/>
          <w:sz w:val="28"/>
          <w:szCs w:val="28"/>
        </w:rPr>
        <w:t xml:space="preserve">воздерживаться от любого использования средств индивидуализации, способного нанести ущерб репутации Университета. </w:t>
      </w:r>
    </w:p>
    <w:p w:rsidR="000636EA" w:rsidRPr="00C75AE3" w:rsidRDefault="000636EA"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7.15. </w:t>
      </w:r>
      <w:r w:rsidR="00C73A6F" w:rsidRPr="00C75AE3">
        <w:rPr>
          <w:rFonts w:ascii="Times New Roman" w:hAnsi="Times New Roman" w:cs="Times New Roman"/>
          <w:sz w:val="28"/>
          <w:szCs w:val="28"/>
        </w:rPr>
        <w:t>Средства индивидуализации Университета могут использоваться работниками и обучающимися для обозначения взаимосвязи между мероприятием, проектом, публикацией, продукцией, работами, услугами и Университетом при условии предварительного получения письменного согласия должностного лица, уполномоченного на принятие решений в области интеллектуальной собственности Университета. Для получения указанного разрешения заинтересованное лицо направляет соответствующий запрос в Отдел.</w:t>
      </w:r>
    </w:p>
    <w:p w:rsidR="000636EA" w:rsidRPr="00C75AE3" w:rsidRDefault="000636EA"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7.16. </w:t>
      </w:r>
      <w:r w:rsidR="00C73A6F" w:rsidRPr="00C75AE3">
        <w:rPr>
          <w:rFonts w:ascii="Times New Roman" w:hAnsi="Times New Roman" w:cs="Times New Roman"/>
          <w:sz w:val="28"/>
          <w:szCs w:val="28"/>
        </w:rPr>
        <w:t>Средства индивидуализации Университета могут использоваться работниками и обучающимися без особого на то разрешения в следующих случ</w:t>
      </w:r>
      <w:r w:rsidRPr="00C75AE3">
        <w:rPr>
          <w:rFonts w:ascii="Times New Roman" w:hAnsi="Times New Roman" w:cs="Times New Roman"/>
          <w:sz w:val="28"/>
          <w:szCs w:val="28"/>
        </w:rPr>
        <w:t>аях:</w:t>
      </w:r>
    </w:p>
    <w:p w:rsidR="000636EA" w:rsidRPr="00C75AE3" w:rsidRDefault="000636EA"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73A6F" w:rsidRPr="00C75AE3">
        <w:rPr>
          <w:rFonts w:ascii="Times New Roman" w:hAnsi="Times New Roman" w:cs="Times New Roman"/>
          <w:sz w:val="28"/>
          <w:szCs w:val="28"/>
        </w:rPr>
        <w:t>при использовании бланков официальных документов Университета в порядке, установленном локальными но</w:t>
      </w:r>
      <w:r w:rsidRPr="00C75AE3">
        <w:rPr>
          <w:rFonts w:ascii="Times New Roman" w:hAnsi="Times New Roman" w:cs="Times New Roman"/>
          <w:sz w:val="28"/>
          <w:szCs w:val="28"/>
        </w:rPr>
        <w:t>рмативными актами Университета;</w:t>
      </w:r>
    </w:p>
    <w:p w:rsidR="000636EA" w:rsidRPr="00C75AE3" w:rsidRDefault="000636EA"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lastRenderedPageBreak/>
        <w:t xml:space="preserve">- </w:t>
      </w:r>
      <w:r w:rsidR="00C73A6F" w:rsidRPr="00C75AE3">
        <w:rPr>
          <w:rFonts w:ascii="Times New Roman" w:hAnsi="Times New Roman" w:cs="Times New Roman"/>
          <w:sz w:val="28"/>
          <w:szCs w:val="28"/>
        </w:rPr>
        <w:t>при использовании в официальных и периодических изданиях Университета, а также на корпоративном портале (интернет-сайте, как составном произведении) и ины</w:t>
      </w:r>
      <w:r w:rsidRPr="00C75AE3">
        <w:rPr>
          <w:rFonts w:ascii="Times New Roman" w:hAnsi="Times New Roman" w:cs="Times New Roman"/>
          <w:sz w:val="28"/>
          <w:szCs w:val="28"/>
        </w:rPr>
        <w:t>х интернет-сайтах Университета;</w:t>
      </w:r>
    </w:p>
    <w:p w:rsidR="001A31C5" w:rsidRPr="00C75AE3" w:rsidRDefault="000636EA"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73A6F" w:rsidRPr="00C75AE3">
        <w:rPr>
          <w:rFonts w:ascii="Times New Roman" w:hAnsi="Times New Roman" w:cs="Times New Roman"/>
          <w:sz w:val="28"/>
          <w:szCs w:val="28"/>
        </w:rPr>
        <w:t>для обозначения мероприятий, публикаций, продукции, работ и услуг, проводимых (выполняемых, предоставляемых) в рамках проектов Университета и в соответствии с обязательствами Университета п</w:t>
      </w:r>
      <w:r w:rsidR="001A31C5" w:rsidRPr="00C75AE3">
        <w:rPr>
          <w:rFonts w:ascii="Times New Roman" w:hAnsi="Times New Roman" w:cs="Times New Roman"/>
          <w:sz w:val="28"/>
          <w:szCs w:val="28"/>
        </w:rPr>
        <w:t>о договорам;</w:t>
      </w:r>
    </w:p>
    <w:p w:rsidR="000636EA" w:rsidRPr="00C75AE3" w:rsidRDefault="001A31C5"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73A6F" w:rsidRPr="00C75AE3">
        <w:rPr>
          <w:rFonts w:ascii="Times New Roman" w:hAnsi="Times New Roman" w:cs="Times New Roman"/>
          <w:sz w:val="28"/>
          <w:szCs w:val="28"/>
        </w:rPr>
        <w:t>для обозначения мероприятий, публикаций, продукции, работ и услуг, проводимых (выполняемых, предоставляемых) Университетом на систематической основе, то есть не менее чем 2 раза в течение 3 календарных лет;</w:t>
      </w:r>
    </w:p>
    <w:p w:rsidR="00A87C29" w:rsidRPr="00C75AE3" w:rsidRDefault="001A31C5" w:rsidP="00C75AE3">
      <w:pPr>
        <w:tabs>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C73A6F" w:rsidRPr="00C75AE3">
        <w:rPr>
          <w:rFonts w:ascii="Times New Roman" w:hAnsi="Times New Roman" w:cs="Times New Roman"/>
          <w:sz w:val="28"/>
          <w:szCs w:val="28"/>
        </w:rPr>
        <w:t>при использовании наименования Универси</w:t>
      </w:r>
      <w:r w:rsidRPr="00C75AE3">
        <w:rPr>
          <w:rFonts w:ascii="Times New Roman" w:hAnsi="Times New Roman" w:cs="Times New Roman"/>
          <w:sz w:val="28"/>
          <w:szCs w:val="28"/>
        </w:rPr>
        <w:t xml:space="preserve">тета в случаях, предусмотренных </w:t>
      </w:r>
      <w:r w:rsidR="00C73A6F" w:rsidRPr="00C75AE3">
        <w:rPr>
          <w:rFonts w:ascii="Times New Roman" w:hAnsi="Times New Roman" w:cs="Times New Roman"/>
          <w:sz w:val="28"/>
          <w:szCs w:val="28"/>
        </w:rPr>
        <w:t xml:space="preserve">пунктами 6.5. и 6.7. настоящего Положения. </w:t>
      </w:r>
    </w:p>
    <w:p w:rsidR="00C73A6F" w:rsidRPr="00C75AE3" w:rsidRDefault="001A31C5" w:rsidP="00C75AE3">
      <w:pPr>
        <w:tabs>
          <w:tab w:val="left" w:pos="1701"/>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7.17. </w:t>
      </w:r>
      <w:r w:rsidR="00C73A6F" w:rsidRPr="00C75AE3">
        <w:rPr>
          <w:rFonts w:ascii="Times New Roman" w:hAnsi="Times New Roman" w:cs="Times New Roman"/>
          <w:sz w:val="28"/>
          <w:szCs w:val="28"/>
        </w:rPr>
        <w:t>Решение об использовании средств индивидуализации Университета в средствах массовой информации либо аудиовизуальных произведениях, в том числе в случае поступления соответствующих обращений со стороны средств массовой информации либо производителей аудиовизуальных произведений, принимается, если иное не установлено локальными нормативными актами, уполномоченным должностным лицом, осуществляющим координацию корпоративных коммуникаций Университета.</w:t>
      </w:r>
    </w:p>
    <w:p w:rsidR="00C73A6F" w:rsidRPr="00C75AE3" w:rsidRDefault="001A31C5"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7.18. </w:t>
      </w:r>
      <w:r w:rsidR="00C73A6F" w:rsidRPr="00C75AE3">
        <w:rPr>
          <w:rFonts w:ascii="Times New Roman" w:hAnsi="Times New Roman" w:cs="Times New Roman"/>
          <w:sz w:val="28"/>
          <w:szCs w:val="28"/>
        </w:rPr>
        <w:t xml:space="preserve">Решение об использовании средств индивидуализации Университета при подготовке и опубликовании произведений, исключительное право на которые принадлежит работнику или обучающемуся, в том числе в случае поступления обращений со стороны издательства, заинтересованного в опубликовании соответствующего произведения, принимается уполномоченными лицами </w:t>
      </w:r>
      <w:r w:rsidR="00A87C29" w:rsidRPr="00C75AE3">
        <w:rPr>
          <w:rFonts w:ascii="Times New Roman" w:hAnsi="Times New Roman" w:cs="Times New Roman"/>
          <w:sz w:val="28"/>
          <w:szCs w:val="28"/>
        </w:rPr>
        <w:t>Отдела</w:t>
      </w:r>
      <w:r w:rsidR="00C73A6F" w:rsidRPr="00C75AE3">
        <w:rPr>
          <w:rFonts w:ascii="Times New Roman" w:hAnsi="Times New Roman" w:cs="Times New Roman"/>
          <w:sz w:val="28"/>
          <w:szCs w:val="28"/>
        </w:rPr>
        <w:t>.</w:t>
      </w:r>
    </w:p>
    <w:p w:rsidR="00C73A6F" w:rsidRPr="00C75AE3" w:rsidRDefault="00A87C29"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7.18. Р</w:t>
      </w:r>
      <w:r w:rsidR="00C73A6F" w:rsidRPr="00C75AE3">
        <w:rPr>
          <w:rFonts w:ascii="Times New Roman" w:hAnsi="Times New Roman" w:cs="Times New Roman"/>
          <w:sz w:val="28"/>
          <w:szCs w:val="28"/>
        </w:rPr>
        <w:t>аботники и обучающиеся вправе с соблюдением правил внутреннего распорядка и иных локальных нормативных актов, устанавливающих правила обозначения связи с Университетом (указания аффилиации), использовать наименование Университета либо его структурного подразделения:</w:t>
      </w:r>
    </w:p>
    <w:p w:rsidR="00C73A6F" w:rsidRPr="00C75AE3" w:rsidRDefault="00C73A6F" w:rsidP="00C75AE3">
      <w:pPr>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для целей обозначения занимаемой ими должности/образовательной организации, в которой они проходят обучение. При этом исходя из конкретных обстоятельств использование наименования Университета либо его структурного подразделения для указанных целей не должно давать основания для вывода об ответственности Университета либо его структурного подразделения за проводимые работником или обучающимся мероприятия, проекты, создаваемую продукцию, выполняемые работы либо оказываемые услуги;</w:t>
      </w:r>
    </w:p>
    <w:p w:rsidR="00682A4C" w:rsidRPr="00C75AE3" w:rsidRDefault="00C73A6F" w:rsidP="00C75AE3">
      <w:pPr>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при включении в публикации ссылок на поддержанный Университетом исследовательский проект. Содержание соответствующей ссылки определяется локальными нормативными актами Университета, а также договорами Университета с автором, регламентирующими отношения по поводу осуществл</w:t>
      </w:r>
      <w:r w:rsidR="00682A4C" w:rsidRPr="00C75AE3">
        <w:rPr>
          <w:rFonts w:ascii="Times New Roman" w:hAnsi="Times New Roman" w:cs="Times New Roman"/>
          <w:sz w:val="28"/>
          <w:szCs w:val="28"/>
        </w:rPr>
        <w:t xml:space="preserve">ения соответствующего проекта. </w:t>
      </w:r>
    </w:p>
    <w:p w:rsidR="00C73A6F" w:rsidRPr="00C75AE3" w:rsidRDefault="00682A4C" w:rsidP="00C75AE3">
      <w:pPr>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lastRenderedPageBreak/>
        <w:t xml:space="preserve">7.19. </w:t>
      </w:r>
      <w:r w:rsidR="00C73A6F" w:rsidRPr="00C75AE3">
        <w:rPr>
          <w:rFonts w:ascii="Times New Roman" w:hAnsi="Times New Roman" w:cs="Times New Roman"/>
          <w:sz w:val="28"/>
          <w:szCs w:val="28"/>
        </w:rPr>
        <w:t xml:space="preserve">Лица, уполномоченные в соответствии с положениями настоящего раздела на принятие решений об использовании работниками и обучающимися наименования Университета либо его структурных подразделений, могут давать разрешение на их использование в отношении определенной категории случаев (публикаций, изданий, проектов и тому подобного). </w:t>
      </w:r>
    </w:p>
    <w:p w:rsidR="008C4577" w:rsidRPr="00C75AE3" w:rsidRDefault="008C4577" w:rsidP="00C75AE3">
      <w:pPr>
        <w:spacing w:after="0" w:line="240" w:lineRule="auto"/>
        <w:ind w:right="-1" w:firstLine="567"/>
        <w:jc w:val="center"/>
        <w:rPr>
          <w:rFonts w:ascii="Times New Roman" w:hAnsi="Times New Roman" w:cs="Times New Roman"/>
          <w:b/>
          <w:sz w:val="28"/>
          <w:szCs w:val="28"/>
        </w:rPr>
      </w:pPr>
    </w:p>
    <w:p w:rsidR="0080701A" w:rsidRDefault="00682A4C" w:rsidP="00C75AE3">
      <w:pPr>
        <w:spacing w:after="0" w:line="240" w:lineRule="auto"/>
        <w:ind w:right="-1" w:firstLine="567"/>
        <w:jc w:val="center"/>
        <w:rPr>
          <w:rFonts w:ascii="Times New Roman" w:hAnsi="Times New Roman" w:cs="Times New Roman"/>
          <w:b/>
          <w:sz w:val="28"/>
          <w:szCs w:val="28"/>
        </w:rPr>
      </w:pPr>
      <w:r w:rsidRPr="00C75AE3">
        <w:rPr>
          <w:rFonts w:ascii="Times New Roman" w:hAnsi="Times New Roman" w:cs="Times New Roman"/>
          <w:b/>
          <w:sz w:val="28"/>
          <w:szCs w:val="28"/>
        </w:rPr>
        <w:t>8</w:t>
      </w:r>
      <w:r w:rsidR="00A03F25" w:rsidRPr="00C75AE3">
        <w:rPr>
          <w:rFonts w:ascii="Times New Roman" w:hAnsi="Times New Roman" w:cs="Times New Roman"/>
          <w:b/>
          <w:sz w:val="28"/>
          <w:szCs w:val="28"/>
        </w:rPr>
        <w:t xml:space="preserve">. Учет результатов интеллектуальной </w:t>
      </w:r>
      <w:r w:rsidR="00B05D9A" w:rsidRPr="00C75AE3">
        <w:rPr>
          <w:rFonts w:ascii="Times New Roman" w:hAnsi="Times New Roman" w:cs="Times New Roman"/>
          <w:b/>
          <w:sz w:val="28"/>
          <w:szCs w:val="28"/>
        </w:rPr>
        <w:t>деятельности</w:t>
      </w:r>
    </w:p>
    <w:p w:rsidR="007271F3" w:rsidRPr="00C75AE3" w:rsidRDefault="007271F3" w:rsidP="00C75AE3">
      <w:pPr>
        <w:spacing w:after="0" w:line="240" w:lineRule="auto"/>
        <w:ind w:right="-1" w:firstLine="567"/>
        <w:jc w:val="center"/>
        <w:rPr>
          <w:rFonts w:ascii="Times New Roman" w:hAnsi="Times New Roman" w:cs="Times New Roman"/>
          <w:b/>
          <w:sz w:val="28"/>
          <w:szCs w:val="28"/>
        </w:rPr>
      </w:pPr>
    </w:p>
    <w:p w:rsidR="00C16EB8" w:rsidRPr="00C75AE3" w:rsidRDefault="00682A4C" w:rsidP="00766658">
      <w:pPr>
        <w:pStyle w:val="22"/>
        <w:shd w:val="clear" w:color="auto" w:fill="auto"/>
        <w:spacing w:before="0" w:after="0" w:line="240" w:lineRule="auto"/>
        <w:ind w:right="-1" w:firstLine="567"/>
        <w:jc w:val="both"/>
        <w:rPr>
          <w:sz w:val="28"/>
          <w:szCs w:val="28"/>
          <w:lang w:eastAsia="ru-RU" w:bidi="ru-RU"/>
        </w:rPr>
      </w:pPr>
      <w:r w:rsidRPr="00C75AE3">
        <w:rPr>
          <w:sz w:val="28"/>
          <w:szCs w:val="28"/>
          <w:lang w:eastAsia="ru-RU" w:bidi="ru-RU"/>
        </w:rPr>
        <w:t xml:space="preserve">8.1. </w:t>
      </w:r>
      <w:r w:rsidR="00364B27">
        <w:rPr>
          <w:sz w:val="28"/>
          <w:szCs w:val="28"/>
          <w:lang w:eastAsia="ru-RU" w:bidi="ru-RU"/>
        </w:rPr>
        <w:t xml:space="preserve">Результаты интеллектуальной деятельности относят к </w:t>
      </w:r>
      <w:r w:rsidR="00C16EB8" w:rsidRPr="00C75AE3">
        <w:rPr>
          <w:sz w:val="28"/>
          <w:szCs w:val="28"/>
          <w:lang w:eastAsia="ru-RU" w:bidi="ru-RU"/>
        </w:rPr>
        <w:t>немат</w:t>
      </w:r>
      <w:r w:rsidR="00364B27">
        <w:rPr>
          <w:sz w:val="28"/>
          <w:szCs w:val="28"/>
          <w:lang w:eastAsia="ru-RU" w:bidi="ru-RU"/>
        </w:rPr>
        <w:t xml:space="preserve">ериальным активам (далее - НМА), под которыми подразумеваются </w:t>
      </w:r>
      <w:r w:rsidR="00C16EB8" w:rsidRPr="00C75AE3">
        <w:rPr>
          <w:sz w:val="28"/>
          <w:szCs w:val="28"/>
          <w:lang w:eastAsia="ru-RU" w:bidi="ru-RU"/>
        </w:rPr>
        <w:t xml:space="preserve">объекты нефинансовых активов, предназначенные для неоднократного и (или) постоянного </w:t>
      </w:r>
      <w:r w:rsidRPr="00C75AE3">
        <w:rPr>
          <w:sz w:val="28"/>
          <w:szCs w:val="28"/>
          <w:lang w:eastAsia="ru-RU" w:bidi="ru-RU"/>
        </w:rPr>
        <w:t>использования в деятельности У</w:t>
      </w:r>
      <w:r w:rsidR="00C16EB8" w:rsidRPr="00C75AE3">
        <w:rPr>
          <w:sz w:val="28"/>
          <w:szCs w:val="28"/>
          <w:lang w:eastAsia="ru-RU" w:bidi="ru-RU"/>
        </w:rPr>
        <w:t>ниверситета, одновременно удовлетворяющие следующим условиям:</w:t>
      </w:r>
    </w:p>
    <w:p w:rsidR="00C16EB8" w:rsidRPr="00C75AE3" w:rsidRDefault="00C16EB8" w:rsidP="006F571C">
      <w:pPr>
        <w:pStyle w:val="22"/>
        <w:numPr>
          <w:ilvl w:val="0"/>
          <w:numId w:val="2"/>
        </w:numPr>
        <w:shd w:val="clear" w:color="auto" w:fill="auto"/>
        <w:tabs>
          <w:tab w:val="left" w:pos="746"/>
        </w:tabs>
        <w:spacing w:before="0" w:after="0" w:line="240" w:lineRule="auto"/>
        <w:ind w:right="-1" w:firstLine="567"/>
        <w:jc w:val="both"/>
        <w:rPr>
          <w:sz w:val="28"/>
          <w:szCs w:val="28"/>
        </w:rPr>
      </w:pPr>
      <w:r w:rsidRPr="00C75AE3">
        <w:rPr>
          <w:sz w:val="28"/>
          <w:szCs w:val="28"/>
          <w:lang w:eastAsia="ru-RU" w:bidi="ru-RU"/>
        </w:rPr>
        <w:t>способность приносить учреждению экономические выгоды в будущем;</w:t>
      </w:r>
    </w:p>
    <w:p w:rsidR="00C16EB8" w:rsidRPr="00C75AE3" w:rsidRDefault="00C16EB8" w:rsidP="006F571C">
      <w:pPr>
        <w:pStyle w:val="22"/>
        <w:numPr>
          <w:ilvl w:val="0"/>
          <w:numId w:val="2"/>
        </w:numPr>
        <w:shd w:val="clear" w:color="auto" w:fill="auto"/>
        <w:tabs>
          <w:tab w:val="left" w:pos="746"/>
        </w:tabs>
        <w:spacing w:before="0" w:after="0" w:line="240" w:lineRule="auto"/>
        <w:ind w:right="-1" w:firstLine="567"/>
        <w:jc w:val="both"/>
        <w:rPr>
          <w:sz w:val="28"/>
          <w:szCs w:val="28"/>
        </w:rPr>
      </w:pPr>
      <w:r w:rsidRPr="00C75AE3">
        <w:rPr>
          <w:sz w:val="28"/>
          <w:szCs w:val="28"/>
          <w:lang w:eastAsia="ru-RU" w:bidi="ru-RU"/>
        </w:rPr>
        <w:t>отсутствие материально-вещественной формы;</w:t>
      </w:r>
    </w:p>
    <w:p w:rsidR="00C16EB8" w:rsidRPr="00C75AE3" w:rsidRDefault="00C16EB8" w:rsidP="006F571C">
      <w:pPr>
        <w:pStyle w:val="22"/>
        <w:numPr>
          <w:ilvl w:val="0"/>
          <w:numId w:val="2"/>
        </w:numPr>
        <w:shd w:val="clear" w:color="auto" w:fill="auto"/>
        <w:tabs>
          <w:tab w:val="left" w:pos="746"/>
        </w:tabs>
        <w:spacing w:before="0" w:after="0" w:line="240" w:lineRule="auto"/>
        <w:ind w:right="-1" w:firstLine="567"/>
        <w:jc w:val="both"/>
        <w:rPr>
          <w:sz w:val="28"/>
          <w:szCs w:val="28"/>
        </w:rPr>
      </w:pPr>
      <w:r w:rsidRPr="00C75AE3">
        <w:rPr>
          <w:sz w:val="28"/>
          <w:szCs w:val="28"/>
          <w:lang w:eastAsia="ru-RU" w:bidi="ru-RU"/>
        </w:rPr>
        <w:t>возможность идентификации (выделения, отделения) от другого имущества;</w:t>
      </w:r>
    </w:p>
    <w:p w:rsidR="00C16EB8" w:rsidRPr="00C75AE3" w:rsidRDefault="00C16EB8" w:rsidP="006F571C">
      <w:pPr>
        <w:pStyle w:val="22"/>
        <w:numPr>
          <w:ilvl w:val="0"/>
          <w:numId w:val="2"/>
        </w:numPr>
        <w:shd w:val="clear" w:color="auto" w:fill="auto"/>
        <w:tabs>
          <w:tab w:val="left" w:pos="746"/>
        </w:tabs>
        <w:spacing w:before="0" w:after="0" w:line="240" w:lineRule="auto"/>
        <w:ind w:right="-1" w:firstLine="567"/>
        <w:jc w:val="both"/>
        <w:rPr>
          <w:sz w:val="28"/>
          <w:szCs w:val="28"/>
        </w:rPr>
      </w:pPr>
      <w:r w:rsidRPr="00C75AE3">
        <w:rPr>
          <w:sz w:val="28"/>
          <w:szCs w:val="28"/>
          <w:lang w:eastAsia="ru-RU" w:bidi="ru-RU"/>
        </w:rPr>
        <w:t>использование в течение длительного времени, т. е. срока полезного использования, продолжительностью свыше 12 месяцев или обычного операционного цикла, если он превышает 12 месяцев;</w:t>
      </w:r>
    </w:p>
    <w:p w:rsidR="00C16EB8" w:rsidRPr="00C75AE3" w:rsidRDefault="00C16EB8" w:rsidP="006F571C">
      <w:pPr>
        <w:pStyle w:val="22"/>
        <w:numPr>
          <w:ilvl w:val="0"/>
          <w:numId w:val="2"/>
        </w:numPr>
        <w:shd w:val="clear" w:color="auto" w:fill="auto"/>
        <w:tabs>
          <w:tab w:val="left" w:pos="746"/>
        </w:tabs>
        <w:spacing w:before="0" w:after="0" w:line="240" w:lineRule="auto"/>
        <w:ind w:right="-1" w:firstLine="567"/>
        <w:jc w:val="both"/>
        <w:rPr>
          <w:sz w:val="28"/>
          <w:szCs w:val="28"/>
        </w:rPr>
      </w:pPr>
      <w:r w:rsidRPr="00C75AE3">
        <w:rPr>
          <w:sz w:val="28"/>
          <w:szCs w:val="28"/>
          <w:lang w:eastAsia="ru-RU" w:bidi="ru-RU"/>
        </w:rPr>
        <w:t>не предполагается последующая перепродажа данного актива;</w:t>
      </w:r>
    </w:p>
    <w:p w:rsidR="00C16EB8" w:rsidRPr="00C75AE3" w:rsidRDefault="00C16EB8" w:rsidP="006F571C">
      <w:pPr>
        <w:pStyle w:val="22"/>
        <w:numPr>
          <w:ilvl w:val="0"/>
          <w:numId w:val="2"/>
        </w:numPr>
        <w:shd w:val="clear" w:color="auto" w:fill="auto"/>
        <w:tabs>
          <w:tab w:val="left" w:pos="746"/>
        </w:tabs>
        <w:spacing w:before="0" w:after="0" w:line="240" w:lineRule="auto"/>
        <w:ind w:right="-1" w:firstLine="567"/>
        <w:jc w:val="both"/>
        <w:rPr>
          <w:sz w:val="28"/>
          <w:szCs w:val="28"/>
        </w:rPr>
      </w:pPr>
      <w:r w:rsidRPr="00C75AE3">
        <w:rPr>
          <w:sz w:val="28"/>
          <w:szCs w:val="28"/>
          <w:lang w:eastAsia="ru-RU" w:bidi="ru-RU"/>
        </w:rPr>
        <w:t>наличие надлежаще оформленных документов, подтверждающих существование актива;</w:t>
      </w:r>
    </w:p>
    <w:p w:rsidR="00C16EB8" w:rsidRPr="00C75AE3" w:rsidRDefault="00C16EB8" w:rsidP="006F571C">
      <w:pPr>
        <w:pStyle w:val="22"/>
        <w:numPr>
          <w:ilvl w:val="0"/>
          <w:numId w:val="2"/>
        </w:numPr>
        <w:shd w:val="clear" w:color="auto" w:fill="auto"/>
        <w:tabs>
          <w:tab w:val="left" w:pos="746"/>
        </w:tabs>
        <w:spacing w:before="0" w:after="0" w:line="240" w:lineRule="auto"/>
        <w:ind w:right="-1" w:firstLine="567"/>
        <w:jc w:val="both"/>
        <w:rPr>
          <w:sz w:val="28"/>
          <w:szCs w:val="28"/>
        </w:rPr>
      </w:pPr>
      <w:r w:rsidRPr="00C75AE3">
        <w:rPr>
          <w:sz w:val="28"/>
          <w:szCs w:val="28"/>
          <w:lang w:eastAsia="ru-RU" w:bidi="ru-RU"/>
        </w:rPr>
        <w:t>наличие надлежаще оформленных документов, устанавливающих исключительное право на актив;</w:t>
      </w:r>
    </w:p>
    <w:p w:rsidR="00766658" w:rsidRDefault="00C16EB8" w:rsidP="006F571C">
      <w:pPr>
        <w:pStyle w:val="22"/>
        <w:numPr>
          <w:ilvl w:val="0"/>
          <w:numId w:val="2"/>
        </w:numPr>
        <w:shd w:val="clear" w:color="auto" w:fill="auto"/>
        <w:tabs>
          <w:tab w:val="left" w:pos="746"/>
        </w:tabs>
        <w:spacing w:before="0" w:after="0" w:line="240" w:lineRule="auto"/>
        <w:ind w:right="-1" w:firstLine="567"/>
        <w:jc w:val="both"/>
        <w:rPr>
          <w:sz w:val="28"/>
          <w:szCs w:val="28"/>
        </w:rPr>
      </w:pPr>
      <w:r w:rsidRPr="00C75AE3">
        <w:rPr>
          <w:sz w:val="28"/>
          <w:szCs w:val="28"/>
          <w:lang w:eastAsia="ru-RU" w:bidi="ru-RU"/>
        </w:rPr>
        <w:t>наличие в случаях, установленных законодательством, надлежаще оформленных документов, подтверждающих исключительное право на актив (патенты, свидетельства, другие охранные документы и т. п.) или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1515FF" w:rsidRPr="00766658" w:rsidRDefault="00D647C1" w:rsidP="00766658">
      <w:pPr>
        <w:pStyle w:val="22"/>
        <w:shd w:val="clear" w:color="auto" w:fill="auto"/>
        <w:tabs>
          <w:tab w:val="left" w:pos="746"/>
        </w:tabs>
        <w:spacing w:before="0" w:after="0" w:line="240" w:lineRule="auto"/>
        <w:ind w:right="-1" w:firstLine="567"/>
        <w:jc w:val="both"/>
        <w:rPr>
          <w:sz w:val="28"/>
          <w:szCs w:val="28"/>
        </w:rPr>
      </w:pPr>
      <w:r w:rsidRPr="00766658">
        <w:rPr>
          <w:sz w:val="28"/>
          <w:szCs w:val="28"/>
          <w:lang w:eastAsia="ru-RU" w:bidi="ru-RU"/>
        </w:rPr>
        <w:t>8</w:t>
      </w:r>
      <w:r w:rsidR="00C16EB8" w:rsidRPr="00766658">
        <w:rPr>
          <w:sz w:val="28"/>
          <w:szCs w:val="28"/>
          <w:lang w:eastAsia="ru-RU" w:bidi="ru-RU"/>
        </w:rPr>
        <w:t xml:space="preserve">.2.Объекты НМА принимаются к бухгалтерскому учету </w:t>
      </w:r>
      <w:r w:rsidR="001515FF" w:rsidRPr="00766658">
        <w:rPr>
          <w:sz w:val="28"/>
          <w:szCs w:val="28"/>
          <w:lang w:eastAsia="ru-RU" w:bidi="ru-RU"/>
        </w:rPr>
        <w:t xml:space="preserve">в соответствии с требованиями </w:t>
      </w:r>
      <w:r w:rsidR="002558F0">
        <w:rPr>
          <w:sz w:val="28"/>
          <w:szCs w:val="28"/>
          <w:lang w:eastAsia="ru-RU" w:bidi="ru-RU"/>
        </w:rPr>
        <w:t xml:space="preserve">Учетной политики ГАГУ и (или) </w:t>
      </w:r>
      <w:r w:rsidR="001515FF" w:rsidRPr="00766658">
        <w:rPr>
          <w:sz w:val="28"/>
          <w:szCs w:val="28"/>
          <w:lang w:eastAsia="ru-RU" w:bidi="ru-RU"/>
        </w:rPr>
        <w:t>Положения о комиссии по приему, оценке, списанию, передаче, реализации нематериальных активов</w:t>
      </w:r>
      <w:r w:rsidR="00CE20D1" w:rsidRPr="00766658">
        <w:rPr>
          <w:sz w:val="28"/>
          <w:szCs w:val="28"/>
          <w:lang w:eastAsia="ru-RU" w:bidi="ru-RU"/>
        </w:rPr>
        <w:t xml:space="preserve"> (далее – Комиссия)</w:t>
      </w:r>
      <w:r w:rsidR="001515FF" w:rsidRPr="00766658">
        <w:rPr>
          <w:sz w:val="28"/>
          <w:szCs w:val="28"/>
          <w:lang w:eastAsia="ru-RU" w:bidi="ru-RU"/>
        </w:rPr>
        <w:t>.</w:t>
      </w:r>
    </w:p>
    <w:p w:rsidR="00CE20D1" w:rsidRDefault="00CE20D1" w:rsidP="00766658">
      <w:pPr>
        <w:pStyle w:val="22"/>
        <w:shd w:val="clear" w:color="auto" w:fill="auto"/>
        <w:tabs>
          <w:tab w:val="left" w:pos="746"/>
        </w:tabs>
        <w:spacing w:before="0" w:after="0" w:line="240" w:lineRule="auto"/>
        <w:ind w:right="-1" w:firstLine="567"/>
        <w:jc w:val="both"/>
        <w:rPr>
          <w:sz w:val="28"/>
          <w:szCs w:val="28"/>
          <w:lang w:eastAsia="ru-RU" w:bidi="ru-RU"/>
        </w:rPr>
      </w:pPr>
      <w:r w:rsidRPr="00CE20D1">
        <w:rPr>
          <w:sz w:val="28"/>
          <w:szCs w:val="28"/>
          <w:lang w:eastAsia="ru-RU" w:bidi="ru-RU"/>
        </w:rPr>
        <w:t>Порядок принятия Комиссией решений при поступлении нематериальных активов и в ходе их эксплуатации</w:t>
      </w:r>
      <w:r w:rsidR="00725AD5">
        <w:rPr>
          <w:sz w:val="28"/>
          <w:szCs w:val="28"/>
          <w:lang w:eastAsia="ru-RU" w:bidi="ru-RU"/>
        </w:rPr>
        <w:t xml:space="preserve">регламентируется </w:t>
      </w:r>
      <w:r w:rsidR="00766658">
        <w:rPr>
          <w:sz w:val="28"/>
          <w:szCs w:val="28"/>
          <w:lang w:eastAsia="ru-RU" w:bidi="ru-RU"/>
        </w:rPr>
        <w:t xml:space="preserve"> указанным Положением </w:t>
      </w:r>
      <w:r w:rsidR="00766658" w:rsidRPr="00364B27">
        <w:rPr>
          <w:sz w:val="28"/>
          <w:szCs w:val="28"/>
          <w:lang w:eastAsia="ru-RU" w:bidi="ru-RU"/>
        </w:rPr>
        <w:t>о комиссии по приему, оценке, списанию, передаче, реализации нематериальных активов</w:t>
      </w:r>
      <w:r w:rsidR="00766658">
        <w:rPr>
          <w:sz w:val="28"/>
          <w:szCs w:val="28"/>
          <w:lang w:eastAsia="ru-RU" w:bidi="ru-RU"/>
        </w:rPr>
        <w:t>.</w:t>
      </w:r>
    </w:p>
    <w:p w:rsidR="002558F0" w:rsidRDefault="002558F0" w:rsidP="00766658">
      <w:pPr>
        <w:pStyle w:val="22"/>
        <w:shd w:val="clear" w:color="auto" w:fill="auto"/>
        <w:tabs>
          <w:tab w:val="left" w:pos="746"/>
        </w:tabs>
        <w:spacing w:before="0" w:after="0" w:line="240" w:lineRule="auto"/>
        <w:ind w:right="-1" w:firstLine="567"/>
        <w:jc w:val="both"/>
        <w:rPr>
          <w:sz w:val="28"/>
          <w:szCs w:val="28"/>
          <w:lang w:eastAsia="ru-RU" w:bidi="ru-RU"/>
        </w:rPr>
      </w:pPr>
    </w:p>
    <w:p w:rsidR="002558F0" w:rsidRDefault="002558F0" w:rsidP="00766658">
      <w:pPr>
        <w:pStyle w:val="22"/>
        <w:shd w:val="clear" w:color="auto" w:fill="auto"/>
        <w:tabs>
          <w:tab w:val="left" w:pos="746"/>
        </w:tabs>
        <w:spacing w:before="0" w:after="0" w:line="240" w:lineRule="auto"/>
        <w:ind w:right="-1" w:firstLine="567"/>
        <w:jc w:val="both"/>
        <w:rPr>
          <w:sz w:val="28"/>
          <w:szCs w:val="28"/>
          <w:lang w:eastAsia="ru-RU" w:bidi="ru-RU"/>
        </w:rPr>
      </w:pPr>
    </w:p>
    <w:p w:rsidR="002558F0" w:rsidRDefault="002558F0" w:rsidP="00766658">
      <w:pPr>
        <w:pStyle w:val="22"/>
        <w:shd w:val="clear" w:color="auto" w:fill="auto"/>
        <w:tabs>
          <w:tab w:val="left" w:pos="746"/>
        </w:tabs>
        <w:spacing w:before="0" w:after="0" w:line="240" w:lineRule="auto"/>
        <w:ind w:right="-1" w:firstLine="567"/>
        <w:jc w:val="both"/>
        <w:rPr>
          <w:sz w:val="28"/>
          <w:szCs w:val="28"/>
          <w:lang w:eastAsia="ru-RU" w:bidi="ru-RU"/>
        </w:rPr>
      </w:pPr>
    </w:p>
    <w:p w:rsidR="008C4577" w:rsidRPr="00C75AE3" w:rsidRDefault="00D23ACD" w:rsidP="00C75AE3">
      <w:pPr>
        <w:tabs>
          <w:tab w:val="left" w:pos="284"/>
        </w:tabs>
        <w:spacing w:after="0" w:line="240" w:lineRule="auto"/>
        <w:ind w:right="-1" w:firstLine="567"/>
        <w:jc w:val="center"/>
        <w:rPr>
          <w:rFonts w:ascii="Times New Roman" w:hAnsi="Times New Roman" w:cs="Times New Roman"/>
          <w:b/>
          <w:sz w:val="28"/>
          <w:szCs w:val="28"/>
        </w:rPr>
      </w:pPr>
      <w:r w:rsidRPr="00725AD5">
        <w:rPr>
          <w:rFonts w:ascii="Times New Roman" w:eastAsia="Times New Roman" w:hAnsi="Times New Roman" w:cs="Times New Roman"/>
          <w:b/>
          <w:sz w:val="28"/>
          <w:szCs w:val="28"/>
        </w:rPr>
        <w:lastRenderedPageBreak/>
        <w:t xml:space="preserve">9. </w:t>
      </w:r>
      <w:r w:rsidR="008C4577" w:rsidRPr="00725AD5">
        <w:rPr>
          <w:rFonts w:ascii="Times New Roman" w:hAnsi="Times New Roman" w:cs="Times New Roman"/>
          <w:b/>
          <w:sz w:val="28"/>
          <w:szCs w:val="28"/>
        </w:rPr>
        <w:t>Конфиденциальность</w:t>
      </w:r>
      <w:r w:rsidR="008C4577" w:rsidRPr="00C75AE3">
        <w:rPr>
          <w:rFonts w:ascii="Times New Roman" w:hAnsi="Times New Roman" w:cs="Times New Roman"/>
          <w:b/>
          <w:sz w:val="28"/>
          <w:szCs w:val="28"/>
        </w:rPr>
        <w:t xml:space="preserve"> сведенийо результатах интеллектуальной деятельности</w:t>
      </w:r>
    </w:p>
    <w:p w:rsidR="008C4577" w:rsidRPr="00C75AE3" w:rsidRDefault="008C4577" w:rsidP="00C75AE3">
      <w:pPr>
        <w:spacing w:after="0" w:line="240" w:lineRule="auto"/>
        <w:ind w:right="-1" w:firstLine="567"/>
        <w:jc w:val="center"/>
        <w:rPr>
          <w:rFonts w:ascii="Times New Roman" w:hAnsi="Times New Roman" w:cs="Times New Roman"/>
          <w:b/>
          <w:sz w:val="28"/>
          <w:szCs w:val="28"/>
        </w:rPr>
      </w:pPr>
    </w:p>
    <w:p w:rsidR="00A2395E" w:rsidRPr="00C75AE3" w:rsidRDefault="00A2395E"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9.1. </w:t>
      </w:r>
      <w:r w:rsidR="008C4577" w:rsidRPr="00C75AE3">
        <w:rPr>
          <w:rFonts w:ascii="Times New Roman" w:hAnsi="Times New Roman" w:cs="Times New Roman"/>
          <w:sz w:val="28"/>
          <w:szCs w:val="28"/>
        </w:rPr>
        <w:t>Работники и обучающиеся, имеющие по характеру своей деятельности в Университете доступ к сведениям о результатах работ, в ходе которых создаются или могут быть созданы программы для ЭВМ, базы данных, изобретения, полезные модели, промышленные образцы или секреты производства (ноу-хау), обязаны обеспечивать конфиденциальность указанных сведений с момента получения доступа к ним до момента их обнародования по инициативе Университета либо принятия Университетом решения об отказе от обес</w:t>
      </w:r>
      <w:r w:rsidRPr="00C75AE3">
        <w:rPr>
          <w:rFonts w:ascii="Times New Roman" w:hAnsi="Times New Roman" w:cs="Times New Roman"/>
          <w:sz w:val="28"/>
          <w:szCs w:val="28"/>
        </w:rPr>
        <w:t xml:space="preserve">печения их конфиденциальности. </w:t>
      </w:r>
    </w:p>
    <w:p w:rsidR="008C4577" w:rsidRPr="00C75AE3" w:rsidRDefault="00A2395E" w:rsidP="00C75AE3">
      <w:pPr>
        <w:tabs>
          <w:tab w:val="left" w:pos="1134"/>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9.2. </w:t>
      </w:r>
      <w:r w:rsidR="008C4577" w:rsidRPr="00C75AE3">
        <w:rPr>
          <w:rFonts w:ascii="Times New Roman" w:hAnsi="Times New Roman" w:cs="Times New Roman"/>
          <w:sz w:val="28"/>
          <w:szCs w:val="28"/>
        </w:rPr>
        <w:t xml:space="preserve">Такие сведения могут быть опубликованы с учетом порядка, предусмотренного </w:t>
      </w:r>
      <w:r w:rsidR="008C4577" w:rsidRPr="007271F3">
        <w:rPr>
          <w:rFonts w:ascii="Times New Roman" w:hAnsi="Times New Roman" w:cs="Times New Roman"/>
          <w:sz w:val="28"/>
          <w:szCs w:val="28"/>
        </w:rPr>
        <w:t xml:space="preserve">разделом </w:t>
      </w:r>
      <w:r w:rsidR="007271F3" w:rsidRPr="007271F3">
        <w:rPr>
          <w:rFonts w:ascii="Times New Roman" w:hAnsi="Times New Roman" w:cs="Times New Roman"/>
          <w:sz w:val="28"/>
          <w:szCs w:val="28"/>
        </w:rPr>
        <w:t>7</w:t>
      </w:r>
      <w:r w:rsidR="008C4577" w:rsidRPr="007271F3">
        <w:rPr>
          <w:rFonts w:ascii="Times New Roman" w:hAnsi="Times New Roman" w:cs="Times New Roman"/>
          <w:sz w:val="28"/>
          <w:szCs w:val="28"/>
        </w:rPr>
        <w:t xml:space="preserve"> настоящего Положения, при условии получения предварительного согласия должностного </w:t>
      </w:r>
      <w:r w:rsidR="008C4577" w:rsidRPr="00C75AE3">
        <w:rPr>
          <w:rFonts w:ascii="Times New Roman" w:hAnsi="Times New Roman" w:cs="Times New Roman"/>
          <w:sz w:val="28"/>
          <w:szCs w:val="28"/>
        </w:rPr>
        <w:t xml:space="preserve">лица, уполномоченного на принятие решений в области интеллектуальной собственности Университета. </w:t>
      </w:r>
    </w:p>
    <w:p w:rsidR="009A3390" w:rsidRPr="00C75AE3" w:rsidRDefault="008C4577" w:rsidP="00C75AE3">
      <w:pPr>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В случае разглашения конфиденциальных сведений к указанным лицам применяются меры ответственности, предусмотренные законодательством Российской Федерации, локальными нормативными актами Университета, договорами Уни</w:t>
      </w:r>
      <w:r w:rsidR="009A3390" w:rsidRPr="00C75AE3">
        <w:rPr>
          <w:rFonts w:ascii="Times New Roman" w:hAnsi="Times New Roman" w:cs="Times New Roman"/>
          <w:sz w:val="28"/>
          <w:szCs w:val="28"/>
        </w:rPr>
        <w:t xml:space="preserve">верситета с указанными лицами. </w:t>
      </w:r>
    </w:p>
    <w:p w:rsidR="008C4577" w:rsidRDefault="009A3390" w:rsidP="00C75AE3">
      <w:pPr>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9.3. </w:t>
      </w:r>
      <w:r w:rsidR="008C4577" w:rsidRPr="00C75AE3">
        <w:rPr>
          <w:rFonts w:ascii="Times New Roman" w:hAnsi="Times New Roman" w:cs="Times New Roman"/>
          <w:sz w:val="28"/>
          <w:szCs w:val="28"/>
        </w:rPr>
        <w:t>Порядок установления и обеспечения режима конфиденциальности в отношении сведений о результатах интеллектуальной деятельности в том числе в научно-технической сфере определяется локальными но</w:t>
      </w:r>
      <w:r w:rsidR="00725AD5">
        <w:rPr>
          <w:rFonts w:ascii="Times New Roman" w:hAnsi="Times New Roman" w:cs="Times New Roman"/>
          <w:sz w:val="28"/>
          <w:szCs w:val="28"/>
        </w:rPr>
        <w:t>рмативными актами Университета.</w:t>
      </w:r>
    </w:p>
    <w:p w:rsidR="00725AD5" w:rsidRPr="00C75AE3" w:rsidRDefault="00725AD5" w:rsidP="00C75AE3">
      <w:pPr>
        <w:spacing w:after="0" w:line="240" w:lineRule="auto"/>
        <w:ind w:right="-1" w:firstLine="567"/>
        <w:jc w:val="both"/>
        <w:rPr>
          <w:rFonts w:ascii="Times New Roman" w:hAnsi="Times New Roman" w:cs="Times New Roman"/>
          <w:sz w:val="28"/>
          <w:szCs w:val="28"/>
        </w:rPr>
      </w:pPr>
    </w:p>
    <w:p w:rsidR="0005042A" w:rsidRDefault="00387833" w:rsidP="00C75AE3">
      <w:pPr>
        <w:pStyle w:val="12"/>
        <w:shd w:val="clear" w:color="auto" w:fill="auto"/>
        <w:tabs>
          <w:tab w:val="left" w:pos="1985"/>
        </w:tabs>
        <w:spacing w:before="0" w:line="240" w:lineRule="auto"/>
        <w:ind w:right="-1" w:firstLine="567"/>
        <w:rPr>
          <w:sz w:val="28"/>
          <w:szCs w:val="28"/>
          <w:lang w:eastAsia="ru-RU" w:bidi="ru-RU"/>
        </w:rPr>
      </w:pPr>
      <w:bookmarkStart w:id="4" w:name="bookmark21"/>
      <w:r w:rsidRPr="00C75AE3">
        <w:rPr>
          <w:sz w:val="28"/>
          <w:szCs w:val="28"/>
          <w:lang w:eastAsia="ru-RU" w:bidi="ru-RU"/>
        </w:rPr>
        <w:t>10</w:t>
      </w:r>
      <w:r w:rsidR="000E5FC3" w:rsidRPr="00C75AE3">
        <w:rPr>
          <w:sz w:val="28"/>
          <w:szCs w:val="28"/>
          <w:lang w:eastAsia="ru-RU" w:bidi="ru-RU"/>
        </w:rPr>
        <w:t xml:space="preserve">. </w:t>
      </w:r>
      <w:r w:rsidR="0005042A" w:rsidRPr="00C75AE3">
        <w:rPr>
          <w:sz w:val="28"/>
          <w:szCs w:val="28"/>
          <w:lang w:eastAsia="ru-RU" w:bidi="ru-RU"/>
        </w:rPr>
        <w:t>Распределение воз</w:t>
      </w:r>
      <w:r w:rsidR="007271F3">
        <w:rPr>
          <w:sz w:val="28"/>
          <w:szCs w:val="28"/>
          <w:lang w:eastAsia="ru-RU" w:bidi="ru-RU"/>
        </w:rPr>
        <w:t xml:space="preserve">награждения от коммерциализации </w:t>
      </w:r>
      <w:r w:rsidR="0005042A" w:rsidRPr="00C75AE3">
        <w:rPr>
          <w:sz w:val="28"/>
          <w:szCs w:val="28"/>
          <w:lang w:eastAsia="ru-RU" w:bidi="ru-RU"/>
        </w:rPr>
        <w:t>интеллектуальной собственности</w:t>
      </w:r>
      <w:bookmarkEnd w:id="4"/>
    </w:p>
    <w:p w:rsidR="007271F3" w:rsidRPr="00C75AE3" w:rsidRDefault="007271F3" w:rsidP="00C75AE3">
      <w:pPr>
        <w:pStyle w:val="12"/>
        <w:shd w:val="clear" w:color="auto" w:fill="auto"/>
        <w:tabs>
          <w:tab w:val="left" w:pos="1985"/>
        </w:tabs>
        <w:spacing w:before="0" w:line="240" w:lineRule="auto"/>
        <w:ind w:right="-1" w:firstLine="567"/>
        <w:rPr>
          <w:sz w:val="28"/>
          <w:szCs w:val="28"/>
        </w:rPr>
      </w:pPr>
    </w:p>
    <w:p w:rsidR="009A3390" w:rsidRPr="00C75AE3" w:rsidRDefault="00387833" w:rsidP="007271F3">
      <w:pPr>
        <w:tabs>
          <w:tab w:val="left" w:pos="284"/>
          <w:tab w:val="left" w:pos="1276"/>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10</w:t>
      </w:r>
      <w:r w:rsidR="009A3390" w:rsidRPr="00C75AE3">
        <w:rPr>
          <w:rFonts w:ascii="Times New Roman" w:hAnsi="Times New Roman" w:cs="Times New Roman"/>
          <w:sz w:val="28"/>
          <w:szCs w:val="28"/>
        </w:rPr>
        <w:t xml:space="preserve">.1. </w:t>
      </w:r>
      <w:r w:rsidR="00A83FAF" w:rsidRPr="00C75AE3">
        <w:rPr>
          <w:rFonts w:ascii="Times New Roman" w:hAnsi="Times New Roman" w:cs="Times New Roman"/>
          <w:sz w:val="28"/>
          <w:szCs w:val="28"/>
        </w:rPr>
        <w:t xml:space="preserve">В целях развития научно-исследовательской и образовательной деятельности, а также для обеспечения практического внедрения создаваемых в Университете результатов интеллектуальной деятельности, в том числе за счет их коммерциализации, в Университете формируется система материального стимулирования работников, участвующих в создании результатов интеллектуальной деятельности и практическом внедрении указанных результатов.  </w:t>
      </w:r>
    </w:p>
    <w:p w:rsidR="00A42695" w:rsidRDefault="00387833" w:rsidP="00A42695">
      <w:pPr>
        <w:tabs>
          <w:tab w:val="left" w:pos="284"/>
          <w:tab w:val="left" w:pos="1276"/>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10</w:t>
      </w:r>
      <w:r w:rsidR="009A3390" w:rsidRPr="00C75AE3">
        <w:rPr>
          <w:rFonts w:ascii="Times New Roman" w:hAnsi="Times New Roman" w:cs="Times New Roman"/>
          <w:sz w:val="28"/>
          <w:szCs w:val="28"/>
        </w:rPr>
        <w:t xml:space="preserve">.2. </w:t>
      </w:r>
      <w:r w:rsidR="00A83FAF" w:rsidRPr="00C75AE3">
        <w:rPr>
          <w:rFonts w:ascii="Times New Roman" w:hAnsi="Times New Roman" w:cs="Times New Roman"/>
          <w:sz w:val="28"/>
          <w:szCs w:val="28"/>
        </w:rPr>
        <w:t>Материальное стимулирование в сфере интеллектуальной собств</w:t>
      </w:r>
      <w:r w:rsidR="00A42695">
        <w:rPr>
          <w:rFonts w:ascii="Times New Roman" w:hAnsi="Times New Roman" w:cs="Times New Roman"/>
          <w:sz w:val="28"/>
          <w:szCs w:val="28"/>
        </w:rPr>
        <w:t>енности осуществляется в форме:</w:t>
      </w:r>
    </w:p>
    <w:p w:rsidR="00A42695" w:rsidRDefault="009A3390" w:rsidP="00A42695">
      <w:pPr>
        <w:tabs>
          <w:tab w:val="left" w:pos="284"/>
          <w:tab w:val="left" w:pos="1276"/>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A83FAF" w:rsidRPr="00C75AE3">
        <w:rPr>
          <w:rFonts w:ascii="Times New Roman" w:hAnsi="Times New Roman" w:cs="Times New Roman"/>
          <w:sz w:val="28"/>
          <w:szCs w:val="28"/>
        </w:rPr>
        <w:t>выплаты вознаграждений за создание результатов интеллектуальной деятельности, исключительные права на которые закреплены за Университетом, а также в случае получения Университетом доходов от распоряжения правами на указанные результаты, в том числе вознаграждений за служебный результат интеллекту</w:t>
      </w:r>
      <w:r w:rsidR="00A42695">
        <w:rPr>
          <w:rFonts w:ascii="Times New Roman" w:hAnsi="Times New Roman" w:cs="Times New Roman"/>
          <w:sz w:val="28"/>
          <w:szCs w:val="28"/>
        </w:rPr>
        <w:t>альной деятельности;</w:t>
      </w:r>
    </w:p>
    <w:p w:rsidR="00A83FAF" w:rsidRPr="00C75AE3" w:rsidRDefault="00131584" w:rsidP="00A42695">
      <w:pPr>
        <w:tabs>
          <w:tab w:val="left" w:pos="284"/>
          <w:tab w:val="left" w:pos="1276"/>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 </w:t>
      </w:r>
      <w:r w:rsidR="00A83FAF" w:rsidRPr="00C75AE3">
        <w:rPr>
          <w:rFonts w:ascii="Times New Roman" w:hAnsi="Times New Roman" w:cs="Times New Roman"/>
          <w:sz w:val="28"/>
          <w:szCs w:val="28"/>
        </w:rPr>
        <w:t xml:space="preserve">участия авторов результатов интеллектуальной деятельности совместно с Университетом в юридических лицах, деятельность которых </w:t>
      </w:r>
      <w:r w:rsidR="00A83FAF" w:rsidRPr="00C75AE3">
        <w:rPr>
          <w:rFonts w:ascii="Times New Roman" w:hAnsi="Times New Roman" w:cs="Times New Roman"/>
          <w:sz w:val="28"/>
          <w:szCs w:val="28"/>
        </w:rPr>
        <w:lastRenderedPageBreak/>
        <w:t>заключается в практическом применении созданных результатов интеллектуальной деятельности, и получения доходов от такого участия.</w:t>
      </w:r>
    </w:p>
    <w:p w:rsidR="0005042A" w:rsidRPr="00C75AE3" w:rsidRDefault="00387833" w:rsidP="007271F3">
      <w:pPr>
        <w:pStyle w:val="22"/>
        <w:shd w:val="clear" w:color="auto" w:fill="auto"/>
        <w:tabs>
          <w:tab w:val="left" w:pos="1467"/>
        </w:tabs>
        <w:spacing w:before="0" w:after="0" w:line="240" w:lineRule="auto"/>
        <w:ind w:right="-1" w:firstLine="567"/>
        <w:jc w:val="both"/>
        <w:rPr>
          <w:sz w:val="28"/>
          <w:szCs w:val="28"/>
        </w:rPr>
      </w:pPr>
      <w:r w:rsidRPr="00C75AE3">
        <w:rPr>
          <w:sz w:val="28"/>
          <w:szCs w:val="28"/>
          <w:lang w:eastAsia="ru-RU" w:bidi="ru-RU"/>
        </w:rPr>
        <w:t>10</w:t>
      </w:r>
      <w:r w:rsidR="00131584" w:rsidRPr="00C75AE3">
        <w:rPr>
          <w:sz w:val="28"/>
          <w:szCs w:val="28"/>
          <w:lang w:eastAsia="ru-RU" w:bidi="ru-RU"/>
        </w:rPr>
        <w:t xml:space="preserve">.3. </w:t>
      </w:r>
      <w:r w:rsidR="0005042A" w:rsidRPr="00C75AE3">
        <w:rPr>
          <w:sz w:val="28"/>
          <w:szCs w:val="28"/>
          <w:lang w:eastAsia="ru-RU" w:bidi="ru-RU"/>
        </w:rPr>
        <w:t xml:space="preserve">При получении Университетом лицензионного вознаграждения или иного дохода за использование РИД, </w:t>
      </w:r>
      <w:r w:rsidR="00756A2C" w:rsidRPr="00C75AE3">
        <w:rPr>
          <w:sz w:val="28"/>
          <w:szCs w:val="28"/>
          <w:lang w:eastAsia="ru-RU" w:bidi="ru-RU"/>
        </w:rPr>
        <w:t>Университет</w:t>
      </w:r>
      <w:r w:rsidR="0005042A" w:rsidRPr="00C75AE3">
        <w:rPr>
          <w:sz w:val="28"/>
          <w:szCs w:val="28"/>
          <w:lang w:eastAsia="ru-RU" w:bidi="ru-RU"/>
        </w:rPr>
        <w:t xml:space="preserve"> в течение 2 (двух) календарных месяцев выплачивает Автору вознаграждение в следующем порядке:</w:t>
      </w:r>
    </w:p>
    <w:p w:rsidR="0005042A" w:rsidRPr="00C75AE3" w:rsidRDefault="00131584" w:rsidP="007271F3">
      <w:pPr>
        <w:pStyle w:val="22"/>
        <w:shd w:val="clear" w:color="auto" w:fill="auto"/>
        <w:tabs>
          <w:tab w:val="left" w:pos="2584"/>
        </w:tabs>
        <w:spacing w:before="0" w:after="0" w:line="240" w:lineRule="auto"/>
        <w:ind w:right="-1" w:firstLine="567"/>
        <w:jc w:val="both"/>
        <w:rPr>
          <w:sz w:val="28"/>
          <w:szCs w:val="28"/>
        </w:rPr>
      </w:pPr>
      <w:r w:rsidRPr="00C75AE3">
        <w:rPr>
          <w:sz w:val="28"/>
          <w:szCs w:val="28"/>
          <w:lang w:eastAsia="ru-RU" w:bidi="ru-RU"/>
        </w:rPr>
        <w:t xml:space="preserve">- </w:t>
      </w:r>
      <w:r w:rsidR="00756A2C" w:rsidRPr="00C75AE3">
        <w:rPr>
          <w:sz w:val="28"/>
          <w:szCs w:val="28"/>
          <w:lang w:eastAsia="ru-RU" w:bidi="ru-RU"/>
        </w:rPr>
        <w:t>Университет</w:t>
      </w:r>
      <w:r w:rsidR="0005042A" w:rsidRPr="00C75AE3">
        <w:rPr>
          <w:sz w:val="28"/>
          <w:szCs w:val="28"/>
          <w:lang w:eastAsia="ru-RU" w:bidi="ru-RU"/>
        </w:rPr>
        <w:t xml:space="preserve"> оплачивает налоги и прямые затраты, понесенные на правовую охрану РИД.</w:t>
      </w:r>
    </w:p>
    <w:p w:rsidR="0005042A" w:rsidRPr="00C75AE3" w:rsidRDefault="00131584" w:rsidP="007271F3">
      <w:pPr>
        <w:pStyle w:val="22"/>
        <w:shd w:val="clear" w:color="auto" w:fill="auto"/>
        <w:tabs>
          <w:tab w:val="left" w:pos="2650"/>
        </w:tabs>
        <w:spacing w:before="0" w:after="0" w:line="240" w:lineRule="auto"/>
        <w:ind w:right="-1" w:firstLine="567"/>
        <w:jc w:val="both"/>
        <w:rPr>
          <w:sz w:val="28"/>
          <w:szCs w:val="28"/>
        </w:rPr>
      </w:pPr>
      <w:r w:rsidRPr="00C75AE3">
        <w:rPr>
          <w:sz w:val="28"/>
          <w:szCs w:val="28"/>
          <w:lang w:eastAsia="ru-RU" w:bidi="ru-RU"/>
        </w:rPr>
        <w:t xml:space="preserve">- </w:t>
      </w:r>
      <w:r w:rsidR="0005042A" w:rsidRPr="00C75AE3">
        <w:rPr>
          <w:sz w:val="28"/>
          <w:szCs w:val="28"/>
          <w:lang w:eastAsia="ru-RU" w:bidi="ru-RU"/>
        </w:rPr>
        <w:t xml:space="preserve">оставшееся лицензионное вознаграждение распределяется между Авторами и </w:t>
      </w:r>
      <w:r w:rsidR="00756A2C" w:rsidRPr="00C75AE3">
        <w:rPr>
          <w:sz w:val="28"/>
          <w:szCs w:val="28"/>
          <w:lang w:eastAsia="ru-RU" w:bidi="ru-RU"/>
        </w:rPr>
        <w:t>Университет</w:t>
      </w:r>
      <w:r w:rsidR="000C47AE">
        <w:rPr>
          <w:sz w:val="28"/>
          <w:szCs w:val="28"/>
          <w:lang w:eastAsia="ru-RU" w:bidi="ru-RU"/>
        </w:rPr>
        <w:t>ом</w:t>
      </w:r>
      <w:r w:rsidRPr="00C75AE3">
        <w:rPr>
          <w:sz w:val="28"/>
          <w:szCs w:val="28"/>
          <w:lang w:eastAsia="ru-RU" w:bidi="ru-RU"/>
        </w:rPr>
        <w:t>в соответствии с приказом ректора, регламентирующим распределение вознаграждения в Университете</w:t>
      </w:r>
      <w:r w:rsidR="00387833" w:rsidRPr="00C75AE3">
        <w:rPr>
          <w:sz w:val="28"/>
          <w:szCs w:val="28"/>
          <w:lang w:eastAsia="ru-RU" w:bidi="ru-RU"/>
        </w:rPr>
        <w:t>.</w:t>
      </w:r>
    </w:p>
    <w:p w:rsidR="00D659A3" w:rsidRPr="00C75AE3" w:rsidRDefault="00D659A3" w:rsidP="00C75AE3">
      <w:pPr>
        <w:pStyle w:val="22"/>
        <w:shd w:val="clear" w:color="auto" w:fill="auto"/>
        <w:tabs>
          <w:tab w:val="left" w:pos="1473"/>
        </w:tabs>
        <w:spacing w:before="0" w:after="0" w:line="240" w:lineRule="auto"/>
        <w:ind w:right="-1" w:firstLine="567"/>
        <w:jc w:val="both"/>
        <w:rPr>
          <w:sz w:val="28"/>
          <w:szCs w:val="28"/>
          <w:lang w:eastAsia="ru-RU" w:bidi="ru-RU"/>
        </w:rPr>
      </w:pPr>
    </w:p>
    <w:p w:rsidR="00610F4A" w:rsidRPr="00C75AE3" w:rsidRDefault="00AE7BF2" w:rsidP="00C75AE3">
      <w:pPr>
        <w:pStyle w:val="44"/>
        <w:shd w:val="clear" w:color="auto" w:fill="auto"/>
        <w:tabs>
          <w:tab w:val="left" w:pos="2583"/>
        </w:tabs>
        <w:spacing w:after="0" w:line="240" w:lineRule="auto"/>
        <w:ind w:right="-1" w:firstLine="567"/>
        <w:jc w:val="center"/>
        <w:rPr>
          <w:sz w:val="28"/>
          <w:szCs w:val="28"/>
          <w:lang w:eastAsia="ru-RU" w:bidi="ru-RU"/>
        </w:rPr>
      </w:pPr>
      <w:bookmarkStart w:id="5" w:name="bookmark14"/>
      <w:r w:rsidRPr="00C75AE3">
        <w:rPr>
          <w:sz w:val="28"/>
          <w:szCs w:val="28"/>
          <w:lang w:eastAsia="ru-RU" w:bidi="ru-RU"/>
        </w:rPr>
        <w:t xml:space="preserve">11. </w:t>
      </w:r>
      <w:r w:rsidR="00610F4A" w:rsidRPr="00C75AE3">
        <w:rPr>
          <w:sz w:val="28"/>
          <w:szCs w:val="28"/>
          <w:lang w:eastAsia="ru-RU" w:bidi="ru-RU"/>
        </w:rPr>
        <w:t>Ответственность за нарушение норм настоящего Положения</w:t>
      </w:r>
      <w:bookmarkEnd w:id="5"/>
    </w:p>
    <w:p w:rsidR="0080701A" w:rsidRPr="00C75AE3" w:rsidRDefault="0080701A" w:rsidP="00C75AE3">
      <w:pPr>
        <w:pStyle w:val="44"/>
        <w:shd w:val="clear" w:color="auto" w:fill="auto"/>
        <w:tabs>
          <w:tab w:val="left" w:pos="2583"/>
        </w:tabs>
        <w:spacing w:after="0" w:line="240" w:lineRule="auto"/>
        <w:ind w:right="-1" w:firstLine="567"/>
        <w:jc w:val="center"/>
        <w:rPr>
          <w:sz w:val="28"/>
          <w:szCs w:val="28"/>
        </w:rPr>
      </w:pPr>
    </w:p>
    <w:p w:rsidR="0089197E" w:rsidRPr="00C75AE3" w:rsidRDefault="00387833" w:rsidP="00C75AE3">
      <w:pPr>
        <w:pStyle w:val="22"/>
        <w:shd w:val="clear" w:color="auto" w:fill="auto"/>
        <w:tabs>
          <w:tab w:val="left" w:pos="594"/>
        </w:tabs>
        <w:spacing w:before="0" w:after="0" w:line="240" w:lineRule="auto"/>
        <w:ind w:right="-1" w:firstLine="567"/>
        <w:jc w:val="both"/>
        <w:rPr>
          <w:sz w:val="28"/>
          <w:szCs w:val="28"/>
        </w:rPr>
      </w:pPr>
      <w:r w:rsidRPr="00C75AE3">
        <w:rPr>
          <w:sz w:val="28"/>
          <w:szCs w:val="28"/>
          <w:lang w:eastAsia="ru-RU" w:bidi="ru-RU"/>
        </w:rPr>
        <w:t xml:space="preserve">11.1. </w:t>
      </w:r>
      <w:r w:rsidR="0089197E" w:rsidRPr="00C75AE3">
        <w:rPr>
          <w:sz w:val="28"/>
          <w:szCs w:val="28"/>
          <w:lang w:eastAsia="ru-RU" w:bidi="ru-RU"/>
        </w:rPr>
        <w:t>При возникновении споров между работодателем (Университетом) и работниками Университета по вопросам правовой охраны объектов интеллектуальной собственности и реализации исключительных прав на эти объекты, стороны должны принять все меры к их разрешению путем переговоров между собой. В случае невозможности разрешения споров путем переговоров они разрешаются в судебном порядке в соответствии с действующими нормами гражданского и уголовного права.</w:t>
      </w:r>
    </w:p>
    <w:p w:rsidR="0089197E" w:rsidRPr="00C75AE3" w:rsidRDefault="00387833" w:rsidP="00C75AE3">
      <w:pPr>
        <w:pStyle w:val="22"/>
        <w:shd w:val="clear" w:color="auto" w:fill="auto"/>
        <w:tabs>
          <w:tab w:val="left" w:pos="597"/>
        </w:tabs>
        <w:spacing w:before="0" w:after="0" w:line="240" w:lineRule="auto"/>
        <w:ind w:right="-1" w:firstLine="567"/>
        <w:jc w:val="both"/>
        <w:rPr>
          <w:sz w:val="28"/>
          <w:szCs w:val="28"/>
        </w:rPr>
      </w:pPr>
      <w:r w:rsidRPr="00C75AE3">
        <w:rPr>
          <w:sz w:val="28"/>
          <w:szCs w:val="28"/>
          <w:lang w:eastAsia="ru-RU" w:bidi="ru-RU"/>
        </w:rPr>
        <w:t xml:space="preserve">11.2. </w:t>
      </w:r>
      <w:r w:rsidR="0089197E" w:rsidRPr="00C75AE3">
        <w:rPr>
          <w:sz w:val="28"/>
          <w:szCs w:val="28"/>
          <w:lang w:eastAsia="ru-RU" w:bidi="ru-RU"/>
        </w:rPr>
        <w:t>В случае неправомерного получения работником Университета на свое имя патента на служебное изобретение (полезную модель, промышленный образец), работодатель (университет) может оспорить в суде выдачу такого патента в течение всего срока его действия в связи с неправильным указанием в патенте действительного патентообладателя (подп. 5 п.1, ст.1398 ГК РФ).</w:t>
      </w:r>
    </w:p>
    <w:p w:rsidR="0089197E" w:rsidRPr="00C75AE3" w:rsidRDefault="00387833" w:rsidP="00C75AE3">
      <w:pPr>
        <w:pStyle w:val="22"/>
        <w:shd w:val="clear" w:color="auto" w:fill="auto"/>
        <w:tabs>
          <w:tab w:val="left" w:pos="597"/>
        </w:tabs>
        <w:spacing w:before="0" w:after="0" w:line="240" w:lineRule="auto"/>
        <w:ind w:right="-1" w:firstLine="567"/>
        <w:jc w:val="both"/>
        <w:rPr>
          <w:sz w:val="28"/>
          <w:szCs w:val="28"/>
        </w:rPr>
      </w:pPr>
      <w:r w:rsidRPr="00C75AE3">
        <w:rPr>
          <w:sz w:val="28"/>
          <w:szCs w:val="28"/>
          <w:lang w:eastAsia="ru-RU" w:bidi="ru-RU"/>
        </w:rPr>
        <w:t xml:space="preserve">11.3. </w:t>
      </w:r>
      <w:r w:rsidR="0089197E" w:rsidRPr="00C75AE3">
        <w:rPr>
          <w:sz w:val="28"/>
          <w:szCs w:val="28"/>
          <w:lang w:eastAsia="ru-RU" w:bidi="ru-RU"/>
        </w:rPr>
        <w:t>При нарушении работником прав интеллектуальной собственности университета с причинением убытков, Университет (работодатель) может подать гражданский иск о возмещении ему этих убытков (ГК РФ, ст. 15, ст.1472</w:t>
      </w:r>
      <w:r w:rsidR="000C47AE">
        <w:rPr>
          <w:sz w:val="28"/>
          <w:szCs w:val="28"/>
          <w:lang w:eastAsia="ru-RU" w:bidi="ru-RU"/>
        </w:rPr>
        <w:t>, ТК РФ п. 7 ст. 243)</w:t>
      </w:r>
      <w:r w:rsidR="0089197E" w:rsidRPr="00C75AE3">
        <w:rPr>
          <w:sz w:val="28"/>
          <w:szCs w:val="28"/>
          <w:lang w:eastAsia="ru-RU" w:bidi="ru-RU"/>
        </w:rPr>
        <w:t>, а в случае причинения крупного ущерба возбудить против нарушителя уголовное дело (УК РФ, ст. 146, 147, 183, 272-274).</w:t>
      </w:r>
    </w:p>
    <w:p w:rsidR="002403E1" w:rsidRPr="00C75AE3" w:rsidRDefault="00387833" w:rsidP="00C75AE3">
      <w:pPr>
        <w:tabs>
          <w:tab w:val="left" w:pos="0"/>
          <w:tab w:val="left" w:pos="1276"/>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11.4. </w:t>
      </w:r>
      <w:r w:rsidR="002403E1" w:rsidRPr="00C75AE3">
        <w:rPr>
          <w:rFonts w:ascii="Times New Roman" w:hAnsi="Times New Roman" w:cs="Times New Roman"/>
          <w:sz w:val="28"/>
          <w:szCs w:val="28"/>
        </w:rPr>
        <w:t xml:space="preserve">Работники и обучающиеся, деятельность которых по характеру их трудовых обязанностей либо в соответствии с условиями договора, заключенного ими с Университетом, предполагает создание результатов интеллектуальной деятельности, обязаны обеспечить создание результата интеллектуальной деятельности, свободного от прав третьих лиц, а при необходимости использования объектов интеллектуальной собственности, права на которые принадлежат третьим лицам, уведомить об этом руководителя структурного подразделения либо иное лицо, ответственное за проведение работ по созданию соответствующего результата интеллектуальной деятельности. </w:t>
      </w:r>
    </w:p>
    <w:p w:rsidR="002403E1" w:rsidRPr="00C75AE3" w:rsidRDefault="00D03547" w:rsidP="00C75AE3">
      <w:pPr>
        <w:tabs>
          <w:tab w:val="left" w:pos="0"/>
          <w:tab w:val="left" w:pos="1276"/>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11.5. </w:t>
      </w:r>
      <w:r w:rsidR="002403E1" w:rsidRPr="00C75AE3">
        <w:rPr>
          <w:rFonts w:ascii="Times New Roman" w:hAnsi="Times New Roman" w:cs="Times New Roman"/>
          <w:sz w:val="28"/>
          <w:szCs w:val="28"/>
        </w:rPr>
        <w:t xml:space="preserve">Работники и обучающиеся, принимающие решение об использовании результата интеллектуальной деятельности, в том числе в </w:t>
      </w:r>
      <w:r w:rsidR="002403E1" w:rsidRPr="00C75AE3">
        <w:rPr>
          <w:rFonts w:ascii="Times New Roman" w:hAnsi="Times New Roman" w:cs="Times New Roman"/>
          <w:sz w:val="28"/>
          <w:szCs w:val="28"/>
        </w:rPr>
        <w:lastRenderedPageBreak/>
        <w:t>учебном процессе, при проведении научных исследований, подготовке публикаций, установке программного обеспечения обязаны удостовериться в том, что предполагаемые формы использования указанного результата не нарушают интеллектуальных прав Университета и третьих лиц, в противном случае – отказаться от такого использования.</w:t>
      </w:r>
    </w:p>
    <w:p w:rsidR="002403E1" w:rsidRPr="00C75AE3" w:rsidRDefault="00D03547" w:rsidP="00C75AE3">
      <w:pPr>
        <w:tabs>
          <w:tab w:val="left" w:pos="0"/>
          <w:tab w:val="left" w:pos="1276"/>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11.6. </w:t>
      </w:r>
      <w:r w:rsidR="002403E1" w:rsidRPr="00C75AE3">
        <w:rPr>
          <w:rFonts w:ascii="Times New Roman" w:hAnsi="Times New Roman" w:cs="Times New Roman"/>
          <w:sz w:val="28"/>
          <w:szCs w:val="28"/>
        </w:rPr>
        <w:t xml:space="preserve">Университет имеет право по собственной инициативе проводить мероприятия, направленные на установление фактов нарушения исключительных прав третьих лиц в деятельности работников и обучающихся Университета. К таким мероприятиям может быть отнесена, в том числе, проверка создаваемых результатов интеллектуальной деятельности при помощи системы «Антиплагиат», проведение патентных исследований, информационного поиска, экспертиз. </w:t>
      </w:r>
    </w:p>
    <w:p w:rsidR="002403E1" w:rsidRPr="00C75AE3" w:rsidRDefault="00D03547" w:rsidP="00C75AE3">
      <w:pPr>
        <w:tabs>
          <w:tab w:val="left" w:pos="0"/>
          <w:tab w:val="left" w:pos="1276"/>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11.7. </w:t>
      </w:r>
      <w:r w:rsidR="002403E1" w:rsidRPr="00C75AE3">
        <w:rPr>
          <w:rFonts w:ascii="Times New Roman" w:hAnsi="Times New Roman" w:cs="Times New Roman"/>
          <w:sz w:val="28"/>
          <w:szCs w:val="28"/>
        </w:rPr>
        <w:t xml:space="preserve">К работникам и обучающимся Университета, допустившим нарушение требований законодательства Российской Федерации об интеллектуальной собственности и прав третьих лиц на результаты интеллектуальной деятельности, могут быть применены меры ответственности в соответствии с положениями законодательства Российской Федерации. </w:t>
      </w:r>
    </w:p>
    <w:p w:rsidR="002403E1" w:rsidRPr="00C75AE3" w:rsidRDefault="00D03547" w:rsidP="00C75AE3">
      <w:pPr>
        <w:tabs>
          <w:tab w:val="left" w:pos="0"/>
          <w:tab w:val="left" w:pos="1276"/>
          <w:tab w:val="left" w:pos="1560"/>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11.8. </w:t>
      </w:r>
      <w:r w:rsidR="002403E1" w:rsidRPr="00C75AE3">
        <w:rPr>
          <w:rFonts w:ascii="Times New Roman" w:hAnsi="Times New Roman" w:cs="Times New Roman"/>
          <w:sz w:val="28"/>
          <w:szCs w:val="28"/>
        </w:rPr>
        <w:t>Любое лицо, полагающее, что действиями работников либо обучающихся Университета нарушаются принадлежащие ему права на результаты интеллектуальной деятельности, вправе направить в Университет соответствующее сообщение с приложением документальных свидетельств, подтверждающих изложенные в сообщении факты.</w:t>
      </w:r>
    </w:p>
    <w:p w:rsidR="00D03547" w:rsidRPr="00C75AE3" w:rsidRDefault="00D03547" w:rsidP="00C75AE3">
      <w:pPr>
        <w:tabs>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11.9. </w:t>
      </w:r>
      <w:r w:rsidR="002403E1" w:rsidRPr="00C75AE3">
        <w:rPr>
          <w:rFonts w:ascii="Times New Roman" w:hAnsi="Times New Roman" w:cs="Times New Roman"/>
          <w:sz w:val="28"/>
          <w:szCs w:val="28"/>
        </w:rPr>
        <w:t>Отдел в случае поступления информации о нарушении работником или обучающимся Университета прав Университета либо третьих лиц на результаты интеллектуальной деятельности информирует об этом должностное лицо Университета, уполномоченное на принятие решений в области интеллектуальной собственности, лиц, в отношении которых имеется информация как о допустивших нарушение прав на результаты интеллектуальной деятельности, а также руководителей, координирующих структурные подразделения, деятельность которых послужила основа</w:t>
      </w:r>
      <w:r w:rsidRPr="00C75AE3">
        <w:rPr>
          <w:rFonts w:ascii="Times New Roman" w:hAnsi="Times New Roman" w:cs="Times New Roman"/>
          <w:sz w:val="28"/>
          <w:szCs w:val="28"/>
        </w:rPr>
        <w:t>нием для направления сообщения.</w:t>
      </w:r>
    </w:p>
    <w:p w:rsidR="002403E1" w:rsidRPr="00C75AE3" w:rsidRDefault="00D03547" w:rsidP="00C75AE3">
      <w:pPr>
        <w:tabs>
          <w:tab w:val="left" w:pos="1276"/>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11.10. </w:t>
      </w:r>
      <w:r w:rsidR="002403E1" w:rsidRPr="00C75AE3">
        <w:rPr>
          <w:rFonts w:ascii="Times New Roman" w:hAnsi="Times New Roman" w:cs="Times New Roman"/>
          <w:sz w:val="28"/>
          <w:szCs w:val="28"/>
        </w:rPr>
        <w:t xml:space="preserve">Указанные лица принимают меры к немедленному прекращению действий, указанных в качестве нарушающих права на результаты интеллектуальной деятельности. </w:t>
      </w:r>
    </w:p>
    <w:p w:rsidR="00D03547" w:rsidRPr="00C75AE3" w:rsidRDefault="002403E1" w:rsidP="00C75AE3">
      <w:pPr>
        <w:tabs>
          <w:tab w:val="left" w:pos="1418"/>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По решению должностного лица Университета, уполномоченного на принятие решений в области интеллектуальной собственности, для рассмотрения фактических обстоятельств, послуживших основанием для выводов о допущенных нарушениях, создается специальная комиссия либо привлекается действующая комиссия, которая в рамках ее компетенции, установленной локальными нормативными актами Университета, вправе рассматривать вопросы в сфере соб</w:t>
      </w:r>
      <w:r w:rsidR="00D03547" w:rsidRPr="00C75AE3">
        <w:rPr>
          <w:rFonts w:ascii="Times New Roman" w:hAnsi="Times New Roman" w:cs="Times New Roman"/>
          <w:sz w:val="28"/>
          <w:szCs w:val="28"/>
        </w:rPr>
        <w:t>людения интеллектуальных прав.</w:t>
      </w:r>
    </w:p>
    <w:p w:rsidR="00D03547" w:rsidRPr="00C75AE3" w:rsidRDefault="00D03547" w:rsidP="00C75AE3">
      <w:pPr>
        <w:tabs>
          <w:tab w:val="left" w:pos="1418"/>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11.11. </w:t>
      </w:r>
      <w:r w:rsidR="002403E1" w:rsidRPr="00C75AE3">
        <w:rPr>
          <w:rFonts w:ascii="Times New Roman" w:hAnsi="Times New Roman" w:cs="Times New Roman"/>
          <w:sz w:val="28"/>
          <w:szCs w:val="28"/>
        </w:rPr>
        <w:t>Комиссия рассматривает указанные фактические обстоятельства с участием лиц, в отношении которых имеется информация как одопустивших нарушение прав на результаты</w:t>
      </w:r>
      <w:r w:rsidRPr="00C75AE3">
        <w:rPr>
          <w:rFonts w:ascii="Times New Roman" w:hAnsi="Times New Roman" w:cs="Times New Roman"/>
          <w:sz w:val="28"/>
          <w:szCs w:val="28"/>
        </w:rPr>
        <w:t xml:space="preserve"> интеллектуальной деятельности.</w:t>
      </w:r>
    </w:p>
    <w:p w:rsidR="00D03547" w:rsidRPr="00C75AE3" w:rsidRDefault="00D03547" w:rsidP="00C75AE3">
      <w:pPr>
        <w:tabs>
          <w:tab w:val="left" w:pos="1418"/>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lastRenderedPageBreak/>
        <w:t xml:space="preserve">11.12. </w:t>
      </w:r>
      <w:r w:rsidR="002403E1" w:rsidRPr="00C75AE3">
        <w:rPr>
          <w:rFonts w:ascii="Times New Roman" w:hAnsi="Times New Roman" w:cs="Times New Roman"/>
          <w:sz w:val="28"/>
          <w:szCs w:val="28"/>
        </w:rPr>
        <w:t xml:space="preserve">По результатам работы комиссии готовится протокол, в котором должны содержаться выводы об установлении фактических обстоятельств, рекомендации по устранению нарушений, минимизации ответственности Университета за действия работников и обучающихся, рекомендации по применению мер профилактики соответствующих нарушений, а также рекомендации по применению мер ответственности к лицам, нарушившим права на результаты интеллектуальной деятельности. </w:t>
      </w:r>
    </w:p>
    <w:p w:rsidR="002403E1" w:rsidRPr="00C75AE3" w:rsidRDefault="00D03547" w:rsidP="00C75AE3">
      <w:pPr>
        <w:tabs>
          <w:tab w:val="left" w:pos="1418"/>
        </w:tabs>
        <w:spacing w:after="0" w:line="240" w:lineRule="auto"/>
        <w:ind w:right="-1" w:firstLine="567"/>
        <w:jc w:val="both"/>
        <w:rPr>
          <w:rFonts w:ascii="Times New Roman" w:hAnsi="Times New Roman" w:cs="Times New Roman"/>
          <w:sz w:val="28"/>
          <w:szCs w:val="28"/>
        </w:rPr>
      </w:pPr>
      <w:r w:rsidRPr="00C75AE3">
        <w:rPr>
          <w:rFonts w:ascii="Times New Roman" w:hAnsi="Times New Roman" w:cs="Times New Roman"/>
          <w:sz w:val="28"/>
          <w:szCs w:val="28"/>
        </w:rPr>
        <w:t xml:space="preserve">11.13. </w:t>
      </w:r>
      <w:r w:rsidR="002403E1" w:rsidRPr="00C75AE3">
        <w:rPr>
          <w:rFonts w:ascii="Times New Roman" w:hAnsi="Times New Roman" w:cs="Times New Roman"/>
          <w:sz w:val="28"/>
          <w:szCs w:val="28"/>
        </w:rPr>
        <w:t xml:space="preserve">На основании протокола комиссии должностным лицом Университета, уполномоченным на принятие решений в области интеллектуальной собственности, принимается решение, о котором извещается лицо, направившее сообщение, лицо, указанное в сообщении в качестве допустившего нарушение интеллектуальных прав, а также руководитель структурного подразделения, ответственного за обеспечение деятельности, послужившей основанием для направления сообщения. </w:t>
      </w:r>
    </w:p>
    <w:p w:rsidR="002403E1" w:rsidRPr="00C75AE3" w:rsidRDefault="002403E1" w:rsidP="00C75AE3">
      <w:pPr>
        <w:spacing w:after="0" w:line="240" w:lineRule="auto"/>
        <w:ind w:right="-1" w:firstLine="567"/>
        <w:jc w:val="center"/>
        <w:rPr>
          <w:rFonts w:ascii="Times New Roman" w:hAnsi="Times New Roman" w:cs="Times New Roman"/>
          <w:b/>
          <w:sz w:val="28"/>
          <w:szCs w:val="28"/>
        </w:rPr>
      </w:pPr>
    </w:p>
    <w:p w:rsidR="00610F4A" w:rsidRPr="00C75AE3" w:rsidRDefault="00AE31C4" w:rsidP="00C75AE3">
      <w:pPr>
        <w:pStyle w:val="42"/>
        <w:shd w:val="clear" w:color="auto" w:fill="auto"/>
        <w:tabs>
          <w:tab w:val="left" w:pos="3559"/>
        </w:tabs>
        <w:spacing w:line="240" w:lineRule="auto"/>
        <w:ind w:right="-1" w:firstLine="567"/>
        <w:rPr>
          <w:sz w:val="28"/>
          <w:szCs w:val="28"/>
          <w:lang w:eastAsia="ru-RU" w:bidi="ru-RU"/>
        </w:rPr>
      </w:pPr>
      <w:r w:rsidRPr="00C75AE3">
        <w:rPr>
          <w:sz w:val="28"/>
          <w:szCs w:val="28"/>
          <w:lang w:eastAsia="ru-RU" w:bidi="ru-RU"/>
        </w:rPr>
        <w:t xml:space="preserve">12. </w:t>
      </w:r>
      <w:r w:rsidR="00610F4A" w:rsidRPr="00C75AE3">
        <w:rPr>
          <w:sz w:val="28"/>
          <w:szCs w:val="28"/>
          <w:lang w:eastAsia="ru-RU" w:bidi="ru-RU"/>
        </w:rPr>
        <w:t>Заключительные и переходные положении</w:t>
      </w:r>
    </w:p>
    <w:p w:rsidR="0080701A" w:rsidRPr="00C75AE3" w:rsidRDefault="0080701A" w:rsidP="00C75AE3">
      <w:pPr>
        <w:pStyle w:val="42"/>
        <w:shd w:val="clear" w:color="auto" w:fill="auto"/>
        <w:tabs>
          <w:tab w:val="left" w:pos="3559"/>
        </w:tabs>
        <w:spacing w:line="240" w:lineRule="auto"/>
        <w:ind w:right="-1" w:firstLine="567"/>
        <w:rPr>
          <w:sz w:val="28"/>
          <w:szCs w:val="28"/>
        </w:rPr>
      </w:pPr>
    </w:p>
    <w:p w:rsidR="00D03547" w:rsidRPr="00C75AE3" w:rsidRDefault="00D03547" w:rsidP="00C75AE3">
      <w:pPr>
        <w:pStyle w:val="22"/>
        <w:shd w:val="clear" w:color="auto" w:fill="auto"/>
        <w:tabs>
          <w:tab w:val="left" w:pos="2028"/>
        </w:tabs>
        <w:spacing w:before="0" w:after="0" w:line="240" w:lineRule="auto"/>
        <w:ind w:right="-1" w:firstLine="567"/>
        <w:jc w:val="both"/>
        <w:rPr>
          <w:sz w:val="28"/>
          <w:szCs w:val="28"/>
        </w:rPr>
      </w:pPr>
      <w:r w:rsidRPr="00C75AE3">
        <w:rPr>
          <w:sz w:val="28"/>
          <w:szCs w:val="28"/>
          <w:lang w:eastAsia="ru-RU" w:bidi="ru-RU"/>
        </w:rPr>
        <w:t xml:space="preserve">12.1. </w:t>
      </w:r>
      <w:r w:rsidR="00610F4A" w:rsidRPr="00C75AE3">
        <w:rPr>
          <w:sz w:val="28"/>
          <w:szCs w:val="28"/>
          <w:lang w:eastAsia="ru-RU" w:bidi="ru-RU"/>
        </w:rPr>
        <w:t>Настоящее Положение и его приложения могут быть изменены или дополнены в порядке, определенном Уставом и иными локальными нормативными актами Университета.</w:t>
      </w:r>
    </w:p>
    <w:p w:rsidR="003D7676" w:rsidRPr="00C75AE3" w:rsidRDefault="00D03547" w:rsidP="00C75AE3">
      <w:pPr>
        <w:pStyle w:val="22"/>
        <w:shd w:val="clear" w:color="auto" w:fill="auto"/>
        <w:tabs>
          <w:tab w:val="left" w:pos="2028"/>
        </w:tabs>
        <w:spacing w:before="0" w:after="0" w:line="240" w:lineRule="auto"/>
        <w:ind w:right="-1" w:firstLine="567"/>
        <w:jc w:val="both"/>
        <w:rPr>
          <w:sz w:val="28"/>
          <w:szCs w:val="28"/>
        </w:rPr>
      </w:pPr>
      <w:r w:rsidRPr="00C75AE3">
        <w:rPr>
          <w:sz w:val="28"/>
          <w:szCs w:val="28"/>
        </w:rPr>
        <w:t xml:space="preserve">12.2. </w:t>
      </w:r>
      <w:r w:rsidR="00610F4A" w:rsidRPr="00C75AE3">
        <w:rPr>
          <w:sz w:val="28"/>
          <w:szCs w:val="28"/>
          <w:lang w:eastAsia="ru-RU" w:bidi="ru-RU"/>
        </w:rPr>
        <w:t>В части, не предусмотренной настоящим Положением, стороны руководствуются законодательством Российской Федерации.</w:t>
      </w:r>
    </w:p>
    <w:p w:rsidR="003D7676" w:rsidRPr="00C75AE3" w:rsidRDefault="003D7676" w:rsidP="00C75AE3">
      <w:pPr>
        <w:pStyle w:val="22"/>
        <w:shd w:val="clear" w:color="auto" w:fill="auto"/>
        <w:tabs>
          <w:tab w:val="left" w:pos="2028"/>
        </w:tabs>
        <w:spacing w:before="0" w:after="0" w:line="240" w:lineRule="auto"/>
        <w:ind w:right="-1" w:firstLine="567"/>
        <w:jc w:val="both"/>
        <w:rPr>
          <w:sz w:val="28"/>
          <w:szCs w:val="28"/>
        </w:rPr>
      </w:pPr>
      <w:r w:rsidRPr="00C75AE3">
        <w:rPr>
          <w:sz w:val="28"/>
          <w:szCs w:val="28"/>
        </w:rPr>
        <w:t xml:space="preserve">12.3. </w:t>
      </w:r>
      <w:r w:rsidR="00610F4A" w:rsidRPr="00C75AE3">
        <w:rPr>
          <w:sz w:val="28"/>
          <w:szCs w:val="28"/>
          <w:lang w:eastAsia="ru-RU" w:bidi="ru-RU"/>
        </w:rPr>
        <w:t xml:space="preserve">Настоящее Положение вступает в силу с момента </w:t>
      </w:r>
      <w:r w:rsidRPr="00C75AE3">
        <w:rPr>
          <w:sz w:val="28"/>
          <w:szCs w:val="28"/>
          <w:lang w:eastAsia="ru-RU" w:bidi="ru-RU"/>
        </w:rPr>
        <w:t xml:space="preserve">Утверждения его Ученым советом Университета и </w:t>
      </w:r>
      <w:r w:rsidR="00610F4A" w:rsidRPr="00C75AE3">
        <w:rPr>
          <w:sz w:val="28"/>
          <w:szCs w:val="28"/>
          <w:lang w:eastAsia="ru-RU" w:bidi="ru-RU"/>
        </w:rPr>
        <w:t>ввода его в действие приказом ректора Университета.</w:t>
      </w:r>
    </w:p>
    <w:p w:rsidR="00A42695" w:rsidRDefault="00A42695" w:rsidP="00067525">
      <w:pPr>
        <w:pStyle w:val="22"/>
        <w:shd w:val="clear" w:color="auto" w:fill="auto"/>
        <w:tabs>
          <w:tab w:val="left" w:pos="1923"/>
        </w:tabs>
        <w:spacing w:before="0" w:after="0" w:line="240" w:lineRule="auto"/>
        <w:ind w:right="-1" w:firstLine="567"/>
        <w:jc w:val="right"/>
        <w:rPr>
          <w:sz w:val="28"/>
          <w:szCs w:val="28"/>
          <w:lang w:eastAsia="ru-RU" w:bidi="ru-RU"/>
        </w:rPr>
      </w:pPr>
    </w:p>
    <w:p w:rsidR="00FE26C7" w:rsidRDefault="00FE26C7">
      <w:pPr>
        <w:rPr>
          <w:rFonts w:ascii="Times New Roman" w:eastAsia="Times New Roman" w:hAnsi="Times New Roman" w:cs="Times New Roman"/>
          <w:sz w:val="28"/>
          <w:szCs w:val="28"/>
          <w:lang w:eastAsia="ru-RU" w:bidi="ru-RU"/>
        </w:rPr>
      </w:pPr>
      <w:r>
        <w:rPr>
          <w:sz w:val="28"/>
          <w:szCs w:val="28"/>
          <w:lang w:eastAsia="ru-RU" w:bidi="ru-RU"/>
        </w:rPr>
        <w:br w:type="page"/>
      </w:r>
    </w:p>
    <w:p w:rsidR="00725AD5" w:rsidRDefault="00FE26C7" w:rsidP="00067525">
      <w:pPr>
        <w:pStyle w:val="22"/>
        <w:shd w:val="clear" w:color="auto" w:fill="auto"/>
        <w:tabs>
          <w:tab w:val="left" w:pos="1923"/>
        </w:tabs>
        <w:spacing w:before="0" w:after="0" w:line="240" w:lineRule="auto"/>
        <w:ind w:right="-1" w:firstLine="567"/>
        <w:jc w:val="right"/>
        <w:rPr>
          <w:sz w:val="28"/>
          <w:szCs w:val="28"/>
        </w:rPr>
      </w:pPr>
      <w:r w:rsidRPr="006470C3">
        <w:rPr>
          <w:sz w:val="28"/>
          <w:szCs w:val="28"/>
        </w:rPr>
        <w:lastRenderedPageBreak/>
        <w:t>Приложени</w:t>
      </w:r>
      <w:r>
        <w:rPr>
          <w:sz w:val="28"/>
          <w:szCs w:val="28"/>
        </w:rPr>
        <w:t>е</w:t>
      </w:r>
      <w:r w:rsidRPr="006470C3">
        <w:rPr>
          <w:sz w:val="28"/>
          <w:szCs w:val="28"/>
        </w:rPr>
        <w:t xml:space="preserve"> 1</w:t>
      </w:r>
    </w:p>
    <w:p w:rsidR="00FE26C7" w:rsidRDefault="00FE26C7" w:rsidP="00067525">
      <w:pPr>
        <w:pStyle w:val="22"/>
        <w:shd w:val="clear" w:color="auto" w:fill="auto"/>
        <w:tabs>
          <w:tab w:val="left" w:pos="1923"/>
        </w:tabs>
        <w:spacing w:before="0" w:after="0" w:line="240" w:lineRule="auto"/>
        <w:ind w:right="-1" w:firstLine="567"/>
        <w:jc w:val="right"/>
        <w:rPr>
          <w:sz w:val="28"/>
          <w:szCs w:val="28"/>
          <w:lang w:eastAsia="ru-RU" w:bidi="ru-RU"/>
        </w:rPr>
      </w:pPr>
    </w:p>
    <w:p w:rsidR="00725AD5" w:rsidRDefault="00725AD5" w:rsidP="00067525">
      <w:pPr>
        <w:pStyle w:val="22"/>
        <w:shd w:val="clear" w:color="auto" w:fill="auto"/>
        <w:tabs>
          <w:tab w:val="left" w:pos="1923"/>
        </w:tabs>
        <w:spacing w:before="0" w:after="0" w:line="240" w:lineRule="auto"/>
        <w:ind w:right="-1" w:firstLine="567"/>
        <w:jc w:val="right"/>
        <w:rPr>
          <w:sz w:val="28"/>
          <w:szCs w:val="28"/>
          <w:lang w:eastAsia="ru-RU" w:bidi="ru-RU"/>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center"/>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360" w:lineRule="auto"/>
        <w:jc w:val="center"/>
        <w:rPr>
          <w:rFonts w:ascii="Times New Roman" w:eastAsia="Times New Roman" w:hAnsi="Times New Roman" w:cs="Times New Roman"/>
          <w:b/>
          <w:sz w:val="28"/>
          <w:szCs w:val="28"/>
        </w:rPr>
      </w:pPr>
      <w:r w:rsidRPr="006F0252">
        <w:rPr>
          <w:rFonts w:ascii="Times New Roman" w:eastAsia="Times New Roman" w:hAnsi="Times New Roman" w:cs="Times New Roman"/>
          <w:b/>
          <w:sz w:val="28"/>
          <w:szCs w:val="28"/>
        </w:rPr>
        <w:t>ИНСТРУКЦИЯ</w:t>
      </w:r>
    </w:p>
    <w:p w:rsidR="006F0252" w:rsidRPr="006F0252" w:rsidRDefault="006F0252" w:rsidP="006F0252">
      <w:pPr>
        <w:widowControl w:val="0"/>
        <w:autoSpaceDE w:val="0"/>
        <w:autoSpaceDN w:val="0"/>
        <w:spacing w:after="0" w:line="360" w:lineRule="auto"/>
        <w:jc w:val="center"/>
        <w:rPr>
          <w:rFonts w:ascii="Times New Roman" w:eastAsia="Times New Roman" w:hAnsi="Times New Roman" w:cs="Times New Roman"/>
          <w:b/>
          <w:sz w:val="28"/>
          <w:szCs w:val="28"/>
        </w:rPr>
      </w:pPr>
      <w:r w:rsidRPr="006F0252">
        <w:rPr>
          <w:rFonts w:ascii="Times New Roman" w:eastAsia="Times New Roman" w:hAnsi="Times New Roman" w:cs="Times New Roman"/>
          <w:b/>
          <w:sz w:val="28"/>
          <w:szCs w:val="28"/>
        </w:rPr>
        <w:t>по порядку оформления и регистрации объектов интеллектуальной собственности ГАГУ</w:t>
      </w: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8"/>
          <w:szCs w:val="28"/>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8"/>
          <w:szCs w:val="28"/>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center"/>
        <w:rPr>
          <w:rFonts w:ascii="Times New Roman" w:eastAsia="Times New Roman" w:hAnsi="Times New Roman" w:cs="Times New Roman"/>
          <w:sz w:val="28"/>
          <w:szCs w:val="28"/>
        </w:rPr>
        <w:sectPr w:rsidR="006F0252" w:rsidRPr="006F0252" w:rsidSect="006F0252">
          <w:pgSz w:w="11900" w:h="16840"/>
          <w:pgMar w:top="1134" w:right="850" w:bottom="1134" w:left="1701" w:header="720" w:footer="720" w:gutter="0"/>
          <w:cols w:space="720"/>
          <w:docGrid w:linePitch="299"/>
        </w:sectPr>
      </w:pPr>
      <w:r w:rsidRPr="006F0252">
        <w:rPr>
          <w:rFonts w:ascii="Times New Roman" w:eastAsia="Times New Roman" w:hAnsi="Times New Roman" w:cs="Times New Roman"/>
          <w:sz w:val="28"/>
          <w:szCs w:val="28"/>
        </w:rPr>
        <w:t>г. Горно-Алтайск</w:t>
      </w:r>
    </w:p>
    <w:p w:rsidR="006F0252" w:rsidRPr="006F0252" w:rsidRDefault="006F0252" w:rsidP="006F0252">
      <w:pPr>
        <w:widowControl w:val="0"/>
        <w:autoSpaceDE w:val="0"/>
        <w:autoSpaceDN w:val="0"/>
        <w:spacing w:after="0" w:line="360" w:lineRule="auto"/>
        <w:ind w:firstLine="708"/>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lastRenderedPageBreak/>
        <w:t>Инструкция разработана с целью формирования единой последовательности действий и процедуры оформления документов на регистрацию объектов интеллектуальной собственности (баз данных, программ для ЭВМ, топологий интегральных микросхем, изобретений, полезных моделей, промышленных образцов и др. объектов промышленной собственности).</w:t>
      </w: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571C">
      <w:pPr>
        <w:widowControl w:val="0"/>
        <w:numPr>
          <w:ilvl w:val="0"/>
          <w:numId w:val="5"/>
        </w:numPr>
        <w:autoSpaceDE w:val="0"/>
        <w:autoSpaceDN w:val="0"/>
        <w:spacing w:after="0" w:line="360" w:lineRule="auto"/>
        <w:ind w:left="0" w:hanging="142"/>
        <w:jc w:val="center"/>
        <w:outlineLvl w:val="0"/>
        <w:rPr>
          <w:rFonts w:ascii="Times New Roman" w:eastAsia="Times New Roman" w:hAnsi="Times New Roman" w:cs="Times New Roman"/>
          <w:b/>
          <w:bCs/>
          <w:sz w:val="24"/>
          <w:szCs w:val="24"/>
          <w:lang/>
        </w:rPr>
      </w:pPr>
      <w:r w:rsidRPr="006F0252">
        <w:rPr>
          <w:rFonts w:ascii="Times New Roman" w:eastAsia="Times New Roman" w:hAnsi="Times New Roman" w:cs="Times New Roman"/>
          <w:b/>
          <w:bCs/>
          <w:sz w:val="24"/>
          <w:szCs w:val="24"/>
          <w:lang/>
        </w:rPr>
        <w:t>ОБЩИЕ ПОЛОЖЕНИЯ</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Настоящая инструкция является локальным нормативным документом актомфедерального государственного бюджетного образовательного учреждения высшего образования «Горно-Алтайский государственный университет» (далее - Университет)</w:t>
      </w:r>
      <w:r w:rsidRPr="006F0252">
        <w:rPr>
          <w:rFonts w:ascii="Times New Roman" w:eastAsia="Times New Roman" w:hAnsi="Times New Roman" w:cs="Times New Roman"/>
          <w:color w:val="FF0000"/>
          <w:sz w:val="24"/>
          <w:szCs w:val="24"/>
        </w:rPr>
        <w:t>,</w:t>
      </w:r>
      <w:r w:rsidRPr="006F0252">
        <w:rPr>
          <w:rFonts w:ascii="Times New Roman" w:eastAsia="Times New Roman" w:hAnsi="Times New Roman" w:cs="Times New Roman"/>
          <w:sz w:val="24"/>
          <w:szCs w:val="24"/>
        </w:rPr>
        <w:t xml:space="preserve"> устанавливающим порядок оформления и регистрации объектов интеллектуальной собственности (далее - ОИС).</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Все действия, связанные с подготовкой материалов для регистрации ОИС, осуществляются работниками Отдел научно-технической информации (далее – Отдел).</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Право на подачу заявки и получение государственной регистрации на ОИС, созданный работником (ами) Университета в рамках основного рабочего времени или по заданию на выполнение научно-исследовательской работы (далее – НИР), в соответствии с четвертой частью Гражданского кодекса РФ принадлежит Университету, если договором между ними не предусмотрено иное.</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Задание на выполнение НИР, одновременно может являться служебным заданием на создание ОИС (приложение 1</w:t>
      </w:r>
      <w:r w:rsidR="00AA744D">
        <w:rPr>
          <w:rFonts w:ascii="Times New Roman" w:eastAsia="Times New Roman" w:hAnsi="Times New Roman" w:cs="Times New Roman"/>
          <w:sz w:val="24"/>
          <w:szCs w:val="24"/>
        </w:rPr>
        <w:t>.1</w:t>
      </w:r>
      <w:r w:rsidRPr="006F0252">
        <w:rPr>
          <w:rFonts w:ascii="Times New Roman" w:eastAsia="Times New Roman" w:hAnsi="Times New Roman" w:cs="Times New Roman"/>
          <w:sz w:val="24"/>
          <w:szCs w:val="24"/>
        </w:rPr>
        <w:t>).</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Первичное выявление вновь создаваемых объектов интеллектуальной собственности, подлежащих защите, производят руководители научно-исследовательских работ, либо руководители соответствующих структур Университета (кафедр, лабораторий, отделов и др.), другие физические лица, являющиеся авторами ОИС (именуемые далее - Заявитель).</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Заявитель в целях защиты ОИС подает в Отдел на имя проректора по научной и инновационной деятельности уведомление по форме указанной в Приложении № </w:t>
      </w:r>
      <w:r w:rsidR="00AA744D">
        <w:rPr>
          <w:rFonts w:ascii="Times New Roman" w:eastAsia="Times New Roman" w:hAnsi="Times New Roman" w:cs="Times New Roman"/>
          <w:sz w:val="24"/>
          <w:szCs w:val="24"/>
        </w:rPr>
        <w:t>1.</w:t>
      </w:r>
      <w:r w:rsidRPr="006F0252">
        <w:rPr>
          <w:rFonts w:ascii="Times New Roman" w:eastAsia="Times New Roman" w:hAnsi="Times New Roman" w:cs="Times New Roman"/>
          <w:sz w:val="24"/>
          <w:szCs w:val="24"/>
        </w:rPr>
        <w:t>2 настоящего Положения, с приложением следующих документов:</w:t>
      </w:r>
    </w:p>
    <w:p w:rsidR="006F0252" w:rsidRPr="006F0252" w:rsidRDefault="006F0252" w:rsidP="006F571C">
      <w:pPr>
        <w:widowControl w:val="0"/>
        <w:numPr>
          <w:ilvl w:val="1"/>
          <w:numId w:val="6"/>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служебную записку на имя проректора по научной и инновационной деятельности для составления расчета фактических затрат на создание ОИС Приложение № </w:t>
      </w:r>
      <w:r w:rsidR="00AA744D">
        <w:rPr>
          <w:rFonts w:ascii="Times New Roman" w:eastAsia="Times New Roman" w:hAnsi="Times New Roman" w:cs="Times New Roman"/>
          <w:sz w:val="24"/>
          <w:szCs w:val="24"/>
        </w:rPr>
        <w:t>1.</w:t>
      </w:r>
      <w:r w:rsidRPr="006F0252">
        <w:rPr>
          <w:rFonts w:ascii="Times New Roman" w:eastAsia="Times New Roman" w:hAnsi="Times New Roman" w:cs="Times New Roman"/>
          <w:sz w:val="24"/>
          <w:szCs w:val="24"/>
        </w:rPr>
        <w:t>3;</w:t>
      </w:r>
    </w:p>
    <w:p w:rsidR="006F0252" w:rsidRPr="006F0252" w:rsidRDefault="006F0252" w:rsidP="006F571C">
      <w:pPr>
        <w:widowControl w:val="0"/>
        <w:numPr>
          <w:ilvl w:val="1"/>
          <w:numId w:val="6"/>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документы, непосредственно раскрывающие содержание ОИС (реферат, описание и т.п.);</w:t>
      </w:r>
    </w:p>
    <w:p w:rsidR="006F0252" w:rsidRPr="006F0252" w:rsidRDefault="006F0252" w:rsidP="006F571C">
      <w:pPr>
        <w:widowControl w:val="0"/>
        <w:numPr>
          <w:ilvl w:val="1"/>
          <w:numId w:val="6"/>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копии иных документов по запросу: индивидуальный план преподавателя, </w:t>
      </w:r>
      <w:r w:rsidRPr="006F0252">
        <w:rPr>
          <w:rFonts w:ascii="Times New Roman" w:eastAsia="Times New Roman" w:hAnsi="Times New Roman" w:cs="Times New Roman"/>
          <w:sz w:val="24"/>
          <w:szCs w:val="24"/>
        </w:rPr>
        <w:lastRenderedPageBreak/>
        <w:t>срочный трудовой договор, в случае если ОИС создано в основное рабочее время; план НИР кафедры; договор (или доп. соглашение), техническое задание, смета на НИР, в случае если ОИС создано в рамках выполнения НИР.</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В Отделе осуществляется регистрация уведомлений о создании ОИС в журнале регистраций уведомлений (Приложение № </w:t>
      </w:r>
      <w:r w:rsidR="00AA744D">
        <w:rPr>
          <w:rFonts w:ascii="Times New Roman" w:eastAsia="Times New Roman" w:hAnsi="Times New Roman" w:cs="Times New Roman"/>
          <w:sz w:val="24"/>
          <w:szCs w:val="24"/>
        </w:rPr>
        <w:t>1.</w:t>
      </w:r>
      <w:r w:rsidRPr="006F0252">
        <w:rPr>
          <w:rFonts w:ascii="Times New Roman" w:eastAsia="Times New Roman" w:hAnsi="Times New Roman" w:cs="Times New Roman"/>
          <w:sz w:val="24"/>
          <w:szCs w:val="24"/>
        </w:rPr>
        <w:t>4).</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Планово-финансовое управление на основании служебной записки Заявителя производит расчет фактических затрат на создание ОИС.</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Отдел предоставляет комплект документов заявки на рассмотрение комиссии по приему, оценке, списанию, передаче, реализации нематериальных активов, а также по определению амортизационных групп исходя из сроков полезного использования нематериальных активов (далее - Комиссия),  которая принимает одно из решений:</w:t>
      </w:r>
    </w:p>
    <w:p w:rsidR="006F0252" w:rsidRPr="006F0252" w:rsidRDefault="006F0252" w:rsidP="006F571C">
      <w:pPr>
        <w:widowControl w:val="0"/>
        <w:numPr>
          <w:ilvl w:val="1"/>
          <w:numId w:val="7"/>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оформить заявку на получение охранного документа;</w:t>
      </w:r>
    </w:p>
    <w:p w:rsidR="006F0252" w:rsidRPr="006F0252" w:rsidRDefault="006F0252" w:rsidP="006F571C">
      <w:pPr>
        <w:widowControl w:val="0"/>
        <w:numPr>
          <w:ilvl w:val="1"/>
          <w:numId w:val="7"/>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сохранить ОИС в режиме ноу-хау;</w:t>
      </w:r>
    </w:p>
    <w:p w:rsidR="006F0252" w:rsidRPr="006F0252" w:rsidRDefault="006F0252" w:rsidP="006F571C">
      <w:pPr>
        <w:widowControl w:val="0"/>
        <w:numPr>
          <w:ilvl w:val="1"/>
          <w:numId w:val="7"/>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уступить право на подачу заявки для регистрации автору;</w:t>
      </w:r>
    </w:p>
    <w:p w:rsidR="006F0252" w:rsidRPr="006F0252" w:rsidRDefault="006F0252" w:rsidP="006F571C">
      <w:pPr>
        <w:widowControl w:val="0"/>
        <w:numPr>
          <w:ilvl w:val="1"/>
          <w:numId w:val="7"/>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иные решения, в соответствии с Учетной политикой и (или) Положением о комиссии по приему, оценке, списанию, передаче, реализации нематериальных активов.</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В случае принятия решения об оформлении заявки на получение охранного документа Отдел обязан в течение 1-го месяца со дня получения уведомления отправить заявку в Федеральный институт промышленной собственности (далее - ФИПС).</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В случае если Университет отказался от притязания на ОИС, автор вправе подать заявку на получение охранного документа на свое имя и использовать его без каких- либо ограничений (в этом случае автор может получить консультационную поддержку в Отделе).</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Университет в случае принятия решения сохранить ОИС в режиме ноу-хау принимает меры к охране его конфиденциальности.</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При оформлении и регистрации заявки на ОИС Заявитель не вправе без разрешения Университета разглашать третьим лицам информацию об объекте до официальной публикации сведений о нем.</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Ответственность за своевременное выявление ОИС возлагается на руководителей НИР и руководителей структурных подразделений Университета (заведующих кафедрой, руководителей лабораторий и центров). Ответственность за своевременное оформление материалов заявок на получение патента или свидетельства на ОИС и ведение делопроизводства по ним возлагается на Отдел.</w:t>
      </w:r>
    </w:p>
    <w:p w:rsidR="006F0252" w:rsidRPr="006F0252" w:rsidRDefault="006F0252" w:rsidP="006F571C">
      <w:pPr>
        <w:widowControl w:val="0"/>
        <w:numPr>
          <w:ilvl w:val="1"/>
          <w:numId w:val="5"/>
        </w:numPr>
        <w:tabs>
          <w:tab w:val="left" w:pos="0"/>
        </w:tabs>
        <w:autoSpaceDE w:val="0"/>
        <w:autoSpaceDN w:val="0"/>
        <w:spacing w:after="0" w:line="360" w:lineRule="auto"/>
        <w:ind w:left="0"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Настоящая инструкция обязательна к применению всеми структурными </w:t>
      </w:r>
      <w:r w:rsidRPr="006F0252">
        <w:rPr>
          <w:rFonts w:ascii="Times New Roman" w:eastAsia="Times New Roman" w:hAnsi="Times New Roman" w:cs="Times New Roman"/>
          <w:sz w:val="24"/>
          <w:szCs w:val="24"/>
        </w:rPr>
        <w:lastRenderedPageBreak/>
        <w:t>подразделениями Университета.</w:t>
      </w:r>
    </w:p>
    <w:p w:rsidR="006F0252" w:rsidRPr="006F0252" w:rsidRDefault="006F0252" w:rsidP="006F0252">
      <w:pPr>
        <w:widowControl w:val="0"/>
        <w:tabs>
          <w:tab w:val="left" w:pos="0"/>
        </w:tabs>
        <w:autoSpaceDE w:val="0"/>
        <w:autoSpaceDN w:val="0"/>
        <w:spacing w:after="0" w:line="360" w:lineRule="auto"/>
        <w:ind w:firstLine="851"/>
        <w:jc w:val="both"/>
        <w:rPr>
          <w:rFonts w:ascii="Times New Roman" w:eastAsia="Times New Roman" w:hAnsi="Times New Roman" w:cs="Times New Roman"/>
          <w:sz w:val="24"/>
          <w:szCs w:val="24"/>
        </w:rPr>
      </w:pPr>
    </w:p>
    <w:p w:rsidR="006F0252" w:rsidRPr="006F0252" w:rsidRDefault="006F0252" w:rsidP="006F571C">
      <w:pPr>
        <w:widowControl w:val="0"/>
        <w:numPr>
          <w:ilvl w:val="0"/>
          <w:numId w:val="5"/>
        </w:numPr>
        <w:autoSpaceDE w:val="0"/>
        <w:autoSpaceDN w:val="0"/>
        <w:spacing w:after="0" w:line="360" w:lineRule="auto"/>
        <w:ind w:left="0" w:firstLine="0"/>
        <w:jc w:val="center"/>
        <w:outlineLvl w:val="0"/>
        <w:rPr>
          <w:rFonts w:ascii="Times New Roman" w:eastAsia="Times New Roman" w:hAnsi="Times New Roman" w:cs="Times New Roman"/>
          <w:b/>
          <w:bCs/>
          <w:sz w:val="24"/>
          <w:szCs w:val="24"/>
          <w:lang/>
        </w:rPr>
      </w:pPr>
      <w:r w:rsidRPr="006F0252">
        <w:rPr>
          <w:rFonts w:ascii="Times New Roman" w:eastAsia="Times New Roman" w:hAnsi="Times New Roman" w:cs="Times New Roman"/>
          <w:b/>
          <w:bCs/>
          <w:sz w:val="24"/>
          <w:szCs w:val="24"/>
          <w:lang/>
        </w:rPr>
        <w:t>ОФОРМЛЕНИЕ ДОКУМЕНТОВ НА ПОЛУЧЕНИЕ ОХРАННЫХ</w:t>
      </w:r>
    </w:p>
    <w:p w:rsidR="006F0252" w:rsidRPr="006F0252" w:rsidRDefault="006F0252" w:rsidP="006F0252">
      <w:pPr>
        <w:widowControl w:val="0"/>
        <w:autoSpaceDE w:val="0"/>
        <w:autoSpaceDN w:val="0"/>
        <w:spacing w:after="0" w:line="360" w:lineRule="auto"/>
        <w:jc w:val="center"/>
        <w:outlineLvl w:val="0"/>
        <w:rPr>
          <w:rFonts w:ascii="Times New Roman" w:eastAsia="Times New Roman" w:hAnsi="Times New Roman" w:cs="Times New Roman"/>
          <w:b/>
          <w:bCs/>
          <w:sz w:val="24"/>
          <w:szCs w:val="24"/>
          <w:lang/>
        </w:rPr>
      </w:pPr>
      <w:r w:rsidRPr="006F0252">
        <w:rPr>
          <w:rFonts w:ascii="Times New Roman" w:eastAsia="Times New Roman" w:hAnsi="Times New Roman" w:cs="Times New Roman"/>
          <w:b/>
          <w:bCs/>
          <w:sz w:val="24"/>
          <w:szCs w:val="24"/>
          <w:lang/>
        </w:rPr>
        <w:t>ДОКУМЕНТОВ НА ОИС</w:t>
      </w:r>
    </w:p>
    <w:p w:rsidR="006F0252" w:rsidRPr="006F0252" w:rsidRDefault="006F0252" w:rsidP="006F0252">
      <w:pPr>
        <w:widowControl w:val="0"/>
        <w:autoSpaceDE w:val="0"/>
        <w:autoSpaceDN w:val="0"/>
        <w:spacing w:after="0" w:line="360" w:lineRule="auto"/>
        <w:jc w:val="center"/>
        <w:outlineLvl w:val="0"/>
        <w:rPr>
          <w:rFonts w:ascii="Times New Roman" w:eastAsia="Times New Roman" w:hAnsi="Times New Roman" w:cs="Times New Roman"/>
          <w:b/>
          <w:bCs/>
          <w:sz w:val="24"/>
          <w:szCs w:val="24"/>
          <w:lang/>
        </w:rPr>
      </w:pPr>
    </w:p>
    <w:p w:rsidR="006F0252" w:rsidRPr="006F0252" w:rsidRDefault="006F0252" w:rsidP="0091371F">
      <w:pPr>
        <w:widowControl w:val="0"/>
        <w:autoSpaceDE w:val="0"/>
        <w:autoSpaceDN w:val="0"/>
        <w:spacing w:after="0" w:line="360" w:lineRule="auto"/>
        <w:ind w:firstLine="709"/>
        <w:jc w:val="both"/>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Подача заявки на выдачу патента на изобретение, полезную модель, промышленный образец на имя Университета</w:t>
      </w:r>
      <w:r w:rsidR="0091371F">
        <w:rPr>
          <w:rFonts w:ascii="Times New Roman" w:eastAsia="Times New Roman" w:hAnsi="Times New Roman" w:cs="Times New Roman"/>
          <w:b/>
          <w:sz w:val="24"/>
          <w:szCs w:val="24"/>
        </w:rPr>
        <w:t>.</w:t>
      </w:r>
    </w:p>
    <w:p w:rsidR="006F0252" w:rsidRPr="006F0252" w:rsidRDefault="006F0252" w:rsidP="006F025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Для оформления заявки автором на имя проректора по научной и инновационной деятельности в Отдел подается описание технического решения (реферата и др. документов). Отдел совместно с авторами корректирует материалы заявки в соответствии с требованиями четвертой части Гражданского кодекса РФ и нормативными документами Федеральной службы по интеллектуальной собственности, направляет заявку в Федеральный институт промышленной собственности (ФИПС), сопровождает подготовку необходимых документов  до принятия окончательного решения о выдаче или об отказе в выдаче патента (свидетельства, и т.п.), контролирует своевременную оплату патентных пошлин.</w:t>
      </w:r>
    </w:p>
    <w:p w:rsidR="006F0252" w:rsidRPr="006F0252" w:rsidRDefault="006F0252" w:rsidP="006F0252">
      <w:pPr>
        <w:widowControl w:val="0"/>
        <w:autoSpaceDE w:val="0"/>
        <w:autoSpaceDN w:val="0"/>
        <w:spacing w:after="0" w:line="360" w:lineRule="auto"/>
        <w:ind w:firstLine="851"/>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Вместе с письменным уведомлением о создании ОИС и сопровождающими документами в соответствие с  административными регламентами (</w:t>
      </w:r>
      <w:r w:rsidRPr="006F0252">
        <w:rPr>
          <w:rFonts w:ascii="Times New Roman" w:eastAsia="Times New Roman" w:hAnsi="Times New Roman" w:cs="Times New Roman"/>
          <w:sz w:val="24"/>
          <w:szCs w:val="24"/>
          <w:lang w:eastAsia="ru-RU"/>
        </w:rPr>
        <w:t>Приказ Минэкономразвития России от 30.09.2015 N 702 "Об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полезной модели и выдаче патента на полезную модель, его дубликата"; Приказ Минэкономразвития России от 30.09.2015 N 701 "Об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полезных моделей, и их форм, Требований к документам заявки на выдачу патента на полезную модель, Состава сведений о выдаче патента на полезную модель, публикуемых в официальном бюллетене Федеральной службы по интеллектуальной собственности, Состава сведений, указываемых в форме патента на полезную модель, формы патента на полезную модель")</w:t>
      </w:r>
      <w:r w:rsidRPr="006F0252">
        <w:rPr>
          <w:rFonts w:ascii="Times New Roman" w:eastAsia="Times New Roman" w:hAnsi="Times New Roman" w:cs="Times New Roman"/>
          <w:sz w:val="24"/>
          <w:szCs w:val="24"/>
        </w:rPr>
        <w:t>, автор представляет в Отдел следующие материалы:</w:t>
      </w:r>
    </w:p>
    <w:p w:rsidR="006F0252" w:rsidRPr="006F0252" w:rsidRDefault="006F0252" w:rsidP="006F025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а) Заявка на выдачу патента на изобретение и полезную модель:</w:t>
      </w:r>
    </w:p>
    <w:p w:rsidR="006F0252" w:rsidRPr="006F0252" w:rsidRDefault="006F0252" w:rsidP="006F571C">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заявление о выдаче патента с указанием автора изобретения (полезной модели) и лица на имя которого запрашивается патент (заявителя) (Приложения №</w:t>
      </w:r>
      <w:r w:rsidR="00AA744D">
        <w:rPr>
          <w:rFonts w:ascii="Times New Roman" w:eastAsia="Times New Roman" w:hAnsi="Times New Roman" w:cs="Times New Roman"/>
          <w:sz w:val="24"/>
          <w:szCs w:val="24"/>
        </w:rPr>
        <w:t>1.</w:t>
      </w:r>
      <w:r w:rsidRPr="006F0252">
        <w:rPr>
          <w:rFonts w:ascii="Times New Roman" w:eastAsia="Times New Roman" w:hAnsi="Times New Roman" w:cs="Times New Roman"/>
          <w:sz w:val="24"/>
          <w:szCs w:val="24"/>
        </w:rPr>
        <w:t>5, №</w:t>
      </w:r>
      <w:r w:rsidR="00AA744D">
        <w:rPr>
          <w:rFonts w:ascii="Times New Roman" w:eastAsia="Times New Roman" w:hAnsi="Times New Roman" w:cs="Times New Roman"/>
          <w:sz w:val="24"/>
          <w:szCs w:val="24"/>
        </w:rPr>
        <w:t>1.</w:t>
      </w:r>
      <w:r w:rsidRPr="006F0252">
        <w:rPr>
          <w:rFonts w:ascii="Times New Roman" w:eastAsia="Times New Roman" w:hAnsi="Times New Roman" w:cs="Times New Roman"/>
          <w:sz w:val="24"/>
          <w:szCs w:val="24"/>
        </w:rPr>
        <w:t>6);</w:t>
      </w:r>
    </w:p>
    <w:p w:rsidR="006F0252" w:rsidRPr="006F0252" w:rsidRDefault="006F0252" w:rsidP="006F571C">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описание изобретения или полезной модели, раскрывающее его сущность с </w:t>
      </w:r>
      <w:r w:rsidRPr="006F0252">
        <w:rPr>
          <w:rFonts w:ascii="Times New Roman" w:eastAsia="Times New Roman" w:hAnsi="Times New Roman" w:cs="Times New Roman"/>
          <w:sz w:val="24"/>
          <w:szCs w:val="24"/>
        </w:rPr>
        <w:lastRenderedPageBreak/>
        <w:t>полнотой, достаточной для осуществления действий;</w:t>
      </w:r>
    </w:p>
    <w:p w:rsidR="006F0252" w:rsidRPr="006F0252" w:rsidRDefault="006F0252" w:rsidP="006F571C">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формулу изобретения или полезной модели, выражающую его сущность и полностью основанную на его описании;</w:t>
      </w:r>
    </w:p>
    <w:p w:rsidR="006F0252" w:rsidRPr="006F0252" w:rsidRDefault="006F0252" w:rsidP="006F571C">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чертежи и иные материалы, если они необходимы для понимания сущности изобретения, полезной модели;</w:t>
      </w:r>
    </w:p>
    <w:p w:rsidR="006F0252" w:rsidRPr="006F0252" w:rsidRDefault="006F0252" w:rsidP="006F571C">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реферат;</w:t>
      </w:r>
    </w:p>
    <w:p w:rsidR="006F0252" w:rsidRPr="006F0252" w:rsidRDefault="006F0252" w:rsidP="006F571C">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rPr>
      </w:pPr>
      <w:r w:rsidRPr="006F0252">
        <w:rPr>
          <w:rFonts w:ascii="Times New Roman" w:eastAsia="Times New Roman" w:hAnsi="Times New Roman" w:cs="Times New Roman"/>
          <w:sz w:val="24"/>
          <w:szCs w:val="24"/>
        </w:rPr>
        <w:t xml:space="preserve">Требования к оформлению материалов заявке можно найти по ссылке </w:t>
      </w:r>
      <w:hyperlink r:id="rId8">
        <w:r w:rsidRPr="006F0252">
          <w:rPr>
            <w:rFonts w:ascii="Times New Roman" w:eastAsia="Times New Roman" w:hAnsi="Times New Roman" w:cs="Times New Roman"/>
            <w:sz w:val="24"/>
            <w:szCs w:val="24"/>
            <w:u w:val="single"/>
          </w:rPr>
          <w:t>http://www.fips.ru</w:t>
        </w:r>
      </w:hyperlink>
      <w:r w:rsidRPr="006F0252">
        <w:rPr>
          <w:rFonts w:ascii="Times New Roman" w:eastAsia="Times New Roman" w:hAnsi="Times New Roman" w:cs="Times New Roman"/>
          <w:sz w:val="24"/>
          <w:szCs w:val="24"/>
        </w:rPr>
        <w:t xml:space="preserve"> раздел изобретения и полезные модели, подразделы образцы заявлений, методические рекомендации, либо в Отделе.</w:t>
      </w:r>
    </w:p>
    <w:p w:rsidR="006F0252" w:rsidRPr="006F0252" w:rsidRDefault="006F0252" w:rsidP="006F025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б) Заявка на выдачу патента на промышленный образец</w:t>
      </w:r>
      <w:r>
        <w:rPr>
          <w:rFonts w:ascii="Times New Roman" w:eastAsia="Times New Roman" w:hAnsi="Times New Roman" w:cs="Times New Roman"/>
          <w:sz w:val="24"/>
          <w:szCs w:val="24"/>
        </w:rPr>
        <w:t>:</w:t>
      </w:r>
    </w:p>
    <w:p w:rsidR="006F0252" w:rsidRPr="006F0252" w:rsidRDefault="006F0252" w:rsidP="006F571C">
      <w:pPr>
        <w:widowControl w:val="0"/>
        <w:numPr>
          <w:ilvl w:val="0"/>
          <w:numId w:val="9"/>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заявление о выдаче патента с указанием автора промышленного образца и лица на имя которого запрашивается патент (заявителя), составленное по форме - Приложение №</w:t>
      </w:r>
      <w:r w:rsidR="00AA744D">
        <w:rPr>
          <w:rFonts w:ascii="Times New Roman" w:eastAsia="Times New Roman" w:hAnsi="Times New Roman" w:cs="Times New Roman"/>
          <w:sz w:val="24"/>
          <w:szCs w:val="24"/>
        </w:rPr>
        <w:t>1.</w:t>
      </w:r>
      <w:r w:rsidRPr="006F0252">
        <w:rPr>
          <w:rFonts w:ascii="Times New Roman" w:eastAsia="Times New Roman" w:hAnsi="Times New Roman" w:cs="Times New Roman"/>
          <w:sz w:val="24"/>
          <w:szCs w:val="24"/>
        </w:rPr>
        <w:t>7;</w:t>
      </w:r>
    </w:p>
    <w:p w:rsidR="006F0252" w:rsidRPr="006F0252" w:rsidRDefault="006F0252" w:rsidP="006F571C">
      <w:pPr>
        <w:widowControl w:val="0"/>
        <w:numPr>
          <w:ilvl w:val="0"/>
          <w:numId w:val="9"/>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комплект изображения изделия (фотографий, макета, рисунка), дающий полное и детальное представление о внешнем виде изделия;</w:t>
      </w:r>
    </w:p>
    <w:p w:rsidR="006F0252" w:rsidRPr="006F0252" w:rsidRDefault="006F0252" w:rsidP="006F571C">
      <w:pPr>
        <w:widowControl w:val="0"/>
        <w:numPr>
          <w:ilvl w:val="0"/>
          <w:numId w:val="9"/>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описание промышленного образца,</w:t>
      </w:r>
    </w:p>
    <w:p w:rsidR="006F0252" w:rsidRPr="006F0252" w:rsidRDefault="006F0252" w:rsidP="006F571C">
      <w:pPr>
        <w:widowControl w:val="0"/>
        <w:numPr>
          <w:ilvl w:val="0"/>
          <w:numId w:val="9"/>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перечень существенных признаков промышленного образца;</w:t>
      </w:r>
    </w:p>
    <w:p w:rsidR="006F0252" w:rsidRPr="006F0252" w:rsidRDefault="006F0252" w:rsidP="006F571C">
      <w:pPr>
        <w:widowControl w:val="0"/>
        <w:numPr>
          <w:ilvl w:val="0"/>
          <w:numId w:val="9"/>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чертеж общего вида изделия, эргономическую схему, конфекционную карту, если они необходимы для раскрытия сущности промышленного образца.</w:t>
      </w:r>
    </w:p>
    <w:p w:rsidR="006F0252" w:rsidRPr="006F0252" w:rsidRDefault="006F0252" w:rsidP="006F571C">
      <w:pPr>
        <w:widowControl w:val="0"/>
        <w:numPr>
          <w:ilvl w:val="0"/>
          <w:numId w:val="9"/>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Требования к оформлению материалов заявке можно найти по ссылке </w:t>
      </w:r>
      <w:hyperlink r:id="rId9">
        <w:r w:rsidRPr="006F0252">
          <w:rPr>
            <w:rFonts w:ascii="Times New Roman" w:eastAsia="Times New Roman" w:hAnsi="Times New Roman" w:cs="Times New Roman"/>
            <w:sz w:val="24"/>
            <w:szCs w:val="24"/>
            <w:u w:val="single"/>
          </w:rPr>
          <w:t>http://www.fips.ru</w:t>
        </w:r>
      </w:hyperlink>
      <w:r w:rsidRPr="006F0252">
        <w:rPr>
          <w:rFonts w:ascii="Times New Roman" w:eastAsia="Times New Roman" w:hAnsi="Times New Roman" w:cs="Times New Roman"/>
          <w:sz w:val="24"/>
          <w:szCs w:val="24"/>
        </w:rPr>
        <w:t xml:space="preserve"> раздел промышленные образцы, подразделы образцы заявлений и методические рекомендации, либо в Отделе.</w:t>
      </w:r>
    </w:p>
    <w:p w:rsidR="006F0252" w:rsidRPr="006F0252" w:rsidRDefault="006F0252" w:rsidP="006F025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в) Подача заявки на товарные знаки, наименования мест происхождения товаров</w:t>
      </w:r>
      <w:r>
        <w:rPr>
          <w:rFonts w:ascii="Times New Roman" w:eastAsia="Times New Roman" w:hAnsi="Times New Roman" w:cs="Times New Roman"/>
          <w:sz w:val="24"/>
          <w:szCs w:val="24"/>
        </w:rPr>
        <w:t>:</w:t>
      </w:r>
    </w:p>
    <w:p w:rsidR="006F0252" w:rsidRPr="006F0252" w:rsidRDefault="006F0252" w:rsidP="006F571C">
      <w:pPr>
        <w:widowControl w:val="0"/>
        <w:numPr>
          <w:ilvl w:val="0"/>
          <w:numId w:val="10"/>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заявка о государственной регистрации обозначения в качестве товарного знака с указанием правообладателя (заявителя), составленная по формам - Приложения №</w:t>
      </w:r>
      <w:r w:rsidR="00AA744D">
        <w:rPr>
          <w:rFonts w:ascii="Times New Roman" w:eastAsia="Times New Roman" w:hAnsi="Times New Roman" w:cs="Times New Roman"/>
          <w:sz w:val="24"/>
          <w:szCs w:val="24"/>
        </w:rPr>
        <w:t>1.</w:t>
      </w:r>
      <w:r w:rsidRPr="006F0252">
        <w:rPr>
          <w:rFonts w:ascii="Times New Roman" w:eastAsia="Times New Roman" w:hAnsi="Times New Roman" w:cs="Times New Roman"/>
          <w:sz w:val="24"/>
          <w:szCs w:val="24"/>
        </w:rPr>
        <w:t>8, №</w:t>
      </w:r>
      <w:r w:rsidR="00AA744D">
        <w:rPr>
          <w:rFonts w:ascii="Times New Roman" w:eastAsia="Times New Roman" w:hAnsi="Times New Roman" w:cs="Times New Roman"/>
          <w:sz w:val="24"/>
          <w:szCs w:val="24"/>
        </w:rPr>
        <w:t>1.</w:t>
      </w:r>
      <w:r w:rsidRPr="006F0252">
        <w:rPr>
          <w:rFonts w:ascii="Times New Roman" w:eastAsia="Times New Roman" w:hAnsi="Times New Roman" w:cs="Times New Roman"/>
          <w:sz w:val="24"/>
          <w:szCs w:val="24"/>
        </w:rPr>
        <w:t>9;</w:t>
      </w:r>
    </w:p>
    <w:p w:rsidR="006F0252" w:rsidRPr="006F0252" w:rsidRDefault="006F0252" w:rsidP="006F571C">
      <w:pPr>
        <w:widowControl w:val="0"/>
        <w:numPr>
          <w:ilvl w:val="0"/>
          <w:numId w:val="10"/>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заявляемое обозначение;</w:t>
      </w:r>
    </w:p>
    <w:p w:rsidR="006F0252" w:rsidRPr="006F0252" w:rsidRDefault="006F0252" w:rsidP="006F571C">
      <w:pPr>
        <w:widowControl w:val="0"/>
        <w:numPr>
          <w:ilvl w:val="0"/>
          <w:numId w:val="10"/>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перечень товаров и/или услуг, в отношении которых запрашивается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 предусмотренной Ниццким соглашением;</w:t>
      </w:r>
    </w:p>
    <w:p w:rsidR="006F0252" w:rsidRPr="006F0252" w:rsidRDefault="006F0252" w:rsidP="006F571C">
      <w:pPr>
        <w:widowControl w:val="0"/>
        <w:numPr>
          <w:ilvl w:val="0"/>
          <w:numId w:val="10"/>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описание заявляемого обозначения.</w:t>
      </w:r>
    </w:p>
    <w:p w:rsidR="006F0252" w:rsidRPr="006F0252" w:rsidRDefault="006F0252" w:rsidP="006F025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При необходимости автор(ы) представляет дополнительную информацию:</w:t>
      </w:r>
    </w:p>
    <w:p w:rsidR="006F0252" w:rsidRPr="006F0252" w:rsidRDefault="006F0252" w:rsidP="006F571C">
      <w:pPr>
        <w:widowControl w:val="0"/>
        <w:numPr>
          <w:ilvl w:val="1"/>
          <w:numId w:val="11"/>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сведения о патентном поиске;</w:t>
      </w:r>
    </w:p>
    <w:p w:rsidR="006F0252" w:rsidRPr="006F0252" w:rsidRDefault="006F0252" w:rsidP="006F571C">
      <w:pPr>
        <w:widowControl w:val="0"/>
        <w:numPr>
          <w:ilvl w:val="1"/>
          <w:numId w:val="11"/>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технико-экономическое обоснование использования ОИС;</w:t>
      </w:r>
    </w:p>
    <w:p w:rsidR="006F0252" w:rsidRPr="006F0252" w:rsidRDefault="006F0252" w:rsidP="006F571C">
      <w:pPr>
        <w:widowControl w:val="0"/>
        <w:numPr>
          <w:ilvl w:val="1"/>
          <w:numId w:val="11"/>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lastRenderedPageBreak/>
        <w:t>сведения о намерении патентования ОИС в зарубежных странах.</w:t>
      </w:r>
    </w:p>
    <w:p w:rsidR="006F0252" w:rsidRPr="006F0252" w:rsidRDefault="006F0252" w:rsidP="006F571C">
      <w:pPr>
        <w:widowControl w:val="0"/>
        <w:numPr>
          <w:ilvl w:val="1"/>
          <w:numId w:val="11"/>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Требования к оформлению материалов заявки можно найти по ссылке </w:t>
      </w:r>
      <w:hyperlink r:id="rId10">
        <w:r w:rsidRPr="006F0252">
          <w:rPr>
            <w:rFonts w:ascii="Times New Roman" w:eastAsia="Times New Roman" w:hAnsi="Times New Roman" w:cs="Times New Roman"/>
            <w:sz w:val="24"/>
            <w:szCs w:val="24"/>
            <w:u w:val="single"/>
          </w:rPr>
          <w:t>http://www.fips.ru</w:t>
        </w:r>
      </w:hyperlink>
      <w:r w:rsidRPr="006F0252">
        <w:rPr>
          <w:rFonts w:ascii="Times New Roman" w:eastAsia="Times New Roman" w:hAnsi="Times New Roman" w:cs="Times New Roman"/>
          <w:sz w:val="24"/>
          <w:szCs w:val="24"/>
        </w:rPr>
        <w:t xml:space="preserve"> раздел товарные знаки, наименования мест происхождения товаров, подразделы образцы заявок и заявлений, административный регламент на предоставления Федеральной службой по интеллектуальной собственности государственной услуги по организации приема, регистрации и экспертизы заявок на государственную регистрацию товарного знака, знака обслуживания документов и правила оформления, либо в Отделе.</w:t>
      </w:r>
    </w:p>
    <w:p w:rsidR="006F0252" w:rsidRPr="006F0252" w:rsidRDefault="006F0252" w:rsidP="006F025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г) Подача заявки на выдачу свидетельства о государственной регистрации Программы для ЭВМ и Базы данных</w:t>
      </w:r>
      <w:r>
        <w:rPr>
          <w:rFonts w:ascii="Times New Roman" w:eastAsia="Times New Roman" w:hAnsi="Times New Roman" w:cs="Times New Roman"/>
          <w:sz w:val="24"/>
          <w:szCs w:val="24"/>
        </w:rPr>
        <w:t>:</w:t>
      </w:r>
    </w:p>
    <w:p w:rsidR="006F0252" w:rsidRPr="006F0252" w:rsidRDefault="006F0252" w:rsidP="006F0252">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Вместе с письменным уведомлением о создании ОИС и сопровождающими документами в соответствие с Правилами составления и подачи заявки на выдачу охранного документа Федеральной службы интеллектуальной собственности, автор представляет в Отдел следующие материалы:</w:t>
      </w:r>
    </w:p>
    <w:p w:rsidR="006F0252" w:rsidRPr="006F0252" w:rsidRDefault="006F0252" w:rsidP="006F571C">
      <w:pPr>
        <w:widowControl w:val="0"/>
        <w:numPr>
          <w:ilvl w:val="1"/>
          <w:numId w:val="12"/>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заявление   с</w:t>
      </w:r>
      <w:r w:rsidRPr="006F0252">
        <w:rPr>
          <w:rFonts w:ascii="Times New Roman" w:eastAsia="Times New Roman" w:hAnsi="Times New Roman" w:cs="Times New Roman"/>
          <w:sz w:val="24"/>
          <w:szCs w:val="24"/>
        </w:rPr>
        <w:tab/>
        <w:t>указанием   правообладателя</w:t>
      </w:r>
      <w:r w:rsidRPr="006F0252">
        <w:rPr>
          <w:rFonts w:ascii="Times New Roman" w:eastAsia="Times New Roman" w:hAnsi="Times New Roman" w:cs="Times New Roman"/>
          <w:sz w:val="24"/>
          <w:szCs w:val="24"/>
        </w:rPr>
        <w:tab/>
        <w:t>(заявителя),</w:t>
      </w:r>
      <w:r w:rsidRPr="006F0252">
        <w:rPr>
          <w:rFonts w:ascii="Times New Roman" w:eastAsia="Times New Roman" w:hAnsi="Times New Roman" w:cs="Times New Roman"/>
          <w:sz w:val="24"/>
          <w:szCs w:val="24"/>
        </w:rPr>
        <w:tab/>
        <w:t>составленное   по   форме - Приложение №</w:t>
      </w:r>
      <w:r w:rsidR="00AA744D">
        <w:rPr>
          <w:rFonts w:ascii="Times New Roman" w:eastAsia="Times New Roman" w:hAnsi="Times New Roman" w:cs="Times New Roman"/>
          <w:sz w:val="24"/>
          <w:szCs w:val="24"/>
        </w:rPr>
        <w:t>1.</w:t>
      </w:r>
      <w:r w:rsidRPr="006F0252">
        <w:rPr>
          <w:rFonts w:ascii="Times New Roman" w:eastAsia="Times New Roman" w:hAnsi="Times New Roman" w:cs="Times New Roman"/>
          <w:sz w:val="24"/>
          <w:szCs w:val="24"/>
        </w:rPr>
        <w:t>10;</w:t>
      </w:r>
    </w:p>
    <w:p w:rsidR="006F0252" w:rsidRPr="006F0252" w:rsidRDefault="006F0252" w:rsidP="006F571C">
      <w:pPr>
        <w:widowControl w:val="0"/>
        <w:numPr>
          <w:ilvl w:val="1"/>
          <w:numId w:val="12"/>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реферат, отражающий краткую характеристику программы или базы данных;</w:t>
      </w:r>
    </w:p>
    <w:p w:rsidR="006F0252" w:rsidRPr="006F0252" w:rsidRDefault="006F0252" w:rsidP="006F571C">
      <w:pPr>
        <w:widowControl w:val="0"/>
        <w:numPr>
          <w:ilvl w:val="1"/>
          <w:numId w:val="12"/>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депонируемые материалы, идентифицирующие программу для ЭВМ или базу данных.</w:t>
      </w:r>
    </w:p>
    <w:p w:rsidR="006F0252" w:rsidRPr="006F0252" w:rsidRDefault="006F0252" w:rsidP="006F571C">
      <w:pPr>
        <w:widowControl w:val="0"/>
        <w:numPr>
          <w:ilvl w:val="1"/>
          <w:numId w:val="12"/>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Требования к оформлению материалов заявке можно найти по ссылке </w:t>
      </w:r>
      <w:hyperlink r:id="rId11">
        <w:r w:rsidRPr="006F0252">
          <w:rPr>
            <w:rFonts w:ascii="Times New Roman" w:eastAsia="Times New Roman" w:hAnsi="Times New Roman" w:cs="Times New Roman"/>
            <w:sz w:val="24"/>
            <w:szCs w:val="24"/>
            <w:u w:val="single"/>
          </w:rPr>
          <w:t>http://www.fips.ru</w:t>
        </w:r>
      </w:hyperlink>
      <w:r w:rsidRPr="006F0252">
        <w:rPr>
          <w:rFonts w:ascii="Times New Roman" w:eastAsia="Times New Roman" w:hAnsi="Times New Roman" w:cs="Times New Roman"/>
          <w:sz w:val="24"/>
          <w:szCs w:val="24"/>
        </w:rPr>
        <w:t xml:space="preserve"> раздел программа для ЭВМ, БД, подразделы образцы документов и правила их оформления, 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государственную регистрацию программы для электронных вычислительных машин и заявок на государственную регистрацию базы данных, их рассмотрения и выдачи в установленном порядке свидетельств о государственной регистрации программы для ЭВМ или базы данных, либо в Отделе.</w:t>
      </w:r>
    </w:p>
    <w:p w:rsidR="0091371F" w:rsidRDefault="0091371F" w:rsidP="0091371F">
      <w:pPr>
        <w:widowControl w:val="0"/>
        <w:autoSpaceDE w:val="0"/>
        <w:autoSpaceDN w:val="0"/>
        <w:spacing w:after="0" w:line="360" w:lineRule="auto"/>
        <w:ind w:left="709"/>
        <w:jc w:val="both"/>
        <w:rPr>
          <w:rFonts w:ascii="Times New Roman" w:eastAsia="Times New Roman" w:hAnsi="Times New Roman" w:cs="Times New Roman"/>
          <w:sz w:val="24"/>
          <w:szCs w:val="24"/>
        </w:rPr>
      </w:pPr>
    </w:p>
    <w:p w:rsidR="006F0252" w:rsidRPr="006F0252" w:rsidRDefault="006F0252" w:rsidP="0091371F">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Подготовленные и откорректированные материалы и заявка подписываются от имени Заявителя - федерального государственного бюджетного образовательного учреждения высшего образования «Горно-Алтайский государственный университет». </w:t>
      </w:r>
    </w:p>
    <w:p w:rsidR="006F0252" w:rsidRPr="006F0252" w:rsidRDefault="006F0252" w:rsidP="0091371F">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Отдел подготавливает сопроводительные документы и направляет комплект материалов заявки на получение охранных документов в ФИПС. Одновременно формируется дело, которое хранится в Отделе.</w:t>
      </w:r>
    </w:p>
    <w:p w:rsidR="006F0252" w:rsidRPr="006F0252" w:rsidRDefault="006F0252" w:rsidP="0091371F">
      <w:pPr>
        <w:widowControl w:val="0"/>
        <w:autoSpaceDE w:val="0"/>
        <w:autoSpaceDN w:val="0"/>
        <w:spacing w:after="0" w:line="360" w:lineRule="auto"/>
        <w:ind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После получения регистрационного номера заявки в ФИПС Отдел вносит сведения </w:t>
      </w:r>
      <w:r w:rsidRPr="006F0252">
        <w:rPr>
          <w:rFonts w:ascii="Times New Roman" w:eastAsia="Times New Roman" w:hAnsi="Times New Roman" w:cs="Times New Roman"/>
          <w:sz w:val="24"/>
          <w:szCs w:val="24"/>
        </w:rPr>
        <w:lastRenderedPageBreak/>
        <w:t>о созданном ОИС в единую государственную информационную систему учёта результатов научно-исследовательских, опытно-конструкторских и технологических работ гражданского назначения.</w:t>
      </w:r>
    </w:p>
    <w:p w:rsidR="006F0252" w:rsidRPr="006F0252" w:rsidRDefault="006F0252" w:rsidP="006F0252">
      <w:pPr>
        <w:widowControl w:val="0"/>
        <w:autoSpaceDE w:val="0"/>
        <w:autoSpaceDN w:val="0"/>
        <w:spacing w:after="0" w:line="360" w:lineRule="auto"/>
        <w:ind w:firstLine="709"/>
        <w:jc w:val="both"/>
        <w:rPr>
          <w:rFonts w:ascii="Times New Roman" w:eastAsia="Times New Roman" w:hAnsi="Times New Roman" w:cs="Times New Roman"/>
          <w:sz w:val="24"/>
          <w:szCs w:val="24"/>
        </w:rPr>
      </w:pPr>
    </w:p>
    <w:p w:rsidR="006F0252" w:rsidRPr="0091371F" w:rsidRDefault="0091371F" w:rsidP="006F571C">
      <w:pPr>
        <w:widowControl w:val="0"/>
        <w:numPr>
          <w:ilvl w:val="0"/>
          <w:numId w:val="5"/>
        </w:numPr>
        <w:tabs>
          <w:tab w:val="left" w:pos="0"/>
        </w:tabs>
        <w:autoSpaceDE w:val="0"/>
        <w:autoSpaceDN w:val="0"/>
        <w:spacing w:after="0" w:line="360" w:lineRule="auto"/>
        <w:ind w:left="0" w:firstLine="709"/>
        <w:jc w:val="both"/>
        <w:outlineLvl w:val="0"/>
        <w:rPr>
          <w:rFonts w:ascii="Times New Roman" w:eastAsia="Times New Roman" w:hAnsi="Times New Roman" w:cs="Times New Roman"/>
          <w:b/>
          <w:bCs/>
          <w:sz w:val="24"/>
          <w:szCs w:val="24"/>
          <w:lang/>
        </w:rPr>
      </w:pPr>
      <w:r w:rsidRPr="0091371F">
        <w:rPr>
          <w:rFonts w:ascii="Times New Roman" w:eastAsia="Times New Roman" w:hAnsi="Times New Roman" w:cs="Times New Roman"/>
          <w:b/>
          <w:bCs/>
          <w:sz w:val="24"/>
          <w:szCs w:val="24"/>
          <w:lang/>
        </w:rPr>
        <w:t xml:space="preserve">ОРГАНИЗАЦИЯ РАБОТЫ ОТДЕЛА ПО ОФОРМЛЕНИЮ ПРАВ НА ОИС </w:t>
      </w:r>
    </w:p>
    <w:p w:rsidR="006F0252" w:rsidRPr="006F0252" w:rsidRDefault="006F0252" w:rsidP="006F571C">
      <w:pPr>
        <w:widowControl w:val="0"/>
        <w:numPr>
          <w:ilvl w:val="1"/>
          <w:numId w:val="5"/>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Отдел организует уплату установленных пошлин за выдачу патента, свидетельства на ОИС, правообладателем которых является Университет,  а также осуществляет контроль и принимает необходимые меры для поддержания их  в силе. </w:t>
      </w:r>
    </w:p>
    <w:p w:rsidR="006F0252" w:rsidRPr="006F0252" w:rsidRDefault="006F0252" w:rsidP="006F571C">
      <w:pPr>
        <w:widowControl w:val="0"/>
        <w:numPr>
          <w:ilvl w:val="1"/>
          <w:numId w:val="5"/>
        </w:numPr>
        <w:autoSpaceDE w:val="0"/>
        <w:autoSpaceDN w:val="0"/>
        <w:spacing w:after="0" w:line="360" w:lineRule="auto"/>
        <w:ind w:left="0" w:firstLine="709"/>
        <w:jc w:val="both"/>
        <w:rPr>
          <w:rFonts w:ascii="Times New Roman" w:eastAsia="Times New Roman" w:hAnsi="Times New Roman" w:cs="Times New Roman"/>
          <w:color w:val="FF0000"/>
          <w:sz w:val="24"/>
          <w:szCs w:val="24"/>
        </w:rPr>
      </w:pPr>
      <w:r w:rsidRPr="006F0252">
        <w:rPr>
          <w:rFonts w:ascii="Times New Roman" w:eastAsia="Times New Roman" w:hAnsi="Times New Roman" w:cs="Times New Roman"/>
          <w:sz w:val="24"/>
          <w:szCs w:val="24"/>
        </w:rPr>
        <w:t xml:space="preserve">Процесс согласования с патентным ведомством по вопросам прохождения заявки на ОИС Отдел ведет совместно с авторам(и) заявки. Вся переписка хранится в течение всего срока действия патента. Сотрудники Университета имеют право знакомиться со всеми материалами, относящимися к ОИС созданных в Университете, авторами которых  они являются. </w:t>
      </w:r>
    </w:p>
    <w:p w:rsidR="006F0252" w:rsidRPr="006F0252" w:rsidRDefault="006F0252" w:rsidP="006F0252">
      <w:pPr>
        <w:widowControl w:val="0"/>
        <w:autoSpaceDE w:val="0"/>
        <w:autoSpaceDN w:val="0"/>
        <w:spacing w:after="0" w:line="360" w:lineRule="auto"/>
        <w:ind w:firstLine="709"/>
        <w:jc w:val="both"/>
        <w:rPr>
          <w:rFonts w:ascii="Times New Roman" w:eastAsia="Times New Roman" w:hAnsi="Times New Roman" w:cs="Times New Roman"/>
          <w:color w:val="FF0000"/>
          <w:sz w:val="24"/>
          <w:szCs w:val="24"/>
        </w:rPr>
      </w:pPr>
    </w:p>
    <w:p w:rsidR="006F0252" w:rsidRPr="0091371F" w:rsidRDefault="0091371F" w:rsidP="006F571C">
      <w:pPr>
        <w:widowControl w:val="0"/>
        <w:numPr>
          <w:ilvl w:val="0"/>
          <w:numId w:val="5"/>
        </w:numPr>
        <w:autoSpaceDE w:val="0"/>
        <w:autoSpaceDN w:val="0"/>
        <w:spacing w:after="0" w:line="360" w:lineRule="auto"/>
        <w:ind w:left="0" w:firstLine="709"/>
        <w:jc w:val="both"/>
        <w:outlineLvl w:val="0"/>
        <w:rPr>
          <w:rFonts w:ascii="Times New Roman" w:eastAsia="Times New Roman" w:hAnsi="Times New Roman" w:cs="Times New Roman"/>
          <w:b/>
          <w:bCs/>
          <w:sz w:val="24"/>
          <w:szCs w:val="24"/>
          <w:lang/>
        </w:rPr>
      </w:pPr>
      <w:r w:rsidRPr="0091371F">
        <w:rPr>
          <w:rFonts w:ascii="Times New Roman" w:eastAsia="Times New Roman" w:hAnsi="Times New Roman" w:cs="Times New Roman"/>
          <w:b/>
          <w:bCs/>
          <w:sz w:val="24"/>
          <w:szCs w:val="24"/>
          <w:lang/>
        </w:rPr>
        <w:t>ПАТЕНТОВАНИЕ В ЗАРУБЕЖНЫХ СТРАНАХ</w:t>
      </w:r>
    </w:p>
    <w:p w:rsidR="006F0252" w:rsidRPr="006F0252" w:rsidRDefault="006F0252" w:rsidP="006F571C">
      <w:pPr>
        <w:widowControl w:val="0"/>
        <w:numPr>
          <w:ilvl w:val="1"/>
          <w:numId w:val="5"/>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ФИПС, если в указанный срок заявитель не будет уведомлен, о том, что в заявке содержатся сведения, составляющие государственную тайну.</w:t>
      </w:r>
    </w:p>
    <w:p w:rsidR="006F0252" w:rsidRPr="006F0252" w:rsidRDefault="006F0252" w:rsidP="006F571C">
      <w:pPr>
        <w:widowControl w:val="0"/>
        <w:numPr>
          <w:ilvl w:val="1"/>
          <w:numId w:val="5"/>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ФИПС, если заявка в соответствии с Договором о патентной кооперации (международная заявка) подана в ФИПС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ФИПС.</w:t>
      </w:r>
    </w:p>
    <w:p w:rsidR="006F0252" w:rsidRPr="006F0252" w:rsidRDefault="006F0252" w:rsidP="006F571C">
      <w:pPr>
        <w:widowControl w:val="0"/>
        <w:numPr>
          <w:ilvl w:val="1"/>
          <w:numId w:val="5"/>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В отношении соответствующей заявки, послужившей основанием для испрашивания приоритета по международной заявке, поданной в ФИПС, положения абзаца 2 п.3. ст. 1381 настоящего Кодекса не применяются (ст. 1395 ГК РФ).</w:t>
      </w:r>
    </w:p>
    <w:p w:rsidR="006F0252" w:rsidRPr="006F0252" w:rsidRDefault="006F0252" w:rsidP="006F571C">
      <w:pPr>
        <w:widowControl w:val="0"/>
        <w:numPr>
          <w:ilvl w:val="1"/>
          <w:numId w:val="5"/>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Расходы, связанные с патентованием ОИС в зарубежных странах, несет Заявитель или (и), по соглашению с ним, иное физическое или юридическое лицо.</w:t>
      </w:r>
    </w:p>
    <w:p w:rsidR="006F0252" w:rsidRPr="006F0252" w:rsidRDefault="006F0252" w:rsidP="006F0252">
      <w:pPr>
        <w:widowControl w:val="0"/>
        <w:autoSpaceDE w:val="0"/>
        <w:autoSpaceDN w:val="0"/>
        <w:spacing w:after="0" w:line="360" w:lineRule="auto"/>
        <w:ind w:firstLine="709"/>
        <w:jc w:val="both"/>
        <w:rPr>
          <w:rFonts w:ascii="Times New Roman" w:eastAsia="Times New Roman" w:hAnsi="Times New Roman" w:cs="Times New Roman"/>
          <w:sz w:val="24"/>
          <w:szCs w:val="24"/>
        </w:rPr>
      </w:pPr>
    </w:p>
    <w:p w:rsidR="006F0252" w:rsidRPr="0091371F" w:rsidRDefault="0091371F" w:rsidP="006F571C">
      <w:pPr>
        <w:widowControl w:val="0"/>
        <w:numPr>
          <w:ilvl w:val="0"/>
          <w:numId w:val="5"/>
        </w:numPr>
        <w:autoSpaceDE w:val="0"/>
        <w:autoSpaceDN w:val="0"/>
        <w:spacing w:after="0" w:line="360" w:lineRule="auto"/>
        <w:ind w:left="0" w:firstLine="709"/>
        <w:jc w:val="both"/>
        <w:outlineLvl w:val="0"/>
        <w:rPr>
          <w:rFonts w:ascii="Times New Roman" w:eastAsia="Times New Roman" w:hAnsi="Times New Roman" w:cs="Times New Roman"/>
          <w:b/>
          <w:bCs/>
          <w:sz w:val="24"/>
          <w:szCs w:val="24"/>
          <w:lang/>
        </w:rPr>
      </w:pPr>
      <w:r w:rsidRPr="0091371F">
        <w:rPr>
          <w:rFonts w:ascii="Times New Roman" w:eastAsia="Times New Roman" w:hAnsi="Times New Roman" w:cs="Times New Roman"/>
          <w:b/>
          <w:bCs/>
          <w:sz w:val="24"/>
          <w:szCs w:val="24"/>
          <w:lang/>
        </w:rPr>
        <w:t xml:space="preserve">ОРГАНИЗАЦИЯ ОЦЕНКИ И ПОСТАНОВКИ ОБЪЕКТОВ </w:t>
      </w:r>
      <w:r w:rsidRPr="0091371F">
        <w:rPr>
          <w:rFonts w:ascii="Times New Roman" w:eastAsia="Times New Roman" w:hAnsi="Times New Roman" w:cs="Times New Roman"/>
          <w:b/>
          <w:bCs/>
          <w:sz w:val="24"/>
          <w:szCs w:val="24"/>
          <w:lang/>
        </w:rPr>
        <w:lastRenderedPageBreak/>
        <w:t>ИНТЕЛЛЕКТУАЛЬНОЙ СОБСТВЕННОСТИ НА БУХГАЛТЕРСКИЙ УЧЕТ</w:t>
      </w:r>
    </w:p>
    <w:p w:rsidR="006F0252" w:rsidRPr="006F0252" w:rsidRDefault="006F0252" w:rsidP="006F0252">
      <w:pPr>
        <w:widowControl w:val="0"/>
        <w:autoSpaceDE w:val="0"/>
        <w:autoSpaceDN w:val="0"/>
        <w:spacing w:after="0" w:line="360" w:lineRule="auto"/>
        <w:ind w:firstLine="709"/>
        <w:jc w:val="both"/>
        <w:outlineLvl w:val="0"/>
        <w:rPr>
          <w:rFonts w:ascii="Times New Roman" w:eastAsia="Times New Roman" w:hAnsi="Times New Roman" w:cs="Times New Roman"/>
          <w:b/>
          <w:bCs/>
          <w:sz w:val="28"/>
          <w:szCs w:val="28"/>
          <w:lang/>
        </w:rPr>
      </w:pPr>
    </w:p>
    <w:p w:rsidR="006F0252" w:rsidRPr="006F0252" w:rsidRDefault="006F0252" w:rsidP="006F571C">
      <w:pPr>
        <w:widowControl w:val="0"/>
        <w:numPr>
          <w:ilvl w:val="1"/>
          <w:numId w:val="5"/>
        </w:numPr>
        <w:autoSpaceDE w:val="0"/>
        <w:autoSpaceDN w:val="0"/>
        <w:spacing w:after="0" w:line="360" w:lineRule="auto"/>
        <w:ind w:left="0" w:firstLine="709"/>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После получения охранного документа (патента, свидетельства) Комиссия проводит стоимостную оценку ОИС. Комиссией рекомендуется оценочная стоимость и решается вопрос о целесообразности постановки ОИС в виде нематериального актива на баланс Университета.</w:t>
      </w:r>
    </w:p>
    <w:p w:rsidR="006F0252" w:rsidRPr="006F0252" w:rsidRDefault="006F0252" w:rsidP="006F0252">
      <w:pPr>
        <w:widowControl w:val="0"/>
        <w:autoSpaceDE w:val="0"/>
        <w:autoSpaceDN w:val="0"/>
        <w:spacing w:after="0" w:line="360" w:lineRule="auto"/>
        <w:ind w:left="1817"/>
        <w:jc w:val="both"/>
        <w:outlineLvl w:val="0"/>
        <w:rPr>
          <w:rFonts w:ascii="Times New Roman" w:eastAsia="Times New Roman" w:hAnsi="Times New Roman" w:cs="Times New Roman"/>
          <w:b/>
          <w:bCs/>
          <w:sz w:val="28"/>
          <w:szCs w:val="28"/>
          <w:lang/>
        </w:rPr>
      </w:pPr>
    </w:p>
    <w:p w:rsidR="006F0252" w:rsidRPr="006F0252" w:rsidRDefault="006F0252" w:rsidP="006F0252">
      <w:pPr>
        <w:widowControl w:val="0"/>
        <w:autoSpaceDE w:val="0"/>
        <w:autoSpaceDN w:val="0"/>
        <w:spacing w:after="0" w:line="360" w:lineRule="auto"/>
        <w:ind w:left="709"/>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br w:type="page"/>
      </w:r>
      <w:r w:rsidRPr="006F0252">
        <w:rPr>
          <w:rFonts w:ascii="Times New Roman" w:eastAsia="Times New Roman" w:hAnsi="Times New Roman" w:cs="Times New Roman"/>
          <w:b/>
          <w:sz w:val="24"/>
          <w:szCs w:val="24"/>
        </w:rPr>
        <w:lastRenderedPageBreak/>
        <w:t>Приложение №1</w:t>
      </w:r>
      <w:r w:rsidR="00AA744D">
        <w:rPr>
          <w:rFonts w:ascii="Times New Roman" w:eastAsia="Times New Roman" w:hAnsi="Times New Roman" w:cs="Times New Roman"/>
          <w:b/>
          <w:sz w:val="24"/>
          <w:szCs w:val="24"/>
        </w:rPr>
        <w:t>.1</w:t>
      </w:r>
    </w:p>
    <w:p w:rsidR="006F0252" w:rsidRPr="006F0252" w:rsidRDefault="006F0252" w:rsidP="006F0252">
      <w:pPr>
        <w:widowControl w:val="0"/>
        <w:autoSpaceDE w:val="0"/>
        <w:autoSpaceDN w:val="0"/>
        <w:spacing w:after="0" w:line="240" w:lineRule="auto"/>
        <w:ind w:left="5103"/>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К инструкции по порядку оформления и регистрации объектов интеллектуальной собственности в ГАГУ</w:t>
      </w:r>
    </w:p>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p>
    <w:p w:rsidR="006F0252" w:rsidRPr="006F0252" w:rsidRDefault="006F0252" w:rsidP="006F0252">
      <w:pPr>
        <w:widowControl w:val="0"/>
        <w:tabs>
          <w:tab w:val="center" w:pos="3990"/>
          <w:tab w:val="right" w:pos="7980"/>
        </w:tabs>
        <w:autoSpaceDE w:val="0"/>
        <w:autoSpaceDN w:val="0"/>
        <w:spacing w:before="180" w:after="0"/>
        <w:rPr>
          <w:rFonts w:ascii="Arial" w:eastAsia="Times New Roman" w:hAnsi="Arial" w:cs="Times New Roman"/>
          <w:b/>
          <w:color w:val="000000"/>
          <w:spacing w:val="14"/>
          <w:sz w:val="19"/>
        </w:rPr>
      </w:pPr>
    </w:p>
    <w:p w:rsidR="006F0252" w:rsidRPr="006F0252" w:rsidRDefault="006F0252" w:rsidP="006F0252">
      <w:pPr>
        <w:widowControl w:val="0"/>
        <w:tabs>
          <w:tab w:val="center" w:pos="3990"/>
          <w:tab w:val="right" w:pos="7980"/>
        </w:tabs>
        <w:autoSpaceDE w:val="0"/>
        <w:autoSpaceDN w:val="0"/>
        <w:spacing w:before="180" w:after="0"/>
        <w:jc w:val="center"/>
        <w:rPr>
          <w:rFonts w:ascii="Times New Roman" w:eastAsia="Times New Roman" w:hAnsi="Times New Roman" w:cs="Times New Roman"/>
          <w:b/>
          <w:color w:val="000000"/>
          <w:spacing w:val="14"/>
          <w:sz w:val="24"/>
          <w:szCs w:val="24"/>
        </w:rPr>
      </w:pPr>
      <w:r w:rsidRPr="006F0252">
        <w:rPr>
          <w:rFonts w:ascii="Times New Roman" w:eastAsia="Times New Roman" w:hAnsi="Times New Roman" w:cs="Times New Roman"/>
          <w:b/>
          <w:color w:val="000000"/>
          <w:spacing w:val="14"/>
          <w:sz w:val="24"/>
          <w:szCs w:val="24"/>
        </w:rPr>
        <w:t>Служебное задание на создание ОИС</w:t>
      </w:r>
    </w:p>
    <w:p w:rsidR="006F0252" w:rsidRPr="006F0252" w:rsidRDefault="006F0252" w:rsidP="006F0252">
      <w:pPr>
        <w:widowControl w:val="0"/>
        <w:tabs>
          <w:tab w:val="center" w:pos="3990"/>
          <w:tab w:val="right" w:pos="7980"/>
        </w:tabs>
        <w:autoSpaceDE w:val="0"/>
        <w:autoSpaceDN w:val="0"/>
        <w:spacing w:before="180" w:after="0"/>
        <w:jc w:val="center"/>
        <w:rPr>
          <w:rFonts w:ascii="Times New Roman" w:eastAsia="Times New Roman" w:hAnsi="Times New Roman" w:cs="Times New Roman"/>
          <w:b/>
          <w:color w:val="000000"/>
          <w:spacing w:val="14"/>
          <w:sz w:val="24"/>
          <w:szCs w:val="24"/>
        </w:rPr>
      </w:pPr>
    </w:p>
    <w:p w:rsidR="006F0252" w:rsidRPr="006F0252" w:rsidRDefault="006F0252" w:rsidP="006F0252">
      <w:pPr>
        <w:widowControl w:val="0"/>
        <w:autoSpaceDE w:val="0"/>
        <w:autoSpaceDN w:val="0"/>
        <w:spacing w:after="0"/>
        <w:jc w:val="both"/>
        <w:rPr>
          <w:rFonts w:ascii="Times New Roman" w:eastAsia="Times New Roman" w:hAnsi="Times New Roman" w:cs="Times New Roman"/>
          <w:color w:val="000000"/>
          <w:spacing w:val="2"/>
          <w:sz w:val="24"/>
          <w:szCs w:val="24"/>
        </w:rPr>
      </w:pPr>
      <w:r w:rsidRPr="006F0252">
        <w:rPr>
          <w:rFonts w:ascii="Times New Roman" w:eastAsia="Times New Roman" w:hAnsi="Times New Roman" w:cs="Times New Roman"/>
          <w:color w:val="000000"/>
          <w:spacing w:val="11"/>
          <w:sz w:val="24"/>
          <w:szCs w:val="24"/>
        </w:rPr>
        <w:t>Федеральное государственное бюджетное образовательное учреждение высшего образования «Горно-Алтайский государственный университет</w:t>
      </w:r>
      <w:r w:rsidRPr="006F0252">
        <w:rPr>
          <w:rFonts w:ascii="Times New Roman" w:eastAsia="Times New Roman" w:hAnsi="Times New Roman" w:cs="Times New Roman"/>
          <w:color w:val="000000"/>
          <w:spacing w:val="3"/>
          <w:sz w:val="24"/>
          <w:szCs w:val="24"/>
        </w:rPr>
        <w:t xml:space="preserve">» </w:t>
      </w:r>
      <w:r w:rsidRPr="006F0252">
        <w:rPr>
          <w:rFonts w:ascii="Times New Roman" w:eastAsia="Times New Roman" w:hAnsi="Times New Roman" w:cs="Times New Roman"/>
          <w:color w:val="000000"/>
          <w:spacing w:val="2"/>
          <w:sz w:val="24"/>
          <w:szCs w:val="24"/>
        </w:rPr>
        <w:t>(Работодатель), в лице:</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color w:val="000000"/>
          <w:spacing w:val="11"/>
          <w:sz w:val="24"/>
          <w:szCs w:val="24"/>
        </w:rPr>
      </w:pPr>
      <w:r w:rsidRPr="006F0252">
        <w:rPr>
          <w:rFonts w:ascii="Times New Roman" w:eastAsia="Times New Roman" w:hAnsi="Times New Roman" w:cs="Times New Roman"/>
          <w:color w:val="000000"/>
          <w:spacing w:val="2"/>
          <w:sz w:val="24"/>
          <w:szCs w:val="24"/>
        </w:rPr>
        <w:t>____________________________________________________________________________</w:t>
      </w:r>
    </w:p>
    <w:p w:rsidR="006F0252" w:rsidRPr="006F0252" w:rsidRDefault="006F0252" w:rsidP="006F0252">
      <w:pPr>
        <w:widowControl w:val="0"/>
        <w:autoSpaceDE w:val="0"/>
        <w:autoSpaceDN w:val="0"/>
        <w:spacing w:after="0" w:line="240" w:lineRule="auto"/>
        <w:ind w:firstLine="1008"/>
        <w:jc w:val="center"/>
        <w:rPr>
          <w:rFonts w:ascii="Times New Roman" w:eastAsia="Times New Roman" w:hAnsi="Times New Roman" w:cs="Times New Roman"/>
          <w:color w:val="000000"/>
          <w:spacing w:val="-5"/>
          <w:sz w:val="24"/>
          <w:szCs w:val="24"/>
        </w:rPr>
      </w:pPr>
      <w:r w:rsidRPr="006F0252">
        <w:rPr>
          <w:rFonts w:ascii="Times New Roman" w:eastAsia="Times New Roman" w:hAnsi="Times New Roman" w:cs="Times New Roman"/>
          <w:color w:val="000000"/>
          <w:spacing w:val="-5"/>
          <w:sz w:val="24"/>
          <w:szCs w:val="24"/>
          <w:vertAlign w:val="superscript"/>
        </w:rPr>
        <w:t>(ФИО руководителя структурного подразделения, должность)</w:t>
      </w: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color w:val="000000"/>
          <w:spacing w:val="-5"/>
          <w:sz w:val="24"/>
          <w:szCs w:val="24"/>
        </w:rPr>
      </w:pPr>
      <w:r w:rsidRPr="006F0252">
        <w:rPr>
          <w:rFonts w:ascii="Times New Roman" w:eastAsia="Times New Roman" w:hAnsi="Times New Roman" w:cs="Times New Roman"/>
          <w:color w:val="000000"/>
          <w:spacing w:val="4"/>
          <w:sz w:val="24"/>
          <w:szCs w:val="24"/>
        </w:rPr>
        <w:t>поручает работникам: ___________________________________________________________________________</w:t>
      </w:r>
    </w:p>
    <w:p w:rsidR="006F0252" w:rsidRPr="006F0252" w:rsidRDefault="006F0252" w:rsidP="006F0252">
      <w:pPr>
        <w:widowControl w:val="0"/>
        <w:autoSpaceDE w:val="0"/>
        <w:autoSpaceDN w:val="0"/>
        <w:spacing w:after="0"/>
        <w:jc w:val="center"/>
        <w:rPr>
          <w:rFonts w:ascii="Times New Roman" w:eastAsia="Times New Roman" w:hAnsi="Times New Roman" w:cs="Times New Roman"/>
          <w:color w:val="000000"/>
          <w:spacing w:val="6"/>
          <w:sz w:val="24"/>
          <w:szCs w:val="24"/>
          <w:vertAlign w:val="superscript"/>
        </w:rPr>
      </w:pPr>
      <w:r w:rsidRPr="006F0252">
        <w:rPr>
          <w:rFonts w:ascii="Times New Roman" w:eastAsia="Times New Roman" w:hAnsi="Times New Roman" w:cs="Times New Roman"/>
          <w:color w:val="000000"/>
          <w:spacing w:val="6"/>
          <w:sz w:val="24"/>
          <w:szCs w:val="24"/>
          <w:vertAlign w:val="superscript"/>
        </w:rPr>
        <w:t>(ФИО, должность работников организации)</w:t>
      </w:r>
    </w:p>
    <w:p w:rsidR="006F0252" w:rsidRPr="006F0252" w:rsidRDefault="006F0252" w:rsidP="006F0252">
      <w:pPr>
        <w:widowControl w:val="0"/>
        <w:autoSpaceDE w:val="0"/>
        <w:autoSpaceDN w:val="0"/>
        <w:spacing w:after="0"/>
        <w:jc w:val="both"/>
        <w:rPr>
          <w:rFonts w:ascii="Times New Roman" w:eastAsia="Times New Roman" w:hAnsi="Times New Roman" w:cs="Times New Roman"/>
          <w:color w:val="000000"/>
          <w:spacing w:val="4"/>
          <w:sz w:val="24"/>
          <w:szCs w:val="24"/>
        </w:rPr>
      </w:pPr>
      <w:r w:rsidRPr="006F0252">
        <w:rPr>
          <w:rFonts w:ascii="Times New Roman" w:eastAsia="Times New Roman" w:hAnsi="Times New Roman" w:cs="Times New Roman"/>
          <w:color w:val="000000"/>
          <w:spacing w:val="4"/>
          <w:sz w:val="24"/>
          <w:szCs w:val="24"/>
        </w:rPr>
        <w:t>___________________________________________________________________________</w:t>
      </w:r>
    </w:p>
    <w:p w:rsidR="006F0252" w:rsidRPr="006F0252" w:rsidRDefault="006F0252" w:rsidP="006F0252">
      <w:pPr>
        <w:widowControl w:val="0"/>
        <w:autoSpaceDE w:val="0"/>
        <w:autoSpaceDN w:val="0"/>
        <w:spacing w:after="0"/>
        <w:jc w:val="both"/>
        <w:rPr>
          <w:rFonts w:ascii="Times New Roman" w:eastAsia="Times New Roman" w:hAnsi="Times New Roman" w:cs="Times New Roman"/>
          <w:color w:val="000000"/>
          <w:spacing w:val="11"/>
          <w:sz w:val="24"/>
          <w:szCs w:val="24"/>
        </w:rPr>
      </w:pPr>
      <w:r w:rsidRPr="006F0252">
        <w:rPr>
          <w:rFonts w:ascii="Times New Roman" w:eastAsia="Times New Roman" w:hAnsi="Times New Roman" w:cs="Times New Roman"/>
          <w:color w:val="000000"/>
          <w:spacing w:val="3"/>
          <w:sz w:val="24"/>
          <w:szCs w:val="24"/>
        </w:rPr>
        <w:t xml:space="preserve">разработать служебный объект интеллектуальной собственности </w:t>
      </w:r>
      <w:r w:rsidRPr="006F0252">
        <w:rPr>
          <w:rFonts w:ascii="Times New Roman" w:eastAsia="Times New Roman" w:hAnsi="Times New Roman" w:cs="Times New Roman"/>
          <w:color w:val="000000"/>
          <w:spacing w:val="13"/>
          <w:sz w:val="24"/>
          <w:szCs w:val="24"/>
        </w:rPr>
        <w:t xml:space="preserve">(ОИС) в </w:t>
      </w:r>
      <w:r w:rsidRPr="006F0252">
        <w:rPr>
          <w:rFonts w:ascii="Times New Roman" w:eastAsia="Times New Roman" w:hAnsi="Times New Roman" w:cs="Times New Roman"/>
          <w:color w:val="000000"/>
          <w:spacing w:val="3"/>
          <w:sz w:val="24"/>
          <w:szCs w:val="24"/>
        </w:rPr>
        <w:t>рамках в</w:t>
      </w:r>
      <w:r w:rsidRPr="006F0252">
        <w:rPr>
          <w:rFonts w:ascii="Times New Roman" w:eastAsia="Times New Roman" w:hAnsi="Times New Roman" w:cs="Times New Roman"/>
          <w:color w:val="000000"/>
          <w:spacing w:val="11"/>
          <w:sz w:val="24"/>
          <w:szCs w:val="24"/>
        </w:rPr>
        <w:t>ыполнения ими трудовых обязанностей:</w:t>
      </w:r>
    </w:p>
    <w:p w:rsidR="006F0252" w:rsidRPr="006F0252" w:rsidRDefault="006F0252" w:rsidP="006F0252">
      <w:pPr>
        <w:widowControl w:val="0"/>
        <w:autoSpaceDE w:val="0"/>
        <w:autoSpaceDN w:val="0"/>
        <w:spacing w:after="0"/>
        <w:jc w:val="both"/>
        <w:rPr>
          <w:rFonts w:ascii="Times New Roman" w:eastAsia="Times New Roman" w:hAnsi="Times New Roman" w:cs="Times New Roman"/>
          <w:color w:val="000000"/>
          <w:spacing w:val="3"/>
          <w:sz w:val="24"/>
          <w:szCs w:val="24"/>
        </w:rPr>
      </w:pPr>
    </w:p>
    <w:p w:rsidR="006F0252" w:rsidRPr="006F0252" w:rsidRDefault="006F0252" w:rsidP="006F0252">
      <w:pPr>
        <w:widowControl w:val="0"/>
        <w:autoSpaceDE w:val="0"/>
        <w:autoSpaceDN w:val="0"/>
        <w:spacing w:after="0"/>
        <w:rPr>
          <w:rFonts w:ascii="Times New Roman" w:eastAsia="Times New Roman" w:hAnsi="Times New Roman" w:cs="Times New Roman"/>
          <w:color w:val="000000"/>
          <w:spacing w:val="6"/>
          <w:sz w:val="24"/>
          <w:szCs w:val="24"/>
        </w:rPr>
      </w:pPr>
      <w:r w:rsidRPr="006F0252">
        <w:rPr>
          <w:rFonts w:ascii="Times New Roman" w:eastAsia="Times New Roman" w:hAnsi="Times New Roman" w:cs="Times New Roman"/>
          <w:color w:val="000000"/>
          <w:spacing w:val="6"/>
          <w:sz w:val="24"/>
          <w:szCs w:val="24"/>
        </w:rPr>
        <w:t>- вид служебного ОИС:</w:t>
      </w:r>
    </w:p>
    <w:p w:rsidR="006F0252" w:rsidRPr="006F0252" w:rsidRDefault="006F0252" w:rsidP="006F0252">
      <w:pPr>
        <w:widowControl w:val="0"/>
        <w:autoSpaceDE w:val="0"/>
        <w:autoSpaceDN w:val="0"/>
        <w:spacing w:after="0"/>
        <w:rPr>
          <w:rFonts w:ascii="Times New Roman" w:eastAsia="Times New Roman" w:hAnsi="Times New Roman" w:cs="Times New Roman"/>
          <w:color w:val="000000"/>
          <w:spacing w:val="6"/>
          <w:sz w:val="24"/>
          <w:szCs w:val="24"/>
        </w:rPr>
      </w:pPr>
      <w:r w:rsidRPr="006F0252">
        <w:rPr>
          <w:rFonts w:ascii="Times New Roman" w:eastAsia="Times New Roman" w:hAnsi="Times New Roman" w:cs="Times New Roman"/>
          <w:color w:val="000000"/>
          <w:spacing w:val="6"/>
          <w:sz w:val="24"/>
          <w:szCs w:val="24"/>
        </w:rPr>
        <w:t>__________________________________________________________________________</w:t>
      </w:r>
    </w:p>
    <w:p w:rsidR="006F0252" w:rsidRPr="006F0252" w:rsidRDefault="006F0252" w:rsidP="006F0252">
      <w:pPr>
        <w:widowControl w:val="0"/>
        <w:autoSpaceDE w:val="0"/>
        <w:autoSpaceDN w:val="0"/>
        <w:spacing w:after="0"/>
        <w:jc w:val="center"/>
        <w:rPr>
          <w:rFonts w:ascii="Times New Roman" w:eastAsia="Times New Roman" w:hAnsi="Times New Roman" w:cs="Times New Roman"/>
          <w:color w:val="000000"/>
          <w:spacing w:val="3"/>
          <w:sz w:val="24"/>
          <w:szCs w:val="24"/>
          <w:vertAlign w:val="superscript"/>
        </w:rPr>
      </w:pPr>
      <w:r w:rsidRPr="006F0252">
        <w:rPr>
          <w:rFonts w:ascii="Times New Roman" w:eastAsia="Times New Roman" w:hAnsi="Times New Roman" w:cs="Times New Roman"/>
          <w:color w:val="000000"/>
          <w:spacing w:val="3"/>
          <w:sz w:val="24"/>
          <w:szCs w:val="24"/>
          <w:vertAlign w:val="superscript"/>
        </w:rPr>
        <w:t xml:space="preserve">(научное произведение, учебное, учебно-методическое пособие, учебник, рабочая тетрадь, практикум, </w:t>
      </w:r>
      <w:r w:rsidRPr="006F0252">
        <w:rPr>
          <w:rFonts w:ascii="Times New Roman" w:eastAsia="Times New Roman" w:hAnsi="Times New Roman" w:cs="Times New Roman"/>
          <w:color w:val="000000"/>
          <w:spacing w:val="2"/>
          <w:sz w:val="24"/>
          <w:szCs w:val="24"/>
          <w:vertAlign w:val="superscript"/>
        </w:rPr>
        <w:t>хрестоматия, фотография, аудиовизуальное произведение, изобретение, полезная модель, программа для ЭВМ, база данных и т.д.)</w:t>
      </w:r>
    </w:p>
    <w:p w:rsidR="006F0252" w:rsidRPr="006F0252" w:rsidRDefault="006F0252" w:rsidP="006F571C">
      <w:pPr>
        <w:widowControl w:val="0"/>
        <w:numPr>
          <w:ilvl w:val="0"/>
          <w:numId w:val="13"/>
        </w:numPr>
        <w:autoSpaceDE w:val="0"/>
        <w:autoSpaceDN w:val="0"/>
        <w:spacing w:after="0" w:line="240" w:lineRule="auto"/>
        <w:rPr>
          <w:rFonts w:ascii="Times New Roman" w:eastAsia="Times New Roman" w:hAnsi="Times New Roman" w:cs="Times New Roman"/>
          <w:color w:val="000000"/>
          <w:spacing w:val="10"/>
          <w:sz w:val="24"/>
          <w:szCs w:val="24"/>
        </w:rPr>
      </w:pPr>
      <w:r w:rsidRPr="006F0252">
        <w:rPr>
          <w:rFonts w:ascii="Times New Roman" w:eastAsia="Times New Roman" w:hAnsi="Times New Roman" w:cs="Times New Roman"/>
          <w:color w:val="000000"/>
          <w:spacing w:val="10"/>
          <w:sz w:val="24"/>
          <w:szCs w:val="24"/>
        </w:rPr>
        <w:t>название служебного</w:t>
      </w:r>
      <w:r w:rsidRPr="006F0252">
        <w:rPr>
          <w:rFonts w:ascii="Times New Roman" w:eastAsia="Times New Roman" w:hAnsi="Times New Roman" w:cs="Times New Roman"/>
          <w:color w:val="000000"/>
          <w:spacing w:val="6"/>
          <w:sz w:val="24"/>
          <w:szCs w:val="24"/>
        </w:rPr>
        <w:t>ОИС</w:t>
      </w:r>
      <w:r w:rsidRPr="006F0252">
        <w:rPr>
          <w:rFonts w:ascii="Times New Roman" w:eastAsia="Times New Roman" w:hAnsi="Times New Roman" w:cs="Times New Roman"/>
          <w:color w:val="000000"/>
          <w:spacing w:val="10"/>
          <w:sz w:val="24"/>
          <w:szCs w:val="24"/>
        </w:rPr>
        <w:t>:</w:t>
      </w:r>
    </w:p>
    <w:p w:rsidR="006F0252" w:rsidRPr="006F0252" w:rsidRDefault="006F0252" w:rsidP="006F0252">
      <w:pPr>
        <w:tabs>
          <w:tab w:val="decimal" w:pos="216"/>
        </w:tabs>
        <w:spacing w:after="0"/>
        <w:rPr>
          <w:rFonts w:ascii="Times New Roman" w:eastAsia="Times New Roman" w:hAnsi="Times New Roman" w:cs="Times New Roman"/>
          <w:color w:val="000000"/>
          <w:spacing w:val="10"/>
          <w:sz w:val="24"/>
          <w:szCs w:val="24"/>
        </w:rPr>
      </w:pPr>
      <w:r w:rsidRPr="006F0252">
        <w:rPr>
          <w:rFonts w:ascii="Times New Roman" w:eastAsia="Times New Roman" w:hAnsi="Times New Roman" w:cs="Times New Roman"/>
          <w:color w:val="000000"/>
          <w:spacing w:val="10"/>
          <w:sz w:val="24"/>
          <w:szCs w:val="24"/>
        </w:rPr>
        <w:t>_______________________________________________________________________</w:t>
      </w:r>
    </w:p>
    <w:p w:rsidR="006F0252" w:rsidRPr="006F0252" w:rsidRDefault="006F0252" w:rsidP="006F0252">
      <w:pPr>
        <w:spacing w:after="0"/>
        <w:rPr>
          <w:rFonts w:ascii="Times New Roman" w:eastAsia="Times New Roman" w:hAnsi="Times New Roman" w:cs="Times New Roman"/>
          <w:color w:val="000000"/>
          <w:spacing w:val="10"/>
          <w:sz w:val="24"/>
          <w:szCs w:val="24"/>
        </w:rPr>
      </w:pPr>
      <w:r w:rsidRPr="006F0252">
        <w:rPr>
          <w:rFonts w:ascii="Times New Roman" w:eastAsia="Times New Roman" w:hAnsi="Times New Roman" w:cs="Times New Roman"/>
          <w:color w:val="000000"/>
          <w:spacing w:val="10"/>
          <w:sz w:val="24"/>
          <w:szCs w:val="24"/>
        </w:rPr>
        <w:t>_______________________________________________________________________</w:t>
      </w:r>
    </w:p>
    <w:p w:rsidR="006F0252" w:rsidRPr="006F0252" w:rsidRDefault="006F0252" w:rsidP="006F571C">
      <w:pPr>
        <w:widowControl w:val="0"/>
        <w:numPr>
          <w:ilvl w:val="0"/>
          <w:numId w:val="13"/>
        </w:numPr>
        <w:autoSpaceDE w:val="0"/>
        <w:autoSpaceDN w:val="0"/>
        <w:spacing w:after="0" w:line="240" w:lineRule="auto"/>
        <w:rPr>
          <w:rFonts w:ascii="Times New Roman" w:eastAsia="Times New Roman" w:hAnsi="Times New Roman" w:cs="Times New Roman"/>
          <w:color w:val="000000"/>
          <w:spacing w:val="8"/>
          <w:sz w:val="24"/>
          <w:szCs w:val="24"/>
        </w:rPr>
      </w:pPr>
      <w:r w:rsidRPr="006F0252">
        <w:rPr>
          <w:rFonts w:ascii="Times New Roman" w:eastAsia="Times New Roman" w:hAnsi="Times New Roman" w:cs="Times New Roman"/>
          <w:color w:val="000000"/>
          <w:spacing w:val="8"/>
          <w:sz w:val="24"/>
          <w:szCs w:val="24"/>
        </w:rPr>
        <w:t xml:space="preserve">цель создания служебного </w:t>
      </w:r>
      <w:r w:rsidRPr="006F0252">
        <w:rPr>
          <w:rFonts w:ascii="Times New Roman" w:eastAsia="Times New Roman" w:hAnsi="Times New Roman" w:cs="Times New Roman"/>
          <w:color w:val="000000"/>
          <w:spacing w:val="6"/>
          <w:sz w:val="24"/>
          <w:szCs w:val="24"/>
        </w:rPr>
        <w:t>ОИС</w:t>
      </w:r>
      <w:r w:rsidRPr="006F0252">
        <w:rPr>
          <w:rFonts w:ascii="Times New Roman" w:eastAsia="Times New Roman" w:hAnsi="Times New Roman" w:cs="Times New Roman"/>
          <w:color w:val="000000"/>
          <w:spacing w:val="8"/>
          <w:sz w:val="24"/>
          <w:szCs w:val="24"/>
        </w:rPr>
        <w:t xml:space="preserve">: </w:t>
      </w:r>
    </w:p>
    <w:p w:rsidR="006F0252" w:rsidRPr="006F0252" w:rsidRDefault="006F0252" w:rsidP="006F0252">
      <w:pPr>
        <w:tabs>
          <w:tab w:val="decimal" w:pos="216"/>
        </w:tabs>
        <w:spacing w:after="0"/>
        <w:rPr>
          <w:rFonts w:ascii="Times New Roman" w:eastAsia="Times New Roman" w:hAnsi="Times New Roman" w:cs="Times New Roman"/>
          <w:color w:val="000000"/>
          <w:spacing w:val="8"/>
          <w:sz w:val="24"/>
          <w:szCs w:val="24"/>
        </w:rPr>
      </w:pPr>
      <w:r w:rsidRPr="006F0252">
        <w:rPr>
          <w:rFonts w:ascii="Times New Roman" w:eastAsia="Times New Roman" w:hAnsi="Times New Roman" w:cs="Times New Roman"/>
          <w:color w:val="000000"/>
          <w:spacing w:val="8"/>
          <w:sz w:val="24"/>
          <w:szCs w:val="24"/>
        </w:rPr>
        <w:t>_________________________________________________________________________</w:t>
      </w:r>
    </w:p>
    <w:p w:rsidR="006F0252" w:rsidRPr="006F0252" w:rsidRDefault="006F0252" w:rsidP="006F0252">
      <w:pPr>
        <w:widowControl w:val="0"/>
        <w:autoSpaceDE w:val="0"/>
        <w:autoSpaceDN w:val="0"/>
        <w:spacing w:after="0"/>
        <w:jc w:val="center"/>
        <w:rPr>
          <w:rFonts w:ascii="Times New Roman" w:eastAsia="Times New Roman" w:hAnsi="Times New Roman" w:cs="Times New Roman"/>
          <w:color w:val="000000"/>
          <w:spacing w:val="1"/>
          <w:sz w:val="20"/>
          <w:szCs w:val="20"/>
          <w:vertAlign w:val="superscript"/>
        </w:rPr>
      </w:pPr>
      <w:r w:rsidRPr="006F0252">
        <w:rPr>
          <w:rFonts w:ascii="Times New Roman" w:eastAsia="Times New Roman" w:hAnsi="Times New Roman" w:cs="Times New Roman"/>
          <w:color w:val="000000"/>
          <w:spacing w:val="1"/>
          <w:sz w:val="20"/>
          <w:szCs w:val="20"/>
          <w:vertAlign w:val="superscript"/>
        </w:rPr>
        <w:t xml:space="preserve"> (учебный план факультета, план НИР кафедры, рабочие программы учебных дисциплин, выполнение работ </w:t>
      </w:r>
      <w:r w:rsidRPr="006F0252">
        <w:rPr>
          <w:rFonts w:ascii="Times New Roman" w:eastAsia="Times New Roman" w:hAnsi="Times New Roman" w:cs="Times New Roman"/>
          <w:color w:val="000000"/>
          <w:spacing w:val="2"/>
          <w:sz w:val="20"/>
          <w:szCs w:val="20"/>
          <w:vertAlign w:val="superscript"/>
        </w:rPr>
        <w:t>по договору на НИОКР и тп.)</w:t>
      </w:r>
    </w:p>
    <w:p w:rsidR="006F0252" w:rsidRPr="006F0252" w:rsidRDefault="006F0252" w:rsidP="006F571C">
      <w:pPr>
        <w:widowControl w:val="0"/>
        <w:numPr>
          <w:ilvl w:val="0"/>
          <w:numId w:val="14"/>
        </w:numPr>
        <w:tabs>
          <w:tab w:val="right" w:leader="underscore" w:pos="7697"/>
        </w:tabs>
        <w:autoSpaceDE w:val="0"/>
        <w:autoSpaceDN w:val="0"/>
        <w:spacing w:after="0" w:line="240" w:lineRule="auto"/>
        <w:rPr>
          <w:rFonts w:ascii="Times New Roman" w:eastAsia="Times New Roman" w:hAnsi="Times New Roman" w:cs="Times New Roman"/>
          <w:color w:val="000000"/>
          <w:spacing w:val="10"/>
          <w:sz w:val="24"/>
          <w:szCs w:val="24"/>
        </w:rPr>
      </w:pPr>
      <w:r w:rsidRPr="006F0252">
        <w:rPr>
          <w:rFonts w:ascii="Times New Roman" w:eastAsia="Times New Roman" w:hAnsi="Times New Roman" w:cs="Times New Roman"/>
          <w:color w:val="000000"/>
          <w:spacing w:val="10"/>
          <w:sz w:val="24"/>
          <w:szCs w:val="24"/>
        </w:rPr>
        <w:t xml:space="preserve">срок создания служебного </w:t>
      </w:r>
      <w:r w:rsidRPr="006F0252">
        <w:rPr>
          <w:rFonts w:ascii="Times New Roman" w:eastAsia="Times New Roman" w:hAnsi="Times New Roman" w:cs="Times New Roman"/>
          <w:color w:val="000000"/>
          <w:spacing w:val="6"/>
          <w:sz w:val="24"/>
          <w:szCs w:val="24"/>
        </w:rPr>
        <w:t>ОИС</w:t>
      </w:r>
      <w:r w:rsidRPr="006F0252">
        <w:rPr>
          <w:rFonts w:ascii="Times New Roman" w:eastAsia="Times New Roman" w:hAnsi="Times New Roman" w:cs="Times New Roman"/>
          <w:color w:val="000000"/>
          <w:spacing w:val="10"/>
          <w:sz w:val="24"/>
          <w:szCs w:val="24"/>
        </w:rPr>
        <w:t>:_________________________________________________</w:t>
      </w:r>
    </w:p>
    <w:p w:rsidR="006F0252" w:rsidRPr="006F0252" w:rsidRDefault="006F0252" w:rsidP="006F0252">
      <w:pPr>
        <w:widowControl w:val="0"/>
        <w:tabs>
          <w:tab w:val="right" w:leader="underscore" w:pos="7305"/>
        </w:tabs>
        <w:autoSpaceDE w:val="0"/>
        <w:autoSpaceDN w:val="0"/>
        <w:spacing w:after="0"/>
        <w:rPr>
          <w:rFonts w:ascii="Times New Roman" w:eastAsia="Times New Roman" w:hAnsi="Times New Roman" w:cs="Times New Roman"/>
          <w:color w:val="000000"/>
          <w:spacing w:val="3"/>
          <w:sz w:val="24"/>
          <w:szCs w:val="24"/>
        </w:rPr>
      </w:pPr>
    </w:p>
    <w:p w:rsidR="006F0252" w:rsidRPr="006F0252" w:rsidRDefault="006F0252" w:rsidP="006F0252">
      <w:pPr>
        <w:widowControl w:val="0"/>
        <w:tabs>
          <w:tab w:val="right" w:leader="underscore" w:pos="7305"/>
        </w:tabs>
        <w:autoSpaceDE w:val="0"/>
        <w:autoSpaceDN w:val="0"/>
        <w:spacing w:after="0"/>
        <w:rPr>
          <w:rFonts w:ascii="Times New Roman" w:eastAsia="Times New Roman" w:hAnsi="Times New Roman" w:cs="Times New Roman"/>
          <w:color w:val="000000"/>
          <w:sz w:val="24"/>
          <w:szCs w:val="24"/>
        </w:rPr>
      </w:pPr>
      <w:r w:rsidRPr="006F0252">
        <w:rPr>
          <w:rFonts w:ascii="Times New Roman" w:eastAsia="Times New Roman" w:hAnsi="Times New Roman" w:cs="Times New Roman"/>
          <w:color w:val="000000"/>
          <w:spacing w:val="3"/>
          <w:sz w:val="24"/>
          <w:szCs w:val="24"/>
        </w:rPr>
        <w:t>Приложено техническое задание на создание служебного произведения на_____</w:t>
      </w:r>
      <w:r w:rsidRPr="006F0252">
        <w:rPr>
          <w:rFonts w:ascii="Times New Roman" w:eastAsia="Times New Roman" w:hAnsi="Times New Roman" w:cs="Times New Roman"/>
          <w:color w:val="000000"/>
          <w:sz w:val="24"/>
          <w:szCs w:val="24"/>
        </w:rPr>
        <w:t>стр.</w:t>
      </w:r>
    </w:p>
    <w:p w:rsidR="006F0252" w:rsidRPr="006F0252" w:rsidRDefault="006F0252" w:rsidP="006F0252">
      <w:pPr>
        <w:widowControl w:val="0"/>
        <w:tabs>
          <w:tab w:val="right" w:leader="underscore" w:pos="7305"/>
        </w:tabs>
        <w:autoSpaceDE w:val="0"/>
        <w:autoSpaceDN w:val="0"/>
        <w:spacing w:after="0"/>
        <w:rPr>
          <w:rFonts w:ascii="Times New Roman" w:eastAsia="Times New Roman" w:hAnsi="Times New Roman" w:cs="Times New Roman"/>
          <w:color w:val="000000"/>
          <w:spacing w:val="3"/>
          <w:sz w:val="24"/>
          <w:szCs w:val="24"/>
        </w:rPr>
      </w:pPr>
      <w:r w:rsidRPr="006F0252">
        <w:rPr>
          <w:rFonts w:ascii="Times New Roman" w:eastAsia="Times New Roman" w:hAnsi="Times New Roman" w:cs="Times New Roman"/>
          <w:color w:val="000000"/>
          <w:spacing w:val="3"/>
          <w:sz w:val="24"/>
          <w:szCs w:val="24"/>
        </w:rPr>
        <w:t>Руководитель ________________________/_________________________   ____________</w:t>
      </w:r>
    </w:p>
    <w:p w:rsidR="006F0252" w:rsidRPr="006F0252" w:rsidRDefault="006F0252" w:rsidP="006F0252">
      <w:pPr>
        <w:widowControl w:val="0"/>
        <w:tabs>
          <w:tab w:val="left" w:pos="3261"/>
          <w:tab w:val="right" w:pos="8364"/>
        </w:tabs>
        <w:autoSpaceDE w:val="0"/>
        <w:autoSpaceDN w:val="0"/>
        <w:spacing w:after="0"/>
        <w:rPr>
          <w:rFonts w:ascii="Times New Roman" w:eastAsia="Times New Roman" w:hAnsi="Times New Roman" w:cs="Times New Roman"/>
          <w:color w:val="000000"/>
          <w:spacing w:val="2"/>
          <w:sz w:val="24"/>
          <w:szCs w:val="24"/>
          <w:vertAlign w:val="superscript"/>
        </w:rPr>
      </w:pPr>
      <w:r w:rsidRPr="006F0252">
        <w:rPr>
          <w:rFonts w:ascii="Times New Roman" w:eastAsia="Times New Roman" w:hAnsi="Times New Roman" w:cs="Times New Roman"/>
          <w:color w:val="000000"/>
          <w:spacing w:val="2"/>
          <w:sz w:val="24"/>
          <w:szCs w:val="24"/>
          <w:vertAlign w:val="superscript"/>
        </w:rPr>
        <w:t xml:space="preserve"> (должность)                                  </w:t>
      </w:r>
      <w:r w:rsidRPr="006F0252">
        <w:rPr>
          <w:rFonts w:ascii="Times New Roman" w:eastAsia="Times New Roman" w:hAnsi="Times New Roman" w:cs="Times New Roman"/>
          <w:color w:val="000000"/>
          <w:spacing w:val="-4"/>
          <w:sz w:val="24"/>
          <w:szCs w:val="24"/>
          <w:vertAlign w:val="superscript"/>
        </w:rPr>
        <w:t xml:space="preserve">                                      (подпись/ФИО)</w:t>
      </w:r>
      <w:r w:rsidRPr="006F0252">
        <w:rPr>
          <w:rFonts w:ascii="Times New Roman" w:eastAsia="Times New Roman" w:hAnsi="Times New Roman" w:cs="Times New Roman"/>
          <w:color w:val="000000"/>
          <w:spacing w:val="-4"/>
          <w:sz w:val="24"/>
          <w:szCs w:val="24"/>
          <w:vertAlign w:val="superscript"/>
        </w:rPr>
        <w:tab/>
      </w:r>
      <w:r w:rsidRPr="006F0252">
        <w:rPr>
          <w:rFonts w:ascii="Times New Roman" w:eastAsia="Times New Roman" w:hAnsi="Times New Roman" w:cs="Times New Roman"/>
          <w:color w:val="000000"/>
          <w:sz w:val="24"/>
          <w:szCs w:val="24"/>
          <w:vertAlign w:val="superscript"/>
        </w:rPr>
        <w:t>(дата)</w:t>
      </w:r>
    </w:p>
    <w:p w:rsidR="006F0252" w:rsidRPr="006F0252" w:rsidRDefault="006F0252" w:rsidP="006F0252">
      <w:pPr>
        <w:widowControl w:val="0"/>
        <w:autoSpaceDE w:val="0"/>
        <w:autoSpaceDN w:val="0"/>
        <w:spacing w:after="0"/>
        <w:rPr>
          <w:rFonts w:ascii="Times New Roman" w:eastAsia="Times New Roman" w:hAnsi="Times New Roman" w:cs="Times New Roman"/>
          <w:color w:val="000000"/>
          <w:spacing w:val="4"/>
          <w:sz w:val="24"/>
          <w:szCs w:val="24"/>
        </w:rPr>
      </w:pPr>
    </w:p>
    <w:p w:rsidR="006F0252" w:rsidRPr="006F0252" w:rsidRDefault="006F0252" w:rsidP="006F0252">
      <w:pPr>
        <w:widowControl w:val="0"/>
        <w:autoSpaceDE w:val="0"/>
        <w:autoSpaceDN w:val="0"/>
        <w:spacing w:after="0"/>
        <w:rPr>
          <w:rFonts w:ascii="Times New Roman" w:eastAsia="Times New Roman" w:hAnsi="Times New Roman" w:cs="Times New Roman"/>
          <w:color w:val="000000"/>
          <w:spacing w:val="4"/>
          <w:sz w:val="24"/>
          <w:szCs w:val="24"/>
        </w:rPr>
      </w:pPr>
      <w:r w:rsidRPr="006F0252">
        <w:rPr>
          <w:rFonts w:ascii="Times New Roman" w:eastAsia="Times New Roman" w:hAnsi="Times New Roman" w:cs="Times New Roman"/>
          <w:color w:val="000000"/>
          <w:spacing w:val="4"/>
          <w:sz w:val="24"/>
          <w:szCs w:val="24"/>
        </w:rPr>
        <w:t>Со служебным заданием ознакомлен и согласен:</w:t>
      </w:r>
    </w:p>
    <w:p w:rsidR="006F0252" w:rsidRPr="006F0252" w:rsidRDefault="006F0252" w:rsidP="006F0252">
      <w:pPr>
        <w:widowControl w:val="0"/>
        <w:tabs>
          <w:tab w:val="right" w:pos="3208"/>
        </w:tabs>
        <w:autoSpaceDE w:val="0"/>
        <w:autoSpaceDN w:val="0"/>
        <w:spacing w:after="0"/>
        <w:rPr>
          <w:rFonts w:ascii="Times New Roman" w:eastAsia="Times New Roman" w:hAnsi="Times New Roman" w:cs="Times New Roman"/>
          <w:sz w:val="24"/>
          <w:szCs w:val="24"/>
        </w:rPr>
      </w:pPr>
    </w:p>
    <w:p w:rsidR="006F0252" w:rsidRPr="006F0252" w:rsidRDefault="006F0252" w:rsidP="006F0252">
      <w:pPr>
        <w:widowControl w:val="0"/>
        <w:tabs>
          <w:tab w:val="right" w:pos="3208"/>
        </w:tabs>
        <w:autoSpaceDE w:val="0"/>
        <w:autoSpaceDN w:val="0"/>
        <w:spacing w:after="0"/>
        <w:rPr>
          <w:rFonts w:ascii="Times New Roman" w:eastAsia="Times New Roman" w:hAnsi="Times New Roman" w:cs="Times New Roman"/>
          <w:color w:val="000000"/>
          <w:spacing w:val="-26"/>
          <w:sz w:val="24"/>
          <w:szCs w:val="24"/>
        </w:rPr>
      </w:pPr>
      <w:r w:rsidRPr="006F0252">
        <w:rPr>
          <w:rFonts w:ascii="Times New Roman" w:eastAsia="Times New Roman" w:hAnsi="Times New Roman" w:cs="Times New Roman"/>
          <w:sz w:val="24"/>
          <w:szCs w:val="24"/>
        </w:rPr>
        <w:t>Работник____________________________</w:t>
      </w:r>
      <w:r w:rsidRPr="006F0252">
        <w:rPr>
          <w:rFonts w:ascii="Times New Roman" w:eastAsia="Times New Roman" w:hAnsi="Times New Roman" w:cs="Times New Roman"/>
          <w:color w:val="000000"/>
          <w:sz w:val="24"/>
          <w:szCs w:val="24"/>
        </w:rPr>
        <w:t>/___________________________   ____________</w:t>
      </w:r>
    </w:p>
    <w:p w:rsidR="006F0252" w:rsidRPr="006F0252" w:rsidRDefault="006F0252" w:rsidP="006F0252">
      <w:pPr>
        <w:widowControl w:val="0"/>
        <w:tabs>
          <w:tab w:val="left" w:pos="2286"/>
          <w:tab w:val="right" w:pos="6524"/>
        </w:tabs>
        <w:autoSpaceDE w:val="0"/>
        <w:autoSpaceDN w:val="0"/>
        <w:spacing w:after="0"/>
        <w:rPr>
          <w:rFonts w:ascii="Times New Roman" w:eastAsia="Times New Roman" w:hAnsi="Times New Roman" w:cs="Times New Roman"/>
          <w:color w:val="000000"/>
          <w:spacing w:val="-8"/>
          <w:sz w:val="24"/>
          <w:szCs w:val="24"/>
          <w:vertAlign w:val="superscript"/>
        </w:rPr>
      </w:pPr>
      <w:r w:rsidRPr="006F0252">
        <w:rPr>
          <w:rFonts w:ascii="Times New Roman" w:eastAsia="Times New Roman" w:hAnsi="Times New Roman" w:cs="Times New Roman"/>
          <w:color w:val="000000"/>
          <w:spacing w:val="-8"/>
          <w:sz w:val="24"/>
          <w:szCs w:val="24"/>
          <w:vertAlign w:val="superscript"/>
        </w:rPr>
        <w:t>(должность)</w:t>
      </w:r>
      <w:r w:rsidRPr="006F0252">
        <w:rPr>
          <w:rFonts w:ascii="Times New Roman" w:eastAsia="Times New Roman" w:hAnsi="Times New Roman" w:cs="Times New Roman"/>
          <w:color w:val="000000"/>
          <w:spacing w:val="-8"/>
          <w:sz w:val="24"/>
          <w:szCs w:val="24"/>
          <w:vertAlign w:val="superscript"/>
        </w:rPr>
        <w:tab/>
      </w:r>
      <w:r w:rsidRPr="006F0252">
        <w:rPr>
          <w:rFonts w:ascii="Times New Roman" w:eastAsia="Times New Roman" w:hAnsi="Times New Roman" w:cs="Times New Roman"/>
          <w:color w:val="000000"/>
          <w:sz w:val="24"/>
          <w:szCs w:val="24"/>
          <w:vertAlign w:val="superscript"/>
        </w:rPr>
        <w:t>(подпись/Ф. И. О.)</w:t>
      </w:r>
      <w:r w:rsidRPr="006F0252">
        <w:rPr>
          <w:rFonts w:ascii="Times New Roman" w:eastAsia="Times New Roman" w:hAnsi="Times New Roman" w:cs="Times New Roman"/>
          <w:color w:val="000000"/>
          <w:sz w:val="24"/>
          <w:szCs w:val="24"/>
          <w:vertAlign w:val="superscript"/>
        </w:rPr>
        <w:tab/>
        <w:t xml:space="preserve">                                                                                 (дата)</w:t>
      </w:r>
    </w:p>
    <w:p w:rsidR="006F0252" w:rsidRPr="006F0252" w:rsidRDefault="006F0252" w:rsidP="006F0252">
      <w:pPr>
        <w:widowControl w:val="0"/>
        <w:tabs>
          <w:tab w:val="right" w:pos="3204"/>
        </w:tabs>
        <w:autoSpaceDE w:val="0"/>
        <w:autoSpaceDN w:val="0"/>
        <w:spacing w:after="0"/>
        <w:rPr>
          <w:rFonts w:ascii="Times New Roman" w:eastAsia="Times New Roman" w:hAnsi="Times New Roman" w:cs="Times New Roman"/>
          <w:sz w:val="24"/>
          <w:szCs w:val="24"/>
        </w:rPr>
      </w:pPr>
    </w:p>
    <w:p w:rsidR="006F0252" w:rsidRPr="006F0252" w:rsidRDefault="006F0252" w:rsidP="006F0252">
      <w:pPr>
        <w:widowControl w:val="0"/>
        <w:tabs>
          <w:tab w:val="right" w:pos="3208"/>
        </w:tabs>
        <w:autoSpaceDE w:val="0"/>
        <w:autoSpaceDN w:val="0"/>
        <w:spacing w:after="0"/>
        <w:rPr>
          <w:rFonts w:ascii="Times New Roman" w:eastAsia="Times New Roman" w:hAnsi="Times New Roman" w:cs="Times New Roman"/>
          <w:color w:val="000000"/>
          <w:spacing w:val="-26"/>
          <w:sz w:val="24"/>
          <w:szCs w:val="24"/>
        </w:rPr>
      </w:pPr>
      <w:r w:rsidRPr="006F0252">
        <w:rPr>
          <w:rFonts w:ascii="Times New Roman" w:eastAsia="Times New Roman" w:hAnsi="Times New Roman" w:cs="Times New Roman"/>
          <w:sz w:val="24"/>
          <w:szCs w:val="24"/>
        </w:rPr>
        <w:t>Работник____________________________</w:t>
      </w:r>
      <w:r w:rsidRPr="006F0252">
        <w:rPr>
          <w:rFonts w:ascii="Times New Roman" w:eastAsia="Times New Roman" w:hAnsi="Times New Roman" w:cs="Times New Roman"/>
          <w:color w:val="000000"/>
          <w:sz w:val="24"/>
          <w:szCs w:val="24"/>
        </w:rPr>
        <w:t>/___________________________   ____________</w:t>
      </w:r>
    </w:p>
    <w:p w:rsidR="006F0252" w:rsidRPr="006F0252" w:rsidRDefault="006F0252" w:rsidP="006F0252">
      <w:pPr>
        <w:widowControl w:val="0"/>
        <w:tabs>
          <w:tab w:val="left" w:pos="2286"/>
          <w:tab w:val="right" w:pos="6524"/>
        </w:tabs>
        <w:autoSpaceDE w:val="0"/>
        <w:autoSpaceDN w:val="0"/>
        <w:spacing w:after="0"/>
        <w:rPr>
          <w:rFonts w:ascii="Times New Roman" w:eastAsia="Times New Roman" w:hAnsi="Times New Roman" w:cs="Times New Roman"/>
          <w:color w:val="000000"/>
          <w:spacing w:val="-8"/>
          <w:sz w:val="24"/>
          <w:szCs w:val="24"/>
          <w:vertAlign w:val="superscript"/>
        </w:rPr>
      </w:pPr>
      <w:r w:rsidRPr="006F0252">
        <w:rPr>
          <w:rFonts w:ascii="Times New Roman" w:eastAsia="Times New Roman" w:hAnsi="Times New Roman" w:cs="Times New Roman"/>
          <w:color w:val="000000"/>
          <w:spacing w:val="-8"/>
          <w:sz w:val="24"/>
          <w:szCs w:val="24"/>
          <w:vertAlign w:val="superscript"/>
        </w:rPr>
        <w:t>(должность)</w:t>
      </w:r>
      <w:r w:rsidRPr="006F0252">
        <w:rPr>
          <w:rFonts w:ascii="Times New Roman" w:eastAsia="Times New Roman" w:hAnsi="Times New Roman" w:cs="Times New Roman"/>
          <w:color w:val="000000"/>
          <w:spacing w:val="-8"/>
          <w:sz w:val="24"/>
          <w:szCs w:val="24"/>
          <w:vertAlign w:val="superscript"/>
        </w:rPr>
        <w:tab/>
      </w:r>
      <w:r w:rsidRPr="006F0252">
        <w:rPr>
          <w:rFonts w:ascii="Times New Roman" w:eastAsia="Times New Roman" w:hAnsi="Times New Roman" w:cs="Times New Roman"/>
          <w:color w:val="000000"/>
          <w:sz w:val="24"/>
          <w:szCs w:val="24"/>
          <w:vertAlign w:val="superscript"/>
        </w:rPr>
        <w:t>(подпись/Ф. И. О.)</w:t>
      </w:r>
      <w:r w:rsidRPr="006F0252">
        <w:rPr>
          <w:rFonts w:ascii="Times New Roman" w:eastAsia="Times New Roman" w:hAnsi="Times New Roman" w:cs="Times New Roman"/>
          <w:color w:val="000000"/>
          <w:sz w:val="24"/>
          <w:szCs w:val="24"/>
          <w:vertAlign w:val="superscript"/>
        </w:rPr>
        <w:tab/>
        <w:t xml:space="preserve">                                                                                 (дата)</w:t>
      </w:r>
    </w:p>
    <w:p w:rsidR="006F0252" w:rsidRPr="006F0252" w:rsidRDefault="006F0252" w:rsidP="006F0252">
      <w:pPr>
        <w:widowControl w:val="0"/>
        <w:autoSpaceDE w:val="0"/>
        <w:autoSpaceDN w:val="0"/>
        <w:spacing w:after="0"/>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lastRenderedPageBreak/>
        <w:t>Заключение о выполнении служебного задания:</w:t>
      </w:r>
    </w:p>
    <w:p w:rsidR="006F0252" w:rsidRPr="006F0252" w:rsidRDefault="006F0252" w:rsidP="006F0252">
      <w:pPr>
        <w:widowControl w:val="0"/>
        <w:autoSpaceDE w:val="0"/>
        <w:autoSpaceDN w:val="0"/>
        <w:spacing w:after="0"/>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Служебное задание выполнено в полном объеме. В соответствии с актом приема-передачи служебного произведения от ___________ в Библиотечно-издательский центр ГАГУ/ Отдел научно-технической информации предоставлен экземпляр служебного произведения в форме ___________________________________________________________ (научное произведение, учебное, учебно-методическое пособие, учебник, рабочая тетрадь, практикум, хрестоматия, фотография, аудиовизуальное произведение, изобретение, полезная модель, программа для ЭВМ, база данных и т.д.) в бумажном и/или электронном виде на стр. ___ формата ________/файла формата _____.</w:t>
      </w:r>
    </w:p>
    <w:p w:rsidR="006F0252" w:rsidRPr="006F0252" w:rsidRDefault="006F0252" w:rsidP="006F0252">
      <w:pPr>
        <w:widowControl w:val="0"/>
        <w:autoSpaceDE w:val="0"/>
        <w:autoSpaceDN w:val="0"/>
        <w:spacing w:after="0"/>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Исключительные права на созданный</w:t>
      </w:r>
      <w:r w:rsidRPr="006F0252">
        <w:rPr>
          <w:rFonts w:ascii="Times New Roman" w:eastAsia="Times New Roman" w:hAnsi="Times New Roman" w:cs="Times New Roman"/>
          <w:color w:val="000000"/>
          <w:spacing w:val="6"/>
          <w:sz w:val="24"/>
          <w:szCs w:val="24"/>
        </w:rPr>
        <w:t>ОИС</w:t>
      </w:r>
      <w:r w:rsidRPr="006F0252">
        <w:rPr>
          <w:rFonts w:ascii="Times New Roman" w:eastAsia="Times New Roman" w:hAnsi="Times New Roman" w:cs="Times New Roman"/>
          <w:sz w:val="24"/>
          <w:szCs w:val="24"/>
        </w:rPr>
        <w:t xml:space="preserve"> принадлежат ГАГУ.</w:t>
      </w:r>
    </w:p>
    <w:p w:rsidR="006F0252" w:rsidRPr="006F0252" w:rsidRDefault="006F0252" w:rsidP="006F0252">
      <w:pPr>
        <w:widowControl w:val="0"/>
        <w:autoSpaceDE w:val="0"/>
        <w:autoSpaceDN w:val="0"/>
        <w:spacing w:after="0"/>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Руководитель</w:t>
      </w:r>
      <w:r w:rsidRPr="006F0252">
        <w:rPr>
          <w:rFonts w:ascii="Times New Roman" w:eastAsia="Times New Roman" w:hAnsi="Times New Roman" w:cs="Times New Roman"/>
          <w:sz w:val="24"/>
          <w:szCs w:val="24"/>
        </w:rPr>
        <w:tab/>
        <w:t xml:space="preserve"> ___________________/__________________</w:t>
      </w:r>
      <w:r w:rsidRPr="006F0252">
        <w:rPr>
          <w:rFonts w:ascii="Times New Roman" w:eastAsia="Times New Roman" w:hAnsi="Times New Roman" w:cs="Times New Roman"/>
          <w:sz w:val="24"/>
          <w:szCs w:val="24"/>
        </w:rPr>
        <w:tab/>
        <w:t>_____________</w:t>
      </w:r>
    </w:p>
    <w:p w:rsidR="006F0252" w:rsidRPr="006F0252" w:rsidRDefault="006F0252" w:rsidP="006F0252">
      <w:pPr>
        <w:widowControl w:val="0"/>
        <w:autoSpaceDE w:val="0"/>
        <w:autoSpaceDN w:val="0"/>
        <w:spacing w:after="0"/>
        <w:rPr>
          <w:rFonts w:ascii="Times New Roman" w:eastAsia="Times New Roman" w:hAnsi="Times New Roman" w:cs="Times New Roman"/>
          <w:sz w:val="24"/>
          <w:szCs w:val="24"/>
          <w:vertAlign w:val="superscript"/>
        </w:rPr>
      </w:pPr>
      <w:r w:rsidRPr="006F0252">
        <w:rPr>
          <w:rFonts w:ascii="Times New Roman" w:eastAsia="Times New Roman" w:hAnsi="Times New Roman" w:cs="Times New Roman"/>
          <w:sz w:val="24"/>
          <w:szCs w:val="24"/>
          <w:vertAlign w:val="superscript"/>
        </w:rPr>
        <w:t>(должность)</w:t>
      </w:r>
      <w:r w:rsidRPr="006F0252">
        <w:rPr>
          <w:rFonts w:ascii="Times New Roman" w:eastAsia="Times New Roman" w:hAnsi="Times New Roman" w:cs="Times New Roman"/>
          <w:sz w:val="24"/>
          <w:szCs w:val="24"/>
          <w:vertAlign w:val="superscript"/>
        </w:rPr>
        <w:tab/>
      </w:r>
      <w:r w:rsidRPr="006F0252">
        <w:rPr>
          <w:rFonts w:ascii="Times New Roman" w:eastAsia="Times New Roman" w:hAnsi="Times New Roman" w:cs="Times New Roman"/>
          <w:sz w:val="24"/>
          <w:szCs w:val="24"/>
          <w:vertAlign w:val="superscript"/>
        </w:rPr>
        <w:tab/>
        <w:t xml:space="preserve">                       (подпись/ФИО)</w:t>
      </w:r>
      <w:r w:rsidRPr="006F0252">
        <w:rPr>
          <w:rFonts w:ascii="Times New Roman" w:eastAsia="Times New Roman" w:hAnsi="Times New Roman" w:cs="Times New Roman"/>
          <w:sz w:val="24"/>
          <w:szCs w:val="24"/>
          <w:vertAlign w:val="superscript"/>
        </w:rPr>
        <w:tab/>
      </w:r>
      <w:r w:rsidRPr="006F0252">
        <w:rPr>
          <w:rFonts w:ascii="Times New Roman" w:eastAsia="Times New Roman" w:hAnsi="Times New Roman" w:cs="Times New Roman"/>
          <w:sz w:val="24"/>
          <w:szCs w:val="24"/>
          <w:vertAlign w:val="superscript"/>
        </w:rPr>
        <w:tab/>
      </w:r>
      <w:r w:rsidRPr="006F0252">
        <w:rPr>
          <w:rFonts w:ascii="Times New Roman" w:eastAsia="Times New Roman" w:hAnsi="Times New Roman" w:cs="Times New Roman"/>
          <w:sz w:val="24"/>
          <w:szCs w:val="24"/>
          <w:vertAlign w:val="superscript"/>
        </w:rPr>
        <w:tab/>
      </w:r>
      <w:r w:rsidRPr="006F0252">
        <w:rPr>
          <w:rFonts w:ascii="Times New Roman" w:eastAsia="Times New Roman" w:hAnsi="Times New Roman" w:cs="Times New Roman"/>
          <w:sz w:val="24"/>
          <w:szCs w:val="24"/>
          <w:vertAlign w:val="superscript"/>
        </w:rPr>
        <w:tab/>
      </w:r>
      <w:r w:rsidRPr="006F0252">
        <w:rPr>
          <w:rFonts w:ascii="Times New Roman" w:eastAsia="Times New Roman" w:hAnsi="Times New Roman" w:cs="Times New Roman"/>
          <w:sz w:val="24"/>
          <w:szCs w:val="24"/>
          <w:vertAlign w:val="superscript"/>
        </w:rPr>
        <w:tab/>
        <w:t>(дата)</w:t>
      </w:r>
    </w:p>
    <w:p w:rsidR="006F0252" w:rsidRPr="006F0252" w:rsidRDefault="006F0252" w:rsidP="006F0252">
      <w:pPr>
        <w:widowControl w:val="0"/>
        <w:autoSpaceDE w:val="0"/>
        <w:autoSpaceDN w:val="0"/>
        <w:spacing w:after="0"/>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Работник      _________________/_____________________</w:t>
      </w:r>
      <w:r w:rsidRPr="006F0252">
        <w:rPr>
          <w:rFonts w:ascii="Times New Roman" w:eastAsia="Times New Roman" w:hAnsi="Times New Roman" w:cs="Times New Roman"/>
          <w:sz w:val="24"/>
          <w:szCs w:val="24"/>
        </w:rPr>
        <w:tab/>
        <w:t>_____________</w:t>
      </w:r>
    </w:p>
    <w:p w:rsidR="006F0252" w:rsidRPr="006F0252" w:rsidRDefault="006F0252" w:rsidP="006F0252">
      <w:pPr>
        <w:widowControl w:val="0"/>
        <w:autoSpaceDE w:val="0"/>
        <w:autoSpaceDN w:val="0"/>
        <w:spacing w:after="0"/>
        <w:rPr>
          <w:rFonts w:ascii="Times New Roman" w:eastAsia="Times New Roman" w:hAnsi="Times New Roman" w:cs="Times New Roman"/>
          <w:sz w:val="24"/>
          <w:szCs w:val="24"/>
          <w:vertAlign w:val="superscript"/>
        </w:rPr>
      </w:pPr>
      <w:r w:rsidRPr="006F0252">
        <w:rPr>
          <w:rFonts w:ascii="Times New Roman" w:eastAsia="Times New Roman" w:hAnsi="Times New Roman" w:cs="Times New Roman"/>
          <w:sz w:val="24"/>
          <w:szCs w:val="24"/>
          <w:vertAlign w:val="superscript"/>
        </w:rPr>
        <w:t>(должность)</w:t>
      </w:r>
      <w:r w:rsidRPr="006F0252">
        <w:rPr>
          <w:rFonts w:ascii="Times New Roman" w:eastAsia="Times New Roman" w:hAnsi="Times New Roman" w:cs="Times New Roman"/>
          <w:sz w:val="24"/>
          <w:szCs w:val="24"/>
          <w:vertAlign w:val="superscript"/>
        </w:rPr>
        <w:tab/>
      </w:r>
      <w:r w:rsidRPr="006F0252">
        <w:rPr>
          <w:rFonts w:ascii="Times New Roman" w:eastAsia="Times New Roman" w:hAnsi="Times New Roman" w:cs="Times New Roman"/>
          <w:sz w:val="24"/>
          <w:szCs w:val="24"/>
          <w:vertAlign w:val="superscript"/>
        </w:rPr>
        <w:tab/>
        <w:t xml:space="preserve">              (подпись/Ф.И. О.)</w:t>
      </w:r>
      <w:r w:rsidRPr="006F0252">
        <w:rPr>
          <w:rFonts w:ascii="Times New Roman" w:eastAsia="Times New Roman" w:hAnsi="Times New Roman" w:cs="Times New Roman"/>
          <w:sz w:val="24"/>
          <w:szCs w:val="24"/>
          <w:vertAlign w:val="superscript"/>
        </w:rPr>
        <w:tab/>
      </w:r>
      <w:r w:rsidRPr="006F0252">
        <w:rPr>
          <w:rFonts w:ascii="Times New Roman" w:eastAsia="Times New Roman" w:hAnsi="Times New Roman" w:cs="Times New Roman"/>
          <w:sz w:val="24"/>
          <w:szCs w:val="24"/>
          <w:vertAlign w:val="superscript"/>
        </w:rPr>
        <w:tab/>
      </w:r>
      <w:r w:rsidRPr="006F0252">
        <w:rPr>
          <w:rFonts w:ascii="Times New Roman" w:eastAsia="Times New Roman" w:hAnsi="Times New Roman" w:cs="Times New Roman"/>
          <w:sz w:val="24"/>
          <w:szCs w:val="24"/>
          <w:vertAlign w:val="superscript"/>
        </w:rPr>
        <w:tab/>
      </w:r>
      <w:r w:rsidRPr="006F0252">
        <w:rPr>
          <w:rFonts w:ascii="Times New Roman" w:eastAsia="Times New Roman" w:hAnsi="Times New Roman" w:cs="Times New Roman"/>
          <w:sz w:val="24"/>
          <w:szCs w:val="24"/>
          <w:vertAlign w:val="superscript"/>
        </w:rPr>
        <w:tab/>
      </w:r>
      <w:r w:rsidRPr="006F0252">
        <w:rPr>
          <w:rFonts w:ascii="Times New Roman" w:eastAsia="Times New Roman" w:hAnsi="Times New Roman" w:cs="Times New Roman"/>
          <w:sz w:val="24"/>
          <w:szCs w:val="24"/>
          <w:vertAlign w:val="superscript"/>
        </w:rPr>
        <w:tab/>
        <w:t>(дата)</w:t>
      </w:r>
    </w:p>
    <w:p w:rsidR="006F0252" w:rsidRPr="006F0252" w:rsidRDefault="006F0252" w:rsidP="006F0252">
      <w:pPr>
        <w:widowControl w:val="0"/>
        <w:autoSpaceDE w:val="0"/>
        <w:autoSpaceDN w:val="0"/>
        <w:spacing w:after="0"/>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jc w:val="right"/>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br w:type="page"/>
      </w:r>
      <w:r w:rsidRPr="006F0252">
        <w:rPr>
          <w:rFonts w:ascii="Times New Roman" w:eastAsia="Times New Roman" w:hAnsi="Times New Roman" w:cs="Times New Roman"/>
          <w:b/>
          <w:sz w:val="24"/>
          <w:szCs w:val="24"/>
        </w:rPr>
        <w:lastRenderedPageBreak/>
        <w:t>Приложение №</w:t>
      </w:r>
      <w:r w:rsidR="00AA744D">
        <w:rPr>
          <w:rFonts w:ascii="Times New Roman" w:eastAsia="Times New Roman" w:hAnsi="Times New Roman" w:cs="Times New Roman"/>
          <w:b/>
          <w:sz w:val="24"/>
          <w:szCs w:val="24"/>
        </w:rPr>
        <w:t>1.</w:t>
      </w:r>
      <w:r w:rsidRPr="006F0252">
        <w:rPr>
          <w:rFonts w:ascii="Times New Roman" w:eastAsia="Times New Roman" w:hAnsi="Times New Roman" w:cs="Times New Roman"/>
          <w:b/>
          <w:sz w:val="24"/>
          <w:szCs w:val="24"/>
        </w:rPr>
        <w:t>2</w:t>
      </w:r>
    </w:p>
    <w:p w:rsidR="006F0252" w:rsidRPr="006F0252" w:rsidRDefault="006F0252" w:rsidP="006F0252">
      <w:pPr>
        <w:widowControl w:val="0"/>
        <w:autoSpaceDE w:val="0"/>
        <w:autoSpaceDN w:val="0"/>
        <w:spacing w:after="0" w:line="240" w:lineRule="auto"/>
        <w:ind w:left="5103"/>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К инструкции по порядку оформления и регистрации объектов интеллектуальной собственности в ГАГУ</w:t>
      </w:r>
    </w:p>
    <w:p w:rsidR="006F0252" w:rsidRPr="006F0252" w:rsidRDefault="006F0252" w:rsidP="006F0252">
      <w:pPr>
        <w:widowControl w:val="0"/>
        <w:autoSpaceDE w:val="0"/>
        <w:autoSpaceDN w:val="0"/>
        <w:spacing w:after="0" w:line="240" w:lineRule="auto"/>
        <w:ind w:left="4820"/>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ind w:left="4820"/>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360" w:lineRule="auto"/>
        <w:jc w:val="center"/>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Форма уведомления</w:t>
      </w:r>
    </w:p>
    <w:p w:rsidR="006F0252" w:rsidRPr="006F0252" w:rsidRDefault="006F0252" w:rsidP="006F0252">
      <w:pPr>
        <w:widowControl w:val="0"/>
        <w:autoSpaceDE w:val="0"/>
        <w:autoSpaceDN w:val="0"/>
        <w:spacing w:after="0" w:line="240" w:lineRule="auto"/>
        <w:ind w:left="6521"/>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Проректорупо научной и инновационной деятельности ГАГУ</w:t>
      </w:r>
    </w:p>
    <w:p w:rsidR="006F0252" w:rsidRPr="006F0252" w:rsidRDefault="006F0252" w:rsidP="006F0252">
      <w:pPr>
        <w:widowControl w:val="0"/>
        <w:autoSpaceDE w:val="0"/>
        <w:autoSpaceDN w:val="0"/>
        <w:spacing w:after="0" w:line="240" w:lineRule="auto"/>
        <w:ind w:left="6521"/>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_________________ (ФИО)</w:t>
      </w:r>
    </w:p>
    <w:p w:rsidR="006F0252" w:rsidRPr="006F0252" w:rsidRDefault="006F0252" w:rsidP="006F0252">
      <w:pPr>
        <w:widowControl w:val="0"/>
        <w:autoSpaceDE w:val="0"/>
        <w:autoSpaceDN w:val="0"/>
        <w:spacing w:after="0" w:line="240" w:lineRule="auto"/>
        <w:jc w:val="center"/>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jc w:val="center"/>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Уведомление:</w:t>
      </w:r>
    </w:p>
    <w:p w:rsidR="006F0252" w:rsidRPr="006F0252" w:rsidRDefault="006F0252" w:rsidP="006F0252">
      <w:pPr>
        <w:widowControl w:val="0"/>
        <w:autoSpaceDE w:val="0"/>
        <w:autoSpaceDN w:val="0"/>
        <w:spacing w:after="0"/>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Я (мы),_________________________________________________________________(ФИО), ________________________________________________________________уведомляю(ем), что в рамках выполнения НИР по теме: «________________________________________ _______________________» (руководитель НИР: __________________________________ ФИО, ________________________________________________________ должность, звание) создан объект интеллектуальной собственности: наименование «_________________________________________________________________________________________________________________________________».</w:t>
      </w:r>
    </w:p>
    <w:p w:rsidR="006F0252" w:rsidRPr="006F0252" w:rsidRDefault="006F0252" w:rsidP="006F0252">
      <w:pPr>
        <w:widowControl w:val="0"/>
        <w:autoSpaceDE w:val="0"/>
        <w:autoSpaceDN w:val="0"/>
        <w:spacing w:after="0"/>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Действительными авторами объекта интеллектуальной собственности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6F0252" w:rsidRPr="006F0252" w:rsidTr="006F0252">
        <w:tc>
          <w:tcPr>
            <w:tcW w:w="2392" w:type="dxa"/>
            <w:shd w:val="clear" w:color="auto" w:fill="auto"/>
          </w:tcPr>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Фамилия, имя, отчество авторов</w:t>
            </w:r>
          </w:p>
        </w:tc>
        <w:tc>
          <w:tcPr>
            <w:tcW w:w="2393" w:type="dxa"/>
            <w:shd w:val="clear" w:color="auto" w:fill="auto"/>
          </w:tcPr>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В чем выразился творческий вклад</w:t>
            </w:r>
          </w:p>
        </w:tc>
        <w:tc>
          <w:tcPr>
            <w:tcW w:w="2393" w:type="dxa"/>
            <w:shd w:val="clear" w:color="auto" w:fill="auto"/>
          </w:tcPr>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Место работы</w:t>
            </w:r>
          </w:p>
        </w:tc>
        <w:tc>
          <w:tcPr>
            <w:tcW w:w="2393" w:type="dxa"/>
            <w:shd w:val="clear" w:color="auto" w:fill="auto"/>
          </w:tcPr>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участия</w:t>
            </w:r>
          </w:p>
        </w:tc>
      </w:tr>
      <w:tr w:rsidR="006F0252" w:rsidRPr="006F0252" w:rsidTr="006F0252">
        <w:tc>
          <w:tcPr>
            <w:tcW w:w="2392" w:type="dxa"/>
            <w:shd w:val="clear" w:color="auto" w:fill="auto"/>
          </w:tcPr>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b/>
                <w:sz w:val="24"/>
                <w:szCs w:val="24"/>
              </w:rPr>
            </w:pPr>
          </w:p>
        </w:tc>
        <w:tc>
          <w:tcPr>
            <w:tcW w:w="2393" w:type="dxa"/>
            <w:shd w:val="clear" w:color="auto" w:fill="auto"/>
          </w:tcPr>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b/>
                <w:sz w:val="24"/>
                <w:szCs w:val="24"/>
              </w:rPr>
            </w:pPr>
          </w:p>
        </w:tc>
        <w:tc>
          <w:tcPr>
            <w:tcW w:w="2393" w:type="dxa"/>
            <w:shd w:val="clear" w:color="auto" w:fill="auto"/>
          </w:tcPr>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b/>
                <w:sz w:val="24"/>
                <w:szCs w:val="24"/>
              </w:rPr>
            </w:pPr>
          </w:p>
        </w:tc>
        <w:tc>
          <w:tcPr>
            <w:tcW w:w="2393" w:type="dxa"/>
            <w:shd w:val="clear" w:color="auto" w:fill="auto"/>
          </w:tcPr>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b/>
                <w:sz w:val="24"/>
                <w:szCs w:val="24"/>
              </w:rPr>
            </w:pPr>
          </w:p>
        </w:tc>
      </w:tr>
      <w:tr w:rsidR="006F0252" w:rsidRPr="006F0252" w:rsidTr="006F0252">
        <w:tc>
          <w:tcPr>
            <w:tcW w:w="2392" w:type="dxa"/>
            <w:shd w:val="clear" w:color="auto" w:fill="auto"/>
          </w:tcPr>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b/>
                <w:sz w:val="24"/>
                <w:szCs w:val="24"/>
              </w:rPr>
            </w:pPr>
          </w:p>
        </w:tc>
        <w:tc>
          <w:tcPr>
            <w:tcW w:w="2393" w:type="dxa"/>
            <w:shd w:val="clear" w:color="auto" w:fill="auto"/>
          </w:tcPr>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b/>
                <w:sz w:val="24"/>
                <w:szCs w:val="24"/>
              </w:rPr>
            </w:pPr>
          </w:p>
        </w:tc>
        <w:tc>
          <w:tcPr>
            <w:tcW w:w="2393" w:type="dxa"/>
            <w:shd w:val="clear" w:color="auto" w:fill="auto"/>
          </w:tcPr>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b/>
                <w:sz w:val="24"/>
                <w:szCs w:val="24"/>
              </w:rPr>
            </w:pPr>
          </w:p>
        </w:tc>
        <w:tc>
          <w:tcPr>
            <w:tcW w:w="2393" w:type="dxa"/>
            <w:shd w:val="clear" w:color="auto" w:fill="auto"/>
          </w:tcPr>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b/>
                <w:sz w:val="24"/>
                <w:szCs w:val="24"/>
              </w:rPr>
            </w:pPr>
          </w:p>
        </w:tc>
      </w:tr>
    </w:tbl>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ind w:firstLine="708"/>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ОИС относится к области ___ и может быть использован в деятельности _________ предприятий. Потенциальными потребителями ОИС являются: ______________</w:t>
      </w:r>
    </w:p>
    <w:p w:rsidR="006F0252" w:rsidRPr="006F0252" w:rsidRDefault="006F0252" w:rsidP="006F0252">
      <w:pPr>
        <w:widowControl w:val="0"/>
        <w:autoSpaceDE w:val="0"/>
        <w:autoSpaceDN w:val="0"/>
        <w:spacing w:after="0"/>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Почтовые адреса автора и соавтора:</w:t>
      </w:r>
    </w:p>
    <w:p w:rsidR="006F0252" w:rsidRPr="006F0252" w:rsidRDefault="006F0252" w:rsidP="006F0252">
      <w:pPr>
        <w:widowControl w:val="0"/>
        <w:autoSpaceDE w:val="0"/>
        <w:autoSpaceDN w:val="0"/>
        <w:spacing w:after="0"/>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ФИО: Россия, </w:t>
      </w:r>
      <w:r w:rsidRPr="006F0252">
        <w:rPr>
          <w:rFonts w:ascii="Times New Roman" w:eastAsia="Times New Roman" w:hAnsi="Times New Roman" w:cs="Times New Roman"/>
          <w:sz w:val="24"/>
          <w:szCs w:val="24"/>
          <w:lang w:val="en-US"/>
        </w:rPr>
        <w:t>RU</w:t>
      </w:r>
      <w:r w:rsidRPr="006F0252">
        <w:rPr>
          <w:rFonts w:ascii="Times New Roman" w:eastAsia="Times New Roman" w:hAnsi="Times New Roman" w:cs="Times New Roman"/>
          <w:sz w:val="24"/>
          <w:szCs w:val="24"/>
        </w:rPr>
        <w:t xml:space="preserve"> _________________________________________________</w:t>
      </w:r>
    </w:p>
    <w:p w:rsidR="006F0252" w:rsidRPr="006F0252" w:rsidRDefault="006F0252" w:rsidP="006F0252">
      <w:pPr>
        <w:widowControl w:val="0"/>
        <w:autoSpaceDE w:val="0"/>
        <w:autoSpaceDN w:val="0"/>
        <w:spacing w:after="0"/>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ФИО: Россия, </w:t>
      </w:r>
      <w:r w:rsidRPr="006F0252">
        <w:rPr>
          <w:rFonts w:ascii="Times New Roman" w:eastAsia="Times New Roman" w:hAnsi="Times New Roman" w:cs="Times New Roman"/>
          <w:sz w:val="24"/>
          <w:szCs w:val="24"/>
          <w:lang w:val="en-US"/>
        </w:rPr>
        <w:t>RU</w:t>
      </w:r>
      <w:r w:rsidRPr="006F0252">
        <w:rPr>
          <w:rFonts w:ascii="Times New Roman" w:eastAsia="Times New Roman" w:hAnsi="Times New Roman" w:cs="Times New Roman"/>
          <w:sz w:val="24"/>
          <w:szCs w:val="24"/>
        </w:rPr>
        <w:t xml:space="preserve"> _________________________________________________</w:t>
      </w:r>
    </w:p>
    <w:p w:rsidR="006F0252" w:rsidRPr="006F0252" w:rsidRDefault="006F0252" w:rsidP="006F0252">
      <w:pPr>
        <w:widowControl w:val="0"/>
        <w:autoSpaceDE w:val="0"/>
        <w:autoSpaceDN w:val="0"/>
        <w:spacing w:after="0"/>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Приложение 1:</w:t>
      </w:r>
    </w:p>
    <w:p w:rsidR="006F0252" w:rsidRPr="006F0252" w:rsidRDefault="006F0252" w:rsidP="006F0252">
      <w:pPr>
        <w:widowControl w:val="0"/>
        <w:autoSpaceDE w:val="0"/>
        <w:autoSpaceDN w:val="0"/>
        <w:spacing w:after="0"/>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1. Описание объекта интеллектуальной собственности на ____ л. в ____ экз.</w:t>
      </w:r>
    </w:p>
    <w:p w:rsidR="006F0252" w:rsidRPr="006F0252" w:rsidRDefault="006F0252" w:rsidP="006F0252">
      <w:pPr>
        <w:widowControl w:val="0"/>
        <w:autoSpaceDE w:val="0"/>
        <w:autoSpaceDN w:val="0"/>
        <w:spacing w:after="0"/>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2. Заявление на ____ л. в ____ экз.</w:t>
      </w:r>
    </w:p>
    <w:p w:rsidR="006F0252" w:rsidRPr="006F0252" w:rsidRDefault="006F0252" w:rsidP="006F0252">
      <w:pPr>
        <w:widowControl w:val="0"/>
        <w:autoSpaceDE w:val="0"/>
        <w:autoSpaceDN w:val="0"/>
        <w:spacing w:after="0"/>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Руководитель НИР:</w:t>
      </w:r>
    </w:p>
    <w:p w:rsidR="006F0252" w:rsidRPr="006F0252" w:rsidRDefault="006F0252" w:rsidP="006F0252">
      <w:pPr>
        <w:widowControl w:val="0"/>
        <w:autoSpaceDE w:val="0"/>
        <w:autoSpaceDN w:val="0"/>
        <w:spacing w:after="0"/>
        <w:jc w:val="both"/>
        <w:rPr>
          <w:rFonts w:ascii="Times New Roman" w:eastAsia="Times New Roman" w:hAnsi="Times New Roman" w:cs="Times New Roman"/>
          <w:sz w:val="16"/>
          <w:szCs w:val="24"/>
        </w:rPr>
      </w:pPr>
      <w:r w:rsidRPr="006F0252">
        <w:rPr>
          <w:rFonts w:ascii="Times New Roman" w:eastAsia="Times New Roman" w:hAnsi="Times New Roman" w:cs="Times New Roman"/>
          <w:sz w:val="16"/>
          <w:szCs w:val="24"/>
        </w:rPr>
        <w:t xml:space="preserve">(должность, звание) </w:t>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24"/>
          <w:szCs w:val="24"/>
        </w:rPr>
        <w:t>ФИО</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Автор (ы)</w:t>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16"/>
          <w:szCs w:val="24"/>
        </w:rPr>
        <w:tab/>
      </w:r>
      <w:r w:rsidRPr="006F0252">
        <w:rPr>
          <w:rFonts w:ascii="Times New Roman" w:eastAsia="Times New Roman" w:hAnsi="Times New Roman" w:cs="Times New Roman"/>
          <w:sz w:val="24"/>
          <w:szCs w:val="24"/>
        </w:rPr>
        <w:t>ФИО</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Уведомление зарегистрировано в Отделе научно-технической информации «__» ______ 20__ г.</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Приложение №</w:t>
      </w:r>
      <w:r w:rsidR="00AA744D">
        <w:rPr>
          <w:rFonts w:ascii="Times New Roman" w:eastAsia="Times New Roman" w:hAnsi="Times New Roman" w:cs="Times New Roman"/>
          <w:b/>
          <w:sz w:val="24"/>
          <w:szCs w:val="24"/>
        </w:rPr>
        <w:t>1.</w:t>
      </w:r>
      <w:r w:rsidRPr="006F0252">
        <w:rPr>
          <w:rFonts w:ascii="Times New Roman" w:eastAsia="Times New Roman" w:hAnsi="Times New Roman" w:cs="Times New Roman"/>
          <w:b/>
          <w:sz w:val="24"/>
          <w:szCs w:val="24"/>
        </w:rPr>
        <w:t>3</w:t>
      </w:r>
    </w:p>
    <w:p w:rsidR="006F0252" w:rsidRPr="006F0252" w:rsidRDefault="006F0252" w:rsidP="006F0252">
      <w:pPr>
        <w:widowControl w:val="0"/>
        <w:autoSpaceDE w:val="0"/>
        <w:autoSpaceDN w:val="0"/>
        <w:spacing w:after="0" w:line="240" w:lineRule="auto"/>
        <w:ind w:left="5103"/>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К инструкции по порядку оформления и регистрации объектов интеллектуальной собственности в ГАГУ</w:t>
      </w:r>
    </w:p>
    <w:p w:rsidR="006F0252" w:rsidRPr="006F0252" w:rsidRDefault="006F0252" w:rsidP="006F0252">
      <w:pPr>
        <w:widowControl w:val="0"/>
        <w:autoSpaceDE w:val="0"/>
        <w:autoSpaceDN w:val="0"/>
        <w:spacing w:after="0" w:line="240" w:lineRule="auto"/>
        <w:ind w:left="4820"/>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ind w:left="4820"/>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ind w:left="6521"/>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Проректорупо научной и инновационной деятельности ГАГУ</w:t>
      </w:r>
    </w:p>
    <w:p w:rsidR="006F0252" w:rsidRPr="006F0252" w:rsidRDefault="006F0252" w:rsidP="006F0252">
      <w:pPr>
        <w:widowControl w:val="0"/>
        <w:autoSpaceDE w:val="0"/>
        <w:autoSpaceDN w:val="0"/>
        <w:spacing w:after="0" w:line="240" w:lineRule="auto"/>
        <w:ind w:left="6521"/>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_________________ (ФИО)</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Служебная записка</w:t>
      </w: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__________ 20__</w:t>
      </w: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ab/>
        <w:t>Прошу составить расчет фактических затрат на создание объекта интеллектуальной собственности (вид ОИС и название) автор(ы): (ФИО, должность).</w:t>
      </w: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ОИС создан в рамках (основного рабочего времени или выполнения НИР по теме).</w:t>
      </w: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В расчет фактических затрат прошу включить оплату труда:</w:t>
      </w: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ab/>
        <w:t xml:space="preserve">ФИО – Х час., должность, количество ставки, корпус №, аудитория №, </w:t>
      </w:r>
      <w:r w:rsidRPr="006F0252">
        <w:rPr>
          <w:rFonts w:ascii="Times New Roman" w:eastAsia="Times New Roman" w:hAnsi="Times New Roman" w:cs="Times New Roman"/>
          <w:sz w:val="24"/>
          <w:szCs w:val="24"/>
          <w:lang w:val="en-US"/>
        </w:rPr>
        <w:t>S</w:t>
      </w:r>
      <w:r w:rsidRPr="006F0252">
        <w:rPr>
          <w:rFonts w:ascii="Times New Roman" w:eastAsia="Times New Roman" w:hAnsi="Times New Roman" w:cs="Times New Roman"/>
          <w:sz w:val="24"/>
          <w:szCs w:val="24"/>
        </w:rPr>
        <w:t xml:space="preserve">ауд. = </w:t>
      </w:r>
      <m:oMath>
        <m:sSup>
          <m:sSupPr>
            <m:ctrlPr>
              <w:rPr>
                <w:rFonts w:ascii="Cambria Math" w:hAnsi="Cambria Math"/>
                <w:i/>
                <w:sz w:val="24"/>
                <w:szCs w:val="24"/>
              </w:rPr>
            </m:ctrlPr>
          </m:sSupPr>
          <m:e>
            <m:r>
              <w:rPr>
                <w:rFonts w:ascii="Cambria Math" w:hAnsi="Cambria Math"/>
                <w:sz w:val="24"/>
                <w:szCs w:val="24"/>
              </w:rPr>
              <m:t>м</m:t>
            </m:r>
          </m:e>
          <m:sup>
            <m:r>
              <w:rPr>
                <w:rFonts w:ascii="Cambria Math" w:hAnsi="Cambria Math"/>
                <w:sz w:val="24"/>
                <w:szCs w:val="24"/>
              </w:rPr>
              <m:t>2</m:t>
            </m:r>
          </m:sup>
        </m:sSup>
      </m:oMath>
      <w:r w:rsidRPr="006F0252">
        <w:rPr>
          <w:rFonts w:ascii="Times New Roman" w:eastAsia="Times New Roman" w:hAnsi="Times New Roman" w:cs="Times New Roman"/>
          <w:sz w:val="24"/>
          <w:szCs w:val="24"/>
        </w:rPr>
        <w:t>.</w:t>
      </w: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Общий объем часов – Х часов.</w:t>
      </w: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иные затраты (при наличии).</w:t>
      </w: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указать период, в который были задействованы площади для создания объекта интеллектуальной собственности.</w:t>
      </w: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360" w:lineRule="auto"/>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Руководитель НИР</w:t>
      </w:r>
      <w:r w:rsidRPr="006F0252">
        <w:rPr>
          <w:rFonts w:ascii="Times New Roman" w:eastAsia="Times New Roman" w:hAnsi="Times New Roman" w:cs="Times New Roman"/>
          <w:sz w:val="24"/>
          <w:szCs w:val="24"/>
        </w:rPr>
        <w:tab/>
      </w:r>
      <w:r w:rsidRPr="006F0252">
        <w:rPr>
          <w:rFonts w:ascii="Times New Roman" w:eastAsia="Times New Roman" w:hAnsi="Times New Roman" w:cs="Times New Roman"/>
          <w:sz w:val="24"/>
          <w:szCs w:val="24"/>
        </w:rPr>
        <w:tab/>
      </w:r>
      <w:r w:rsidRPr="006F0252">
        <w:rPr>
          <w:rFonts w:ascii="Times New Roman" w:eastAsia="Times New Roman" w:hAnsi="Times New Roman" w:cs="Times New Roman"/>
          <w:sz w:val="24"/>
          <w:szCs w:val="24"/>
        </w:rPr>
        <w:tab/>
      </w:r>
      <w:r w:rsidRPr="006F0252">
        <w:rPr>
          <w:rFonts w:ascii="Times New Roman" w:eastAsia="Times New Roman" w:hAnsi="Times New Roman" w:cs="Times New Roman"/>
          <w:sz w:val="24"/>
          <w:szCs w:val="24"/>
        </w:rPr>
        <w:tab/>
        <w:t>________________</w:t>
      </w:r>
      <w:r w:rsidRPr="006F0252">
        <w:rPr>
          <w:rFonts w:ascii="Times New Roman" w:eastAsia="Times New Roman" w:hAnsi="Times New Roman" w:cs="Times New Roman"/>
          <w:sz w:val="24"/>
          <w:szCs w:val="24"/>
        </w:rPr>
        <w:tab/>
      </w:r>
      <w:r w:rsidRPr="006F0252">
        <w:rPr>
          <w:rFonts w:ascii="Times New Roman" w:eastAsia="Times New Roman" w:hAnsi="Times New Roman" w:cs="Times New Roman"/>
          <w:sz w:val="24"/>
          <w:szCs w:val="24"/>
        </w:rPr>
        <w:tab/>
        <w:t>________________</w:t>
      </w:r>
    </w:p>
    <w:p w:rsidR="006F0252" w:rsidRPr="006F0252" w:rsidRDefault="006F0252" w:rsidP="006F0252">
      <w:pPr>
        <w:widowControl w:val="0"/>
        <w:autoSpaceDE w:val="0"/>
        <w:autoSpaceDN w:val="0"/>
        <w:spacing w:after="0" w:line="240" w:lineRule="auto"/>
        <w:ind w:left="4248" w:firstLine="708"/>
        <w:jc w:val="both"/>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 xml:space="preserve">подпись </w:t>
      </w:r>
      <w:r w:rsidRPr="006F0252">
        <w:rPr>
          <w:rFonts w:ascii="Times New Roman" w:eastAsia="Times New Roman" w:hAnsi="Times New Roman" w:cs="Times New Roman"/>
          <w:sz w:val="24"/>
          <w:szCs w:val="24"/>
        </w:rPr>
        <w:tab/>
      </w:r>
      <w:r w:rsidRPr="006F0252">
        <w:rPr>
          <w:rFonts w:ascii="Times New Roman" w:eastAsia="Times New Roman" w:hAnsi="Times New Roman" w:cs="Times New Roman"/>
          <w:sz w:val="24"/>
          <w:szCs w:val="24"/>
        </w:rPr>
        <w:tab/>
      </w:r>
      <w:r w:rsidRPr="006F0252">
        <w:rPr>
          <w:rFonts w:ascii="Times New Roman" w:eastAsia="Times New Roman" w:hAnsi="Times New Roman" w:cs="Times New Roman"/>
          <w:sz w:val="24"/>
          <w:szCs w:val="24"/>
        </w:rPr>
        <w:tab/>
        <w:t>ФИО</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lastRenderedPageBreak/>
        <w:t>Приложение №</w:t>
      </w:r>
      <w:r w:rsidR="00AA744D">
        <w:rPr>
          <w:rFonts w:ascii="Times New Roman" w:eastAsia="Times New Roman" w:hAnsi="Times New Roman" w:cs="Times New Roman"/>
          <w:b/>
          <w:sz w:val="24"/>
          <w:szCs w:val="24"/>
        </w:rPr>
        <w:t>1.</w:t>
      </w:r>
      <w:r w:rsidRPr="006F0252">
        <w:rPr>
          <w:rFonts w:ascii="Times New Roman" w:eastAsia="Times New Roman" w:hAnsi="Times New Roman" w:cs="Times New Roman"/>
          <w:b/>
          <w:sz w:val="24"/>
          <w:szCs w:val="24"/>
        </w:rPr>
        <w:t>4</w:t>
      </w:r>
    </w:p>
    <w:p w:rsidR="006F0252" w:rsidRPr="006F0252" w:rsidRDefault="006F0252" w:rsidP="006F0252">
      <w:pPr>
        <w:widowControl w:val="0"/>
        <w:autoSpaceDE w:val="0"/>
        <w:autoSpaceDN w:val="0"/>
        <w:spacing w:after="0" w:line="240" w:lineRule="auto"/>
        <w:ind w:left="5103"/>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К инструкции по порядку оформления и регистрации объектов интеллектуальной собственности в ГАГУ</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center"/>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Форма журнала регистрации уведомлений о создании ОИС</w:t>
      </w: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Начат  «___» ___________ ____ г.</w:t>
      </w: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Окончен  «___» ___________ ____ г.</w:t>
      </w: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984"/>
        <w:gridCol w:w="2410"/>
        <w:gridCol w:w="2410"/>
        <w:gridCol w:w="1665"/>
      </w:tblGrid>
      <w:tr w:rsidR="006F0252" w:rsidRPr="006F0252" w:rsidTr="006F0252">
        <w:tc>
          <w:tcPr>
            <w:tcW w:w="575" w:type="pct"/>
            <w:shd w:val="clear" w:color="auto" w:fill="auto"/>
          </w:tcPr>
          <w:p w:rsidR="006F0252" w:rsidRPr="006F0252" w:rsidRDefault="006F0252" w:rsidP="006F0252">
            <w:pPr>
              <w:widowControl w:val="0"/>
              <w:autoSpaceDE w:val="0"/>
              <w:autoSpaceDN w:val="0"/>
              <w:spacing w:after="0" w:line="240" w:lineRule="auto"/>
              <w:jc w:val="center"/>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Номер п/п</w:t>
            </w:r>
          </w:p>
        </w:tc>
        <w:tc>
          <w:tcPr>
            <w:tcW w:w="1036" w:type="pct"/>
            <w:shd w:val="clear" w:color="auto" w:fill="auto"/>
          </w:tcPr>
          <w:p w:rsidR="006F0252" w:rsidRPr="006F0252" w:rsidRDefault="006F0252" w:rsidP="006F0252">
            <w:pPr>
              <w:widowControl w:val="0"/>
              <w:autoSpaceDE w:val="0"/>
              <w:autoSpaceDN w:val="0"/>
              <w:spacing w:after="0" w:line="240" w:lineRule="auto"/>
              <w:jc w:val="center"/>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Дата регистрации уведомления</w:t>
            </w:r>
          </w:p>
        </w:tc>
        <w:tc>
          <w:tcPr>
            <w:tcW w:w="1259" w:type="pct"/>
            <w:shd w:val="clear" w:color="auto" w:fill="auto"/>
          </w:tcPr>
          <w:p w:rsidR="006F0252" w:rsidRPr="006F0252" w:rsidRDefault="006F0252" w:rsidP="006F0252">
            <w:pPr>
              <w:widowControl w:val="0"/>
              <w:autoSpaceDE w:val="0"/>
              <w:autoSpaceDN w:val="0"/>
              <w:spacing w:after="0" w:line="240" w:lineRule="auto"/>
              <w:jc w:val="center"/>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ФИО автора(ов) ОИС</w:t>
            </w:r>
          </w:p>
        </w:tc>
        <w:tc>
          <w:tcPr>
            <w:tcW w:w="1259" w:type="pct"/>
            <w:shd w:val="clear" w:color="auto" w:fill="auto"/>
          </w:tcPr>
          <w:p w:rsidR="006F0252" w:rsidRPr="006F0252" w:rsidRDefault="006F0252" w:rsidP="006F0252">
            <w:pPr>
              <w:widowControl w:val="0"/>
              <w:autoSpaceDE w:val="0"/>
              <w:autoSpaceDN w:val="0"/>
              <w:spacing w:after="0" w:line="240" w:lineRule="auto"/>
              <w:jc w:val="center"/>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Название ОИС</w:t>
            </w:r>
          </w:p>
        </w:tc>
        <w:tc>
          <w:tcPr>
            <w:tcW w:w="870" w:type="pct"/>
            <w:shd w:val="clear" w:color="auto" w:fill="auto"/>
          </w:tcPr>
          <w:p w:rsidR="006F0252" w:rsidRPr="006F0252" w:rsidRDefault="006F0252" w:rsidP="006F0252">
            <w:pPr>
              <w:widowControl w:val="0"/>
              <w:autoSpaceDE w:val="0"/>
              <w:autoSpaceDN w:val="0"/>
              <w:spacing w:after="0" w:line="240" w:lineRule="auto"/>
              <w:jc w:val="center"/>
              <w:rPr>
                <w:rFonts w:ascii="Times New Roman" w:eastAsia="Times New Roman" w:hAnsi="Times New Roman" w:cs="Times New Roman"/>
                <w:sz w:val="24"/>
                <w:szCs w:val="24"/>
              </w:rPr>
            </w:pPr>
            <w:r w:rsidRPr="006F0252">
              <w:rPr>
                <w:rFonts w:ascii="Times New Roman" w:eastAsia="Times New Roman" w:hAnsi="Times New Roman" w:cs="Times New Roman"/>
                <w:sz w:val="24"/>
                <w:szCs w:val="24"/>
              </w:rPr>
              <w:t>Принял (ФИО, подпись)</w:t>
            </w:r>
          </w:p>
        </w:tc>
      </w:tr>
      <w:tr w:rsidR="006F0252" w:rsidRPr="006F0252" w:rsidTr="006F0252">
        <w:tc>
          <w:tcPr>
            <w:tcW w:w="575" w:type="pct"/>
            <w:shd w:val="clear" w:color="auto" w:fill="auto"/>
          </w:tcPr>
          <w:p w:rsidR="006F0252" w:rsidRPr="006F0252" w:rsidRDefault="006F0252" w:rsidP="006F0252">
            <w:pPr>
              <w:widowControl w:val="0"/>
              <w:autoSpaceDE w:val="0"/>
              <w:autoSpaceDN w:val="0"/>
              <w:spacing w:after="0" w:line="240" w:lineRule="auto"/>
              <w:rPr>
                <w:rFonts w:ascii="Times New Roman" w:eastAsia="Times New Roman" w:hAnsi="Times New Roman" w:cs="Times New Roman"/>
                <w:sz w:val="24"/>
                <w:szCs w:val="24"/>
              </w:rPr>
            </w:pPr>
          </w:p>
        </w:tc>
        <w:tc>
          <w:tcPr>
            <w:tcW w:w="1036" w:type="pct"/>
            <w:shd w:val="clear" w:color="auto" w:fill="auto"/>
          </w:tcPr>
          <w:p w:rsidR="006F0252" w:rsidRPr="006F0252" w:rsidRDefault="006F0252" w:rsidP="006F0252">
            <w:pPr>
              <w:widowControl w:val="0"/>
              <w:autoSpaceDE w:val="0"/>
              <w:autoSpaceDN w:val="0"/>
              <w:spacing w:after="0" w:line="240" w:lineRule="auto"/>
              <w:rPr>
                <w:rFonts w:ascii="Times New Roman" w:eastAsia="Times New Roman" w:hAnsi="Times New Roman" w:cs="Times New Roman"/>
                <w:sz w:val="24"/>
                <w:szCs w:val="24"/>
              </w:rPr>
            </w:pPr>
          </w:p>
        </w:tc>
        <w:tc>
          <w:tcPr>
            <w:tcW w:w="1259" w:type="pct"/>
            <w:shd w:val="clear" w:color="auto" w:fill="auto"/>
          </w:tcPr>
          <w:p w:rsidR="006F0252" w:rsidRPr="006F0252" w:rsidRDefault="006F0252" w:rsidP="006F0252">
            <w:pPr>
              <w:widowControl w:val="0"/>
              <w:autoSpaceDE w:val="0"/>
              <w:autoSpaceDN w:val="0"/>
              <w:spacing w:after="0" w:line="240" w:lineRule="auto"/>
              <w:rPr>
                <w:rFonts w:ascii="Times New Roman" w:eastAsia="Times New Roman" w:hAnsi="Times New Roman" w:cs="Times New Roman"/>
                <w:sz w:val="24"/>
                <w:szCs w:val="24"/>
              </w:rPr>
            </w:pPr>
          </w:p>
        </w:tc>
        <w:tc>
          <w:tcPr>
            <w:tcW w:w="1259" w:type="pct"/>
            <w:shd w:val="clear" w:color="auto" w:fill="auto"/>
          </w:tcPr>
          <w:p w:rsidR="006F0252" w:rsidRPr="006F0252" w:rsidRDefault="006F0252" w:rsidP="006F0252">
            <w:pPr>
              <w:widowControl w:val="0"/>
              <w:autoSpaceDE w:val="0"/>
              <w:autoSpaceDN w:val="0"/>
              <w:spacing w:after="0" w:line="240" w:lineRule="auto"/>
              <w:rPr>
                <w:rFonts w:ascii="Times New Roman" w:eastAsia="Times New Roman" w:hAnsi="Times New Roman" w:cs="Times New Roman"/>
                <w:sz w:val="24"/>
                <w:szCs w:val="24"/>
              </w:rPr>
            </w:pPr>
          </w:p>
        </w:tc>
        <w:tc>
          <w:tcPr>
            <w:tcW w:w="870" w:type="pct"/>
            <w:shd w:val="clear" w:color="auto" w:fill="auto"/>
          </w:tcPr>
          <w:p w:rsidR="006F0252" w:rsidRPr="006F0252" w:rsidRDefault="006F0252" w:rsidP="006F0252">
            <w:pPr>
              <w:widowControl w:val="0"/>
              <w:autoSpaceDE w:val="0"/>
              <w:autoSpaceDN w:val="0"/>
              <w:spacing w:after="0" w:line="240" w:lineRule="auto"/>
              <w:rPr>
                <w:rFonts w:ascii="Times New Roman" w:eastAsia="Times New Roman" w:hAnsi="Times New Roman" w:cs="Times New Roman"/>
                <w:sz w:val="24"/>
                <w:szCs w:val="24"/>
              </w:rPr>
            </w:pPr>
          </w:p>
        </w:tc>
      </w:tr>
    </w:tbl>
    <w:p w:rsidR="006F0252" w:rsidRPr="006F0252" w:rsidRDefault="006F0252" w:rsidP="006F0252">
      <w:pPr>
        <w:widowControl w:val="0"/>
        <w:autoSpaceDE w:val="0"/>
        <w:autoSpaceDN w:val="0"/>
        <w:spacing w:after="0" w:line="240" w:lineRule="auto"/>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br w:type="page"/>
      </w:r>
      <w:r w:rsidRPr="006F0252">
        <w:rPr>
          <w:rFonts w:ascii="Times New Roman" w:eastAsia="Times New Roman" w:hAnsi="Times New Roman" w:cs="Times New Roman"/>
          <w:b/>
          <w:sz w:val="24"/>
          <w:szCs w:val="24"/>
        </w:rPr>
        <w:lastRenderedPageBreak/>
        <w:t>Приложение №</w:t>
      </w:r>
      <w:r w:rsidR="00AA744D">
        <w:rPr>
          <w:rFonts w:ascii="Times New Roman" w:eastAsia="Times New Roman" w:hAnsi="Times New Roman" w:cs="Times New Roman"/>
          <w:b/>
          <w:sz w:val="24"/>
          <w:szCs w:val="24"/>
        </w:rPr>
        <w:t>1.</w:t>
      </w:r>
      <w:r w:rsidRPr="006F0252">
        <w:rPr>
          <w:rFonts w:ascii="Times New Roman" w:eastAsia="Times New Roman" w:hAnsi="Times New Roman" w:cs="Times New Roman"/>
          <w:b/>
          <w:sz w:val="24"/>
          <w:szCs w:val="24"/>
        </w:rPr>
        <w:t>5</w:t>
      </w:r>
    </w:p>
    <w:p w:rsidR="006F0252" w:rsidRPr="006F0252" w:rsidRDefault="006F0252" w:rsidP="006F0252">
      <w:pPr>
        <w:widowControl w:val="0"/>
        <w:autoSpaceDE w:val="0"/>
        <w:autoSpaceDN w:val="0"/>
        <w:spacing w:after="0" w:line="240" w:lineRule="auto"/>
        <w:ind w:left="5103"/>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К инструкции по порядку оформления и регистрации объектов интеллектуальной собственности в ГАГУ</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center"/>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Форма</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6F0252">
        <w:rPr>
          <w:rFonts w:ascii="Times New Roman" w:eastAsia="Calibri" w:hAnsi="Times New Roman" w:cs="Times New Roman"/>
          <w:b/>
          <w:sz w:val="24"/>
          <w:szCs w:val="24"/>
        </w:rPr>
        <w:t>Заявления о выдаче патента Российской Федерации на изобретение</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tbl>
      <w:tblPr>
        <w:tblW w:w="9356"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tblPr>
      <w:tblGrid>
        <w:gridCol w:w="2268"/>
        <w:gridCol w:w="1701"/>
        <w:gridCol w:w="567"/>
        <w:gridCol w:w="142"/>
        <w:gridCol w:w="1559"/>
        <w:gridCol w:w="709"/>
        <w:gridCol w:w="284"/>
        <w:gridCol w:w="1134"/>
        <w:gridCol w:w="992"/>
      </w:tblGrid>
      <w:tr w:rsidR="006F0252" w:rsidRPr="006F0252" w:rsidTr="006F0252">
        <w:trPr>
          <w:trHeight w:hRule="exact" w:val="907"/>
        </w:trPr>
        <w:tc>
          <w:tcPr>
            <w:tcW w:w="2268" w:type="dxa"/>
            <w:vMerge w:val="restart"/>
            <w:tcBorders>
              <w:top w:val="single" w:sz="12" w:space="0" w:color="auto"/>
              <w:left w:val="single" w:sz="12" w:space="0" w:color="auto"/>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outlineLvl w:val="3"/>
              <w:rPr>
                <w:rFonts w:ascii="Times New Roman" w:eastAsia="Times New Roman" w:hAnsi="Times New Roman" w:cs="Times New Roman"/>
                <w:b/>
                <w:bCs/>
                <w:caps/>
                <w:sz w:val="20"/>
                <w:szCs w:val="20"/>
              </w:rPr>
            </w:pPr>
            <w:r w:rsidRPr="006F0252">
              <w:rPr>
                <w:rFonts w:ascii="Times New Roman" w:eastAsia="Times New Roman" w:hAnsi="Times New Roman" w:cs="Times New Roman"/>
                <w:b/>
                <w:bCs/>
                <w:caps/>
                <w:sz w:val="20"/>
                <w:szCs w:val="20"/>
              </w:rPr>
              <w:t>Дата поСТУПЛЕНИЯ</w:t>
            </w:r>
          </w:p>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16"/>
                <w:szCs w:val="16"/>
              </w:rPr>
            </w:pPr>
            <w:r w:rsidRPr="006F0252">
              <w:rPr>
                <w:rFonts w:ascii="Times New Roman" w:eastAsia="Times New Roman" w:hAnsi="Times New Roman" w:cs="Times New Roman"/>
                <w:sz w:val="16"/>
                <w:szCs w:val="16"/>
              </w:rPr>
              <w:t>(дата регистрации)</w:t>
            </w:r>
          </w:p>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16"/>
                <w:szCs w:val="16"/>
              </w:rPr>
              <w:t>оригиналов документов заявки</w:t>
            </w:r>
          </w:p>
        </w:tc>
        <w:tc>
          <w:tcPr>
            <w:tcW w:w="3969" w:type="dxa"/>
            <w:gridSpan w:val="4"/>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caps/>
                <w:sz w:val="20"/>
                <w:szCs w:val="20"/>
              </w:rPr>
            </w:pPr>
            <w:r w:rsidRPr="006F0252">
              <w:rPr>
                <w:rFonts w:ascii="Times New Roman" w:eastAsia="Times New Roman" w:hAnsi="Times New Roman" w:cs="Times New Roman"/>
                <w:sz w:val="20"/>
                <w:szCs w:val="20"/>
              </w:rPr>
              <w:t xml:space="preserve">(21) </w:t>
            </w:r>
            <w:r w:rsidRPr="006F0252">
              <w:rPr>
                <w:rFonts w:ascii="Times New Roman" w:eastAsia="Times New Roman" w:hAnsi="Times New Roman" w:cs="Times New Roman"/>
                <w:b/>
                <w:bCs/>
                <w:caps/>
                <w:sz w:val="20"/>
                <w:szCs w:val="20"/>
              </w:rPr>
              <w:t>регистрационный №</w:t>
            </w:r>
          </w:p>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lang w:val="en-US"/>
              </w:rPr>
            </w:pPr>
          </w:p>
        </w:tc>
        <w:tc>
          <w:tcPr>
            <w:tcW w:w="3119" w:type="dxa"/>
            <w:gridSpan w:val="4"/>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sz w:val="20"/>
                <w:szCs w:val="20"/>
                <w:lang w:val="en-US"/>
              </w:rPr>
            </w:pPr>
            <w:r w:rsidRPr="006F0252">
              <w:rPr>
                <w:rFonts w:ascii="Times New Roman" w:eastAsia="Times New Roman" w:hAnsi="Times New Roman" w:cs="Times New Roman"/>
                <w:b/>
                <w:bCs/>
                <w:sz w:val="20"/>
                <w:szCs w:val="20"/>
              </w:rPr>
              <w:t>ВХОДЯЩИЙ №</w:t>
            </w:r>
          </w:p>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sz w:val="20"/>
                <w:szCs w:val="20"/>
                <w:lang w:val="en-US"/>
              </w:rPr>
            </w:pPr>
          </w:p>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sz w:val="20"/>
                <w:szCs w:val="20"/>
                <w:lang w:val="en-US"/>
              </w:rPr>
            </w:pPr>
          </w:p>
        </w:tc>
      </w:tr>
      <w:tr w:rsidR="006F0252" w:rsidRPr="006F0252" w:rsidTr="006F0252">
        <w:tc>
          <w:tcPr>
            <w:tcW w:w="2268" w:type="dxa"/>
            <w:vMerge/>
            <w:tcBorders>
              <w:left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0"/>
                <w:szCs w:val="20"/>
              </w:rPr>
            </w:pPr>
          </w:p>
        </w:tc>
        <w:tc>
          <w:tcPr>
            <w:tcW w:w="7088" w:type="dxa"/>
            <w:gridSpan w:val="8"/>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(85)</w:t>
            </w:r>
            <w:r w:rsidRPr="006F0252">
              <w:rPr>
                <w:rFonts w:ascii="Times New Roman" w:eastAsia="Times New Roman" w:hAnsi="Times New Roman" w:cs="Times New Roman"/>
                <w:b/>
                <w:bCs/>
                <w:sz w:val="20"/>
                <w:szCs w:val="20"/>
              </w:rPr>
              <w:t xml:space="preserve"> ДАТА ПЕРЕВОДА </w:t>
            </w:r>
            <w:r w:rsidRPr="006F0252">
              <w:rPr>
                <w:rFonts w:ascii="Times New Roman" w:eastAsia="Times New Roman" w:hAnsi="Times New Roman" w:cs="Times New Roman"/>
                <w:sz w:val="16"/>
                <w:szCs w:val="16"/>
              </w:rPr>
              <w:t>международной заявки на национальную фазу</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c>
          <w:tcPr>
            <w:tcW w:w="3969" w:type="dxa"/>
            <w:gridSpan w:val="2"/>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(86)</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iCs/>
                <w:sz w:val="16"/>
                <w:szCs w:val="16"/>
              </w:rPr>
            </w:pPr>
            <w:r w:rsidRPr="006F0252">
              <w:rPr>
                <w:rFonts w:ascii="Times New Roman" w:eastAsia="Times New Roman" w:hAnsi="Times New Roman" w:cs="Times New Roman"/>
                <w:i/>
                <w:iCs/>
                <w:sz w:val="16"/>
                <w:szCs w:val="16"/>
              </w:rPr>
              <w:t xml:space="preserve">(регистрационный номер международной заявки и дата международной подачи, установленные получающим ведомством) </w:t>
            </w:r>
            <w:bookmarkStart w:id="6" w:name="Oea_ie41"/>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iCs/>
                <w:sz w:val="16"/>
                <w:szCs w:val="16"/>
              </w:rPr>
            </w:pPr>
          </w:p>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bookmarkEnd w:id="6"/>
            <w:r w:rsidR="006F0252" w:rsidRPr="006F0252">
              <w:rPr>
                <w:rFonts w:ascii="Times New Roman" w:eastAsia="Times New Roman" w:hAnsi="Times New Roman" w:cs="Times New Roman"/>
                <w:sz w:val="20"/>
                <w:szCs w:val="20"/>
              </w:rPr>
              <w:t>(87)</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iCs/>
                <w:sz w:val="16"/>
                <w:szCs w:val="20"/>
              </w:rPr>
            </w:pPr>
            <w:r w:rsidRPr="006F0252">
              <w:rPr>
                <w:rFonts w:ascii="Times New Roman" w:eastAsia="Times New Roman" w:hAnsi="Times New Roman" w:cs="Times New Roman"/>
                <w:i/>
                <w:iCs/>
                <w:sz w:val="16"/>
                <w:szCs w:val="20"/>
              </w:rPr>
              <w:t>(номер и дата международной публикации международной заявки)</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iCs/>
                <w:sz w:val="16"/>
                <w:szCs w:val="20"/>
              </w:rPr>
            </w:pPr>
          </w:p>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ahoma" w:eastAsia="Times New Roman" w:hAnsi="Tahoma" w:cs="Tahoma"/>
                <w:sz w:val="20"/>
                <w:szCs w:val="20"/>
              </w:rPr>
              <w:fldChar w:fldCharType="begin">
                <w:ffData>
                  <w:name w:val=""/>
                  <w:enabled/>
                  <w:calcOnExit w:val="0"/>
                  <w:checkBox>
                    <w:size w:val="16"/>
                    <w:default w:val="0"/>
                  </w:checkBox>
                </w:ffData>
              </w:fldChar>
            </w:r>
            <w:r w:rsidR="006F0252" w:rsidRPr="006F0252">
              <w:rPr>
                <w:rFonts w:ascii="Tahoma" w:eastAsia="Times New Roman" w:hAnsi="Tahoma" w:cs="Tahoma"/>
                <w:sz w:val="20"/>
                <w:szCs w:val="20"/>
              </w:rPr>
              <w:instrText xml:space="preserve"> FORMCHECKBOX </w:instrText>
            </w:r>
            <w:r w:rsidRPr="006F0252">
              <w:rPr>
                <w:rFonts w:ascii="Tahoma" w:eastAsia="Times New Roman" w:hAnsi="Tahoma" w:cs="Tahoma"/>
                <w:sz w:val="20"/>
                <w:szCs w:val="20"/>
              </w:rPr>
            </w:r>
            <w:r w:rsidRPr="006F0252">
              <w:rPr>
                <w:rFonts w:ascii="Tahoma" w:eastAsia="Times New Roman" w:hAnsi="Tahoma" w:cs="Tahoma"/>
                <w:sz w:val="20"/>
                <w:szCs w:val="20"/>
              </w:rPr>
              <w:fldChar w:fldCharType="end"/>
            </w:r>
            <w:r w:rsidR="006F0252" w:rsidRPr="006F0252">
              <w:rPr>
                <w:rFonts w:ascii="Times New Roman" w:eastAsia="Times New Roman" w:hAnsi="Times New Roman" w:cs="Times New Roman"/>
                <w:sz w:val="20"/>
                <w:szCs w:val="20"/>
              </w:rPr>
              <w:t>(96)</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6"/>
                <w:szCs w:val="20"/>
              </w:rPr>
            </w:pPr>
            <w:r w:rsidRPr="006F0252">
              <w:rPr>
                <w:rFonts w:ascii="Times New Roman" w:eastAsia="Times New Roman" w:hAnsi="Times New Roman" w:cs="Times New Roman"/>
                <w:i/>
                <w:iCs/>
                <w:sz w:val="16"/>
                <w:szCs w:val="20"/>
              </w:rPr>
              <w:t>(номер евразийской заявки и дата ее подачи)</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6"/>
                <w:szCs w:val="20"/>
              </w:rPr>
            </w:pPr>
          </w:p>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ahoma" w:eastAsia="Times New Roman" w:hAnsi="Tahoma" w:cs="Tahoma"/>
                <w:sz w:val="20"/>
                <w:szCs w:val="20"/>
              </w:rPr>
              <w:fldChar w:fldCharType="begin">
                <w:ffData>
                  <w:name w:val=""/>
                  <w:enabled/>
                  <w:calcOnExit w:val="0"/>
                  <w:checkBox>
                    <w:size w:val="16"/>
                    <w:default w:val="0"/>
                  </w:checkBox>
                </w:ffData>
              </w:fldChar>
            </w:r>
            <w:r w:rsidR="006F0252" w:rsidRPr="006F0252">
              <w:rPr>
                <w:rFonts w:ascii="Tahoma" w:eastAsia="Times New Roman" w:hAnsi="Tahoma" w:cs="Tahoma"/>
                <w:sz w:val="20"/>
                <w:szCs w:val="20"/>
              </w:rPr>
              <w:instrText xml:space="preserve"> FORMCHECKBOX </w:instrText>
            </w:r>
            <w:r w:rsidRPr="006F0252">
              <w:rPr>
                <w:rFonts w:ascii="Tahoma" w:eastAsia="Times New Roman" w:hAnsi="Tahoma" w:cs="Tahoma"/>
                <w:sz w:val="20"/>
                <w:szCs w:val="20"/>
              </w:rPr>
            </w:r>
            <w:r w:rsidRPr="006F0252">
              <w:rPr>
                <w:rFonts w:ascii="Tahoma" w:eastAsia="Times New Roman" w:hAnsi="Tahoma" w:cs="Tahoma"/>
                <w:sz w:val="20"/>
                <w:szCs w:val="20"/>
              </w:rPr>
              <w:fldChar w:fldCharType="end"/>
            </w:r>
            <w:r w:rsidR="006F0252" w:rsidRPr="006F0252">
              <w:rPr>
                <w:rFonts w:ascii="Times New Roman" w:eastAsia="Times New Roman" w:hAnsi="Times New Roman" w:cs="Times New Roman"/>
                <w:sz w:val="20"/>
                <w:szCs w:val="20"/>
              </w:rPr>
              <w:t xml:space="preserve"> (97)</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ahoma" w:eastAsia="Times New Roman" w:hAnsi="Tahoma" w:cs="Tahoma"/>
                <w:b/>
                <w:bCs/>
                <w:sz w:val="16"/>
                <w:szCs w:val="16"/>
              </w:rPr>
            </w:pPr>
            <w:r w:rsidRPr="006F0252">
              <w:rPr>
                <w:rFonts w:ascii="Times New Roman" w:eastAsia="Times New Roman" w:hAnsi="Times New Roman" w:cs="Times New Roman"/>
                <w:sz w:val="16"/>
                <w:szCs w:val="20"/>
              </w:rPr>
              <w:t>(</w:t>
            </w:r>
            <w:r w:rsidRPr="006F0252">
              <w:rPr>
                <w:rFonts w:ascii="Times New Roman" w:eastAsia="Times New Roman" w:hAnsi="Times New Roman" w:cs="Times New Roman"/>
                <w:i/>
                <w:iCs/>
                <w:sz w:val="16"/>
                <w:szCs w:val="20"/>
              </w:rPr>
              <w:t>номер и дата публикации евразийской заявки)</w:t>
            </w:r>
            <w:bookmarkStart w:id="7" w:name="Oea_ie40"/>
          </w:p>
        </w:tc>
        <w:tc>
          <w:tcPr>
            <w:tcW w:w="5387" w:type="dxa"/>
            <w:gridSpan w:val="7"/>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outlineLvl w:val="0"/>
              <w:rPr>
                <w:rFonts w:ascii="Times New Roman" w:eastAsia="Times New Roman" w:hAnsi="Times New Roman" w:cs="Times New Roman"/>
                <w:b/>
                <w:bCs/>
                <w:sz w:val="20"/>
                <w:szCs w:val="20"/>
              </w:rPr>
            </w:pPr>
            <w:r w:rsidRPr="006F0252">
              <w:rPr>
                <w:rFonts w:ascii="Times New Roman" w:eastAsia="Times New Roman" w:hAnsi="Times New Roman" w:cs="Times New Roman"/>
                <w:b/>
                <w:bCs/>
                <w:sz w:val="20"/>
                <w:szCs w:val="20"/>
              </w:rPr>
              <w:t>АДРЕС ДЛЯ ПЕРЕПИСКИ</w:t>
            </w:r>
          </w:p>
          <w:p w:rsidR="006F0252" w:rsidRPr="006F0252" w:rsidRDefault="006F0252" w:rsidP="006F0252">
            <w:pPr>
              <w:widowControl w:val="0"/>
              <w:overflowPunct w:val="0"/>
              <w:autoSpaceDE w:val="0"/>
              <w:autoSpaceDN w:val="0"/>
              <w:adjustRightInd w:val="0"/>
              <w:spacing w:after="0" w:line="240" w:lineRule="auto"/>
              <w:contextualSpacing/>
              <w:textAlignment w:val="baseline"/>
              <w:outlineLvl w:val="0"/>
              <w:rPr>
                <w:rFonts w:ascii="Times New Roman" w:eastAsia="Times New Roman" w:hAnsi="Times New Roman" w:cs="Times New Roman"/>
                <w:i/>
                <w:iCs/>
                <w:sz w:val="16"/>
                <w:szCs w:val="20"/>
              </w:rPr>
            </w:pPr>
            <w:r w:rsidRPr="006F0252">
              <w:rPr>
                <w:rFonts w:ascii="Times New Roman" w:eastAsia="Times New Roman" w:hAnsi="Times New Roman" w:cs="Times New Roman"/>
                <w:i/>
                <w:iCs/>
                <w:sz w:val="16"/>
                <w:szCs w:val="20"/>
              </w:rPr>
              <w:t>(почтовый адрес, фамилия и инициалы или наименование адресата)</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color w:val="000000"/>
                <w:sz w:val="20"/>
                <w:szCs w:val="20"/>
                <w:shd w:val="clear" w:color="auto" w:fill="FFFFFF"/>
              </w:rPr>
              <w:t>ФГБОУ ВО ГАГУ</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color w:val="000000"/>
                <w:sz w:val="20"/>
                <w:szCs w:val="20"/>
                <w:shd w:val="clear" w:color="auto" w:fill="FFFFFF"/>
              </w:rPr>
              <w:t>649000, Республика Алтай, г. Горно-Алтайск, ул. Ленкина, 1</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Телефон: 8</w:t>
            </w:r>
            <w:r w:rsidRPr="006F0252">
              <w:rPr>
                <w:rFonts w:ascii="Times New Roman" w:eastAsia="Times New Roman" w:hAnsi="Times New Roman" w:cs="Times New Roman"/>
                <w:color w:val="000000"/>
                <w:sz w:val="20"/>
                <w:szCs w:val="20"/>
                <w:shd w:val="clear" w:color="auto" w:fill="FFFFFF"/>
              </w:rPr>
              <w:t xml:space="preserve"> (38822) 26439</w:t>
            </w:r>
            <w:r w:rsidRPr="006F0252">
              <w:rPr>
                <w:rFonts w:ascii="Times New Roman" w:eastAsia="Times New Roman" w:hAnsi="Times New Roman" w:cs="Times New Roman"/>
                <w:sz w:val="20"/>
                <w:szCs w:val="20"/>
              </w:rPr>
              <w:t xml:space="preserve">                     Факс: </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Адрес электронной почты: </w:t>
            </w:r>
          </w:p>
          <w:p w:rsidR="006F0252" w:rsidRPr="006F0252" w:rsidRDefault="006F0252" w:rsidP="006F0252">
            <w:pPr>
              <w:widowControl w:val="0"/>
              <w:overflowPunct w:val="0"/>
              <w:autoSpaceDE w:val="0"/>
              <w:autoSpaceDN w:val="0"/>
              <w:adjustRightInd w:val="0"/>
              <w:spacing w:after="0" w:line="240" w:lineRule="auto"/>
              <w:contextualSpacing/>
              <w:textAlignment w:val="baseline"/>
              <w:outlineLvl w:val="7"/>
              <w:rPr>
                <w:rFonts w:ascii="Times New Roman" w:eastAsia="Times New Roman" w:hAnsi="Times New Roman" w:cs="Times New Roman"/>
                <w:b/>
                <w:bCs/>
                <w:sz w:val="20"/>
                <w:szCs w:val="20"/>
              </w:rPr>
            </w:pPr>
            <w:r w:rsidRPr="006F0252">
              <w:rPr>
                <w:rFonts w:ascii="Times New Roman" w:eastAsia="Times New Roman" w:hAnsi="Times New Roman" w:cs="Times New Roman"/>
                <w:b/>
                <w:bCs/>
                <w:sz w:val="20"/>
                <w:szCs w:val="20"/>
              </w:rPr>
              <w:t>АДРЕС ДЛЯ СЕКРЕТНОЙ ПЕРЕПИСКИ</w:t>
            </w:r>
          </w:p>
          <w:p w:rsidR="006F0252" w:rsidRPr="006F0252" w:rsidRDefault="006F0252" w:rsidP="006F0252">
            <w:pPr>
              <w:widowControl w:val="0"/>
              <w:overflowPunct w:val="0"/>
              <w:autoSpaceDE w:val="0"/>
              <w:autoSpaceDN w:val="0"/>
              <w:adjustRightInd w:val="0"/>
              <w:spacing w:after="0" w:line="240" w:lineRule="auto"/>
              <w:contextualSpacing/>
              <w:textAlignment w:val="baseline"/>
              <w:outlineLvl w:val="7"/>
              <w:rPr>
                <w:rFonts w:ascii="Times New Roman" w:eastAsia="Times New Roman" w:hAnsi="Times New Roman" w:cs="Times New Roman"/>
                <w:i/>
                <w:iCs/>
                <w:sz w:val="16"/>
                <w:szCs w:val="20"/>
              </w:rPr>
            </w:pPr>
            <w:r w:rsidRPr="006F0252">
              <w:rPr>
                <w:rFonts w:ascii="Times New Roman" w:eastAsia="Times New Roman" w:hAnsi="Times New Roman" w:cs="Times New Roman"/>
                <w:i/>
                <w:iCs/>
                <w:sz w:val="16"/>
                <w:szCs w:val="20"/>
              </w:rPr>
              <w:t>(заполняется при подаче заявки на секретное изобретение)</w:t>
            </w:r>
          </w:p>
          <w:bookmarkEnd w:id="7"/>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16"/>
                <w:szCs w:val="16"/>
              </w:rPr>
            </w:pPr>
          </w:p>
        </w:tc>
      </w:tr>
      <w:tr w:rsidR="006F0252" w:rsidRPr="006F0252" w:rsidTr="006F0252">
        <w:tc>
          <w:tcPr>
            <w:tcW w:w="3969" w:type="dxa"/>
            <w:gridSpan w:val="2"/>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outlineLvl w:val="1"/>
              <w:rPr>
                <w:rFonts w:ascii="Times New Roman" w:eastAsia="Times New Roman" w:hAnsi="Times New Roman" w:cs="Times New Roman"/>
                <w:b/>
                <w:bCs/>
                <w:sz w:val="20"/>
                <w:szCs w:val="20"/>
              </w:rPr>
            </w:pPr>
            <w:r w:rsidRPr="006F0252">
              <w:rPr>
                <w:rFonts w:ascii="Times New Roman" w:eastAsia="Times New Roman" w:hAnsi="Times New Roman" w:cs="Times New Roman"/>
                <w:b/>
                <w:bCs/>
                <w:sz w:val="20"/>
                <w:szCs w:val="20"/>
              </w:rPr>
              <w:t>З А Я В Л Е Н И Е</w:t>
            </w:r>
          </w:p>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outlineLvl w:val="2"/>
              <w:rPr>
                <w:rFonts w:ascii="Times New Roman" w:eastAsia="Times New Roman" w:hAnsi="Times New Roman" w:cs="Times New Roman"/>
                <w:b/>
                <w:bCs/>
                <w:sz w:val="20"/>
                <w:szCs w:val="20"/>
              </w:rPr>
            </w:pPr>
            <w:r w:rsidRPr="006F0252">
              <w:rPr>
                <w:rFonts w:ascii="Times New Roman" w:eastAsia="Times New Roman" w:hAnsi="Times New Roman" w:cs="Times New Roman"/>
                <w:b/>
                <w:bCs/>
                <w:sz w:val="20"/>
                <w:szCs w:val="20"/>
              </w:rPr>
              <w:t>о выдаче патента Российской Федерации</w:t>
            </w:r>
          </w:p>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b/>
                <w:bCs/>
                <w:sz w:val="20"/>
                <w:szCs w:val="20"/>
              </w:rPr>
              <w:t>на изобретение</w:t>
            </w:r>
          </w:p>
        </w:tc>
        <w:tc>
          <w:tcPr>
            <w:tcW w:w="5387" w:type="dxa"/>
            <w:gridSpan w:val="7"/>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sz w:val="20"/>
                <w:szCs w:val="20"/>
              </w:rPr>
            </w:pPr>
            <w:r w:rsidRPr="006F0252">
              <w:rPr>
                <w:rFonts w:ascii="Times New Roman" w:eastAsia="Times New Roman" w:hAnsi="Times New Roman" w:cs="Times New Roman"/>
                <w:b/>
                <w:bCs/>
                <w:sz w:val="20"/>
                <w:szCs w:val="20"/>
              </w:rPr>
              <w:t>В Федеральную службу</w:t>
            </w:r>
          </w:p>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sz w:val="20"/>
                <w:szCs w:val="20"/>
              </w:rPr>
            </w:pPr>
            <w:r w:rsidRPr="006F0252">
              <w:rPr>
                <w:rFonts w:ascii="Times New Roman" w:eastAsia="Times New Roman" w:hAnsi="Times New Roman" w:cs="Times New Roman"/>
                <w:b/>
                <w:bCs/>
                <w:sz w:val="20"/>
                <w:szCs w:val="20"/>
              </w:rPr>
              <w:t>по интеллектуальной собственности</w:t>
            </w:r>
          </w:p>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outlineLvl w:val="8"/>
              <w:rPr>
                <w:rFonts w:ascii="Times New Roman" w:eastAsia="Times New Roman" w:hAnsi="Times New Roman" w:cs="Times New Roman"/>
                <w:b/>
                <w:bCs/>
                <w:sz w:val="20"/>
                <w:szCs w:val="20"/>
              </w:rPr>
            </w:pPr>
            <w:r w:rsidRPr="006F0252">
              <w:rPr>
                <w:rFonts w:ascii="Times New Roman" w:eastAsia="Times New Roman" w:hAnsi="Times New Roman" w:cs="Times New Roman"/>
                <w:b/>
                <w:bCs/>
                <w:sz w:val="20"/>
                <w:szCs w:val="20"/>
              </w:rPr>
              <w:t>Бережковская наб., д. 30, корп. 1, г. Москва, Г-59, ГСП-3, 125993, Российская Федерация</w:t>
            </w:r>
          </w:p>
        </w:tc>
      </w:tr>
      <w:tr w:rsidR="006F0252" w:rsidRPr="006F0252" w:rsidTr="006F0252">
        <w:tc>
          <w:tcPr>
            <w:tcW w:w="9356" w:type="dxa"/>
            <w:gridSpan w:val="9"/>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bCs/>
                <w:caps/>
                <w:sz w:val="20"/>
                <w:szCs w:val="20"/>
              </w:rPr>
            </w:pPr>
            <w:r w:rsidRPr="006F0252">
              <w:rPr>
                <w:rFonts w:ascii="Times New Roman" w:eastAsia="Times New Roman" w:hAnsi="Times New Roman" w:cs="Times New Roman"/>
                <w:sz w:val="20"/>
                <w:szCs w:val="20"/>
              </w:rPr>
              <w:t xml:space="preserve">(54) </w:t>
            </w:r>
            <w:r w:rsidRPr="006F0252">
              <w:rPr>
                <w:rFonts w:ascii="Times New Roman" w:eastAsia="Times New Roman" w:hAnsi="Times New Roman" w:cs="Times New Roman"/>
                <w:b/>
                <w:bCs/>
                <w:caps/>
                <w:sz w:val="20"/>
                <w:szCs w:val="20"/>
              </w:rPr>
              <w:t>Название ИЗОБРЕТЕНИЯ</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0"/>
                <w:szCs w:val="20"/>
              </w:rPr>
            </w:pPr>
          </w:p>
        </w:tc>
      </w:tr>
      <w:tr w:rsidR="006F0252" w:rsidRPr="006F0252" w:rsidTr="006F0252">
        <w:tc>
          <w:tcPr>
            <w:tcW w:w="6237" w:type="dxa"/>
            <w:gridSpan w:val="5"/>
            <w:tcBorders>
              <w:top w:val="single" w:sz="12" w:space="0" w:color="auto"/>
              <w:left w:val="single" w:sz="12" w:space="0" w:color="auto"/>
              <w:bottom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(71) </w:t>
            </w:r>
            <w:r w:rsidRPr="006F0252">
              <w:rPr>
                <w:rFonts w:ascii="Times New Roman" w:eastAsia="Times New Roman" w:hAnsi="Times New Roman" w:cs="Times New Roman"/>
                <w:b/>
                <w:bCs/>
                <w:caps/>
                <w:sz w:val="20"/>
                <w:szCs w:val="20"/>
              </w:rPr>
              <w:t>ЗаЯвитель</w:t>
            </w:r>
            <w:r w:rsidRPr="006F0252">
              <w:rPr>
                <w:rFonts w:ascii="Times New Roman" w:eastAsia="Times New Roman" w:hAnsi="Times New Roman" w:cs="Times New Roman"/>
                <w:i/>
                <w:sz w:val="16"/>
                <w:szCs w:val="16"/>
              </w:rPr>
              <w:t>(фамилия, имя, отчество (последнее – при наличии) физического лица или наименование юридического лица (согласно учредительному документу), место жительства или место нахождения, название страны и почтовый индекс)</w:t>
            </w:r>
          </w:p>
          <w:p w:rsidR="006F0252" w:rsidRPr="006F0252" w:rsidRDefault="006F0252" w:rsidP="006F0252">
            <w:pPr>
              <w:widowControl w:val="0"/>
              <w:autoSpaceDE w:val="0"/>
              <w:autoSpaceDN w:val="0"/>
              <w:spacing w:before="4" w:after="0" w:line="240" w:lineRule="auto"/>
              <w:rPr>
                <w:rFonts w:ascii="Times New Roman" w:eastAsia="Times New Roman" w:hAnsi="Times New Roman" w:cs="Times New Roman"/>
                <w:sz w:val="20"/>
                <w:szCs w:val="20"/>
                <w:shd w:val="clear" w:color="auto" w:fill="FFFFFF"/>
              </w:rPr>
            </w:pPr>
            <w:r w:rsidRPr="006F0252">
              <w:rPr>
                <w:rFonts w:ascii="Times New Roman" w:eastAsia="Times New Roman" w:hAnsi="Times New Roman" w:cs="Times New Roman"/>
                <w:sz w:val="20"/>
                <w:szCs w:val="20"/>
                <w:shd w:val="clear" w:color="auto" w:fill="FFFFFF"/>
              </w:rPr>
              <w:t>Федеральное государственное бюджетное образовательное учреждение высшего образования «Горно-Алтайский государственный университет»</w:t>
            </w:r>
          </w:p>
          <w:p w:rsidR="006F0252" w:rsidRPr="006F0252" w:rsidRDefault="006F0252" w:rsidP="006F0252">
            <w:pPr>
              <w:widowControl w:val="0"/>
              <w:autoSpaceDE w:val="0"/>
              <w:autoSpaceDN w:val="0"/>
              <w:spacing w:before="4" w:after="0" w:line="240" w:lineRule="auto"/>
              <w:rPr>
                <w:rFonts w:ascii="Times New Roman" w:eastAsia="Times New Roman" w:hAnsi="Times New Roman" w:cs="Times New Roman"/>
                <w:sz w:val="20"/>
                <w:szCs w:val="20"/>
                <w:shd w:val="clear" w:color="auto" w:fill="FFFFFF"/>
              </w:rPr>
            </w:pPr>
            <w:r w:rsidRPr="006F0252">
              <w:rPr>
                <w:rFonts w:ascii="Times New Roman" w:eastAsia="Times New Roman" w:hAnsi="Times New Roman" w:cs="Times New Roman"/>
                <w:sz w:val="20"/>
                <w:szCs w:val="20"/>
                <w:shd w:val="clear" w:color="auto" w:fill="FFFFFF"/>
              </w:rPr>
              <w:t>(ФГБОУ ВО ГАГУ, ГАГУ, Горно-Алтайский государственный университет)</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0"/>
                <w:szCs w:val="20"/>
                <w:shd w:val="clear" w:color="auto" w:fill="FFFFFF"/>
              </w:rPr>
            </w:pPr>
            <w:r w:rsidRPr="006F0252">
              <w:rPr>
                <w:rFonts w:ascii="Times New Roman" w:eastAsia="Times New Roman" w:hAnsi="Times New Roman" w:cs="Times New Roman"/>
                <w:b/>
                <w:color w:val="000000"/>
                <w:sz w:val="20"/>
                <w:szCs w:val="20"/>
                <w:shd w:val="clear" w:color="auto" w:fill="FFFFFF"/>
              </w:rPr>
              <w:t>649000, Республика Алтай, г. Горно-Алтайск, ул. Ленкина, 1</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bookmarkStart w:id="8" w:name="Флажок87"/>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bookmarkEnd w:id="8"/>
            <w:r w:rsidR="006F0252" w:rsidRPr="006F0252">
              <w:rPr>
                <w:rFonts w:ascii="Times New Roman" w:eastAsia="Times New Roman" w:hAnsi="Times New Roman" w:cs="Times New Roman"/>
                <w:sz w:val="20"/>
                <w:szCs w:val="20"/>
              </w:rPr>
              <w:t>изобретение создано за счет средств федерального бюджета</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Заявитель является:</w:t>
            </w:r>
          </w:p>
          <w:bookmarkStart w:id="9" w:name="Флажок76"/>
          <w:bookmarkEnd w:id="9"/>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государственным заказчиком </w:t>
            </w:r>
            <w:bookmarkStart w:id="10" w:name="Флажок79"/>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bookmarkEnd w:id="10"/>
            <w:r w:rsidR="006F0252" w:rsidRPr="006F0252">
              <w:rPr>
                <w:rFonts w:ascii="Times New Roman" w:eastAsia="Times New Roman" w:hAnsi="Times New Roman" w:cs="Times New Roman"/>
                <w:sz w:val="20"/>
                <w:szCs w:val="20"/>
              </w:rPr>
              <w:t xml:space="preserve"> муниципальным заказчиком</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исполнитель работ </w:t>
            </w:r>
            <w:r w:rsidRPr="006F0252">
              <w:rPr>
                <w:rFonts w:ascii="Times New Roman" w:eastAsia="Times New Roman" w:hAnsi="Times New Roman" w:cs="Times New Roman"/>
                <w:i/>
                <w:iCs/>
                <w:sz w:val="16"/>
                <w:szCs w:val="20"/>
              </w:rPr>
              <w:t>(указать наименование)</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20"/>
                <w:szCs w:val="20"/>
              </w:rPr>
            </w:pPr>
          </w:p>
          <w:bookmarkStart w:id="11" w:name="Флажок81"/>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bookmarkEnd w:id="11"/>
            <w:r w:rsidR="006F0252" w:rsidRPr="006F0252">
              <w:rPr>
                <w:rFonts w:ascii="Times New Roman" w:eastAsia="Times New Roman" w:hAnsi="Times New Roman" w:cs="Times New Roman"/>
                <w:sz w:val="20"/>
                <w:szCs w:val="20"/>
              </w:rPr>
              <w:t xml:space="preserve"> исполнителем работ по:</w:t>
            </w:r>
          </w:p>
          <w:bookmarkStart w:id="12" w:name="Флажок82"/>
          <w:bookmarkEnd w:id="12"/>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государственному  контракту </w:t>
            </w: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муниципальному  контракту </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заказчик работ </w:t>
            </w:r>
            <w:r w:rsidRPr="006F0252">
              <w:rPr>
                <w:rFonts w:ascii="Times New Roman" w:eastAsia="Times New Roman" w:hAnsi="Times New Roman" w:cs="Times New Roman"/>
                <w:i/>
                <w:iCs/>
                <w:sz w:val="16"/>
                <w:szCs w:val="20"/>
              </w:rPr>
              <w:t>(указать наименование)</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20"/>
                <w:szCs w:val="20"/>
              </w:rPr>
            </w:pPr>
            <w:r w:rsidRPr="006F0252">
              <w:rPr>
                <w:rFonts w:ascii="Times New Roman" w:eastAsia="Times New Roman" w:hAnsi="Times New Roman" w:cs="Times New Roman"/>
                <w:sz w:val="20"/>
                <w:szCs w:val="20"/>
              </w:rPr>
              <w:t xml:space="preserve">     Контракт от                                      № </w:t>
            </w:r>
          </w:p>
        </w:tc>
        <w:tc>
          <w:tcPr>
            <w:tcW w:w="3119" w:type="dxa"/>
            <w:gridSpan w:val="4"/>
            <w:tcBorders>
              <w:top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sz w:val="20"/>
                <w:szCs w:val="20"/>
              </w:rPr>
              <w:t>ИДЕНТИФИКАТОРЫ ЗАЯВИТЕЛЯ</w:t>
            </w:r>
          </w:p>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0"/>
                <w:szCs w:val="20"/>
              </w:rPr>
            </w:pP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aps/>
                <w:sz w:val="20"/>
                <w:szCs w:val="20"/>
              </w:rPr>
            </w:pPr>
            <w:r w:rsidRPr="006F0252">
              <w:rPr>
                <w:rFonts w:ascii="Times New Roman" w:eastAsia="Times New Roman" w:hAnsi="Times New Roman" w:cs="Times New Roman"/>
                <w:b/>
                <w:caps/>
                <w:sz w:val="20"/>
                <w:szCs w:val="20"/>
              </w:rPr>
              <w:t xml:space="preserve">ОГРН </w:t>
            </w:r>
            <w:r w:rsidRPr="006F0252">
              <w:rPr>
                <w:rFonts w:ascii="Times New Roman" w:eastAsia="Times New Roman" w:hAnsi="Times New Roman" w:cs="Times New Roman"/>
                <w:b/>
                <w:bCs/>
                <w:color w:val="000000"/>
                <w:sz w:val="20"/>
                <w:szCs w:val="20"/>
                <w:shd w:val="clear" w:color="auto" w:fill="FFFFFF"/>
              </w:rPr>
              <w:t>1020400755880</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aps/>
                <w:sz w:val="20"/>
                <w:szCs w:val="20"/>
              </w:rPr>
            </w:pP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aps/>
                <w:sz w:val="20"/>
                <w:szCs w:val="20"/>
              </w:rPr>
            </w:pPr>
            <w:r w:rsidRPr="006F0252">
              <w:rPr>
                <w:rFonts w:ascii="Times New Roman" w:eastAsia="Times New Roman" w:hAnsi="Times New Roman" w:cs="Times New Roman"/>
                <w:b/>
                <w:caps/>
                <w:sz w:val="20"/>
                <w:szCs w:val="20"/>
              </w:rPr>
              <w:t xml:space="preserve">КПП </w:t>
            </w:r>
            <w:r w:rsidRPr="006F0252">
              <w:rPr>
                <w:rFonts w:ascii="Times New Roman" w:eastAsia="Times New Roman" w:hAnsi="Times New Roman" w:cs="Times New Roman"/>
                <w:b/>
                <w:bCs/>
                <w:color w:val="000000"/>
                <w:sz w:val="20"/>
                <w:szCs w:val="20"/>
                <w:shd w:val="clear" w:color="auto" w:fill="FFFFFF"/>
              </w:rPr>
              <w:t>041101001</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aps/>
                <w:sz w:val="20"/>
                <w:szCs w:val="20"/>
              </w:rPr>
            </w:pP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aps/>
                <w:sz w:val="20"/>
                <w:szCs w:val="20"/>
              </w:rPr>
            </w:pPr>
            <w:r w:rsidRPr="006F0252">
              <w:rPr>
                <w:rFonts w:ascii="Times New Roman" w:eastAsia="Times New Roman" w:hAnsi="Times New Roman" w:cs="Times New Roman"/>
                <w:b/>
                <w:caps/>
                <w:sz w:val="20"/>
                <w:szCs w:val="20"/>
              </w:rPr>
              <w:t xml:space="preserve">ИНН </w:t>
            </w:r>
            <w:r w:rsidRPr="006F0252">
              <w:rPr>
                <w:rFonts w:ascii="Times New Roman" w:eastAsia="Times New Roman" w:hAnsi="Times New Roman" w:cs="Times New Roman"/>
                <w:b/>
                <w:bCs/>
                <w:color w:val="000000"/>
                <w:sz w:val="20"/>
                <w:szCs w:val="20"/>
                <w:shd w:val="clear" w:color="auto" w:fill="FFFFFF"/>
              </w:rPr>
              <w:t>0411002237</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0"/>
                <w:szCs w:val="20"/>
              </w:rPr>
            </w:pP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sz w:val="20"/>
                <w:szCs w:val="20"/>
              </w:rPr>
              <w:t xml:space="preserve">СНИЛС </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0"/>
                <w:szCs w:val="20"/>
              </w:rPr>
            </w:pP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sz w:val="20"/>
                <w:szCs w:val="20"/>
              </w:rPr>
              <w:t>ДОКУМЕНТ</w:t>
            </w:r>
            <w:r w:rsidRPr="006F0252">
              <w:rPr>
                <w:rFonts w:ascii="Times New Roman" w:eastAsia="Times New Roman" w:hAnsi="Times New Roman" w:cs="Times New Roman"/>
                <w:i/>
                <w:sz w:val="16"/>
                <w:szCs w:val="20"/>
              </w:rPr>
              <w:t>(серия, номер)</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caps/>
                <w:sz w:val="20"/>
                <w:szCs w:val="20"/>
              </w:rPr>
            </w:pP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0"/>
                <w:szCs w:val="20"/>
              </w:rPr>
            </w:pP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16"/>
                <w:szCs w:val="20"/>
              </w:rPr>
            </w:pPr>
            <w:r w:rsidRPr="006F0252">
              <w:rPr>
                <w:rFonts w:ascii="Times New Roman" w:eastAsia="Times New Roman" w:hAnsi="Times New Roman" w:cs="Times New Roman"/>
                <w:b/>
                <w:sz w:val="20"/>
                <w:szCs w:val="20"/>
              </w:rPr>
              <w:t xml:space="preserve">КОД СТРАНЫ </w:t>
            </w:r>
            <w:r w:rsidRPr="006F0252">
              <w:rPr>
                <w:rFonts w:ascii="Times New Roman" w:eastAsia="Times New Roman" w:hAnsi="Times New Roman" w:cs="Times New Roman"/>
                <w:i/>
                <w:sz w:val="16"/>
                <w:szCs w:val="20"/>
              </w:rPr>
              <w:t>(если он установлен)</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p>
        </w:tc>
      </w:tr>
      <w:tr w:rsidR="006F0252" w:rsidRPr="006F0252" w:rsidTr="006F0252">
        <w:tc>
          <w:tcPr>
            <w:tcW w:w="6237" w:type="dxa"/>
            <w:gridSpan w:val="5"/>
            <w:tcBorders>
              <w:top w:val="single" w:sz="12" w:space="0" w:color="auto"/>
              <w:left w:val="single" w:sz="12" w:space="0" w:color="auto"/>
              <w:bottom w:val="single" w:sz="6" w:space="0" w:color="auto"/>
            </w:tcBorders>
            <w:tcMar>
              <w:top w:w="57" w:type="dxa"/>
              <w:left w:w="57" w:type="dxa"/>
              <w:bottom w:w="57" w:type="dxa"/>
              <w:right w:w="57" w:type="dxa"/>
            </w:tcMar>
          </w:tcPr>
          <w:p w:rsidR="006F0252" w:rsidRPr="006F0252" w:rsidRDefault="006F0252" w:rsidP="006F0252">
            <w:pPr>
              <w:widowControl w:val="0"/>
              <w:tabs>
                <w:tab w:val="left" w:pos="29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(74)</w:t>
            </w:r>
            <w:r w:rsidRPr="006F0252">
              <w:rPr>
                <w:rFonts w:ascii="Times New Roman" w:eastAsia="Times New Roman" w:hAnsi="Times New Roman" w:cs="Times New Roman"/>
                <w:b/>
                <w:bCs/>
                <w:sz w:val="20"/>
                <w:szCs w:val="20"/>
              </w:rPr>
              <w:t xml:space="preserve"> ПРЕДСТАВИТЕЛЬ(И) ЗАЯВИТЕЛЯ </w:t>
            </w:r>
            <w:r w:rsidRPr="006F0252">
              <w:rPr>
                <w:rFonts w:ascii="Times New Roman" w:eastAsia="Times New Roman" w:hAnsi="Times New Roman" w:cs="Times New Roman"/>
                <w:i/>
                <w:sz w:val="16"/>
                <w:szCs w:val="20"/>
              </w:rPr>
              <w:t xml:space="preserve">(указываются фамилия, имя, </w:t>
            </w:r>
            <w:r w:rsidRPr="006F0252">
              <w:rPr>
                <w:rFonts w:ascii="Times New Roman" w:eastAsia="Times New Roman" w:hAnsi="Times New Roman" w:cs="Times New Roman"/>
                <w:i/>
                <w:sz w:val="16"/>
                <w:szCs w:val="20"/>
              </w:rPr>
              <w:lastRenderedPageBreak/>
              <w:t>отчество (последнее – при наличии) лица, назначенного  заявителем своим представителем для ведения дел по получению патента от его имени в Федеральной службе по интеллектуальной собственности или являющееся таковым в силу закона)</w:t>
            </w:r>
          </w:p>
        </w:tc>
        <w:tc>
          <w:tcPr>
            <w:tcW w:w="3119" w:type="dxa"/>
            <w:gridSpan w:val="4"/>
            <w:tcBorders>
              <w:top w:val="single" w:sz="12" w:space="0" w:color="auto"/>
              <w:bottom w:val="single" w:sz="6" w:space="0" w:color="auto"/>
              <w:right w:val="single" w:sz="12" w:space="0" w:color="auto"/>
            </w:tcBorders>
            <w:tcMar>
              <w:top w:w="57" w:type="dxa"/>
              <w:left w:w="57" w:type="dxa"/>
              <w:bottom w:w="57" w:type="dxa"/>
              <w:right w:w="57" w:type="dxa"/>
            </w:tcMar>
          </w:tcPr>
          <w:p w:rsidR="006F0252" w:rsidRPr="006F0252" w:rsidRDefault="00214712" w:rsidP="006F0252">
            <w:pPr>
              <w:widowControl w:val="0"/>
              <w:tabs>
                <w:tab w:val="left" w:pos="3402"/>
                <w:tab w:val="left" w:pos="680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lastRenderedPageBreak/>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патентный поверенный</w:t>
            </w:r>
          </w:p>
          <w:p w:rsidR="006F0252" w:rsidRPr="006F0252" w:rsidRDefault="00214712" w:rsidP="006F0252">
            <w:pPr>
              <w:widowControl w:val="0"/>
              <w:tabs>
                <w:tab w:val="left" w:pos="3402"/>
                <w:tab w:val="left" w:pos="680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lastRenderedPageBreak/>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представитель по доверенности</w:t>
            </w:r>
          </w:p>
          <w:p w:rsidR="006F0252" w:rsidRPr="006F0252" w:rsidRDefault="00214712" w:rsidP="006F0252">
            <w:pPr>
              <w:widowControl w:val="0"/>
              <w:tabs>
                <w:tab w:val="left" w:pos="3402"/>
                <w:tab w:val="left" w:pos="680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представитель по закону</w:t>
            </w:r>
          </w:p>
        </w:tc>
      </w:tr>
      <w:tr w:rsidR="006F0252" w:rsidRPr="006F0252" w:rsidTr="006F0252">
        <w:trPr>
          <w:trHeight w:hRule="exact" w:val="2155"/>
        </w:trPr>
        <w:tc>
          <w:tcPr>
            <w:tcW w:w="6237" w:type="dxa"/>
            <w:gridSpan w:val="5"/>
            <w:tcBorders>
              <w:top w:val="single" w:sz="6" w:space="0" w:color="auto"/>
              <w:left w:val="single" w:sz="12" w:space="0" w:color="auto"/>
              <w:bottom w:val="single" w:sz="12" w:space="0" w:color="auto"/>
            </w:tcBorders>
            <w:tcMar>
              <w:top w:w="57" w:type="dxa"/>
              <w:left w:w="57" w:type="dxa"/>
              <w:bottom w:w="57" w:type="dxa"/>
              <w:right w:w="57" w:type="dxa"/>
            </w:tcMar>
          </w:tcPr>
          <w:p w:rsidR="006F0252" w:rsidRPr="006F0252" w:rsidRDefault="006F0252" w:rsidP="006F0252">
            <w:pPr>
              <w:widowControl w:val="0"/>
              <w:tabs>
                <w:tab w:val="left" w:pos="3402"/>
                <w:tab w:val="left" w:pos="680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lastRenderedPageBreak/>
              <w:t>Фамилия, имя, отчество (последнее – при наличии)</w:t>
            </w:r>
          </w:p>
          <w:p w:rsidR="006F0252" w:rsidRPr="006F0252" w:rsidRDefault="006F0252" w:rsidP="006F0252">
            <w:pPr>
              <w:widowControl w:val="0"/>
              <w:tabs>
                <w:tab w:val="left" w:pos="294"/>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shd w:val="clear" w:color="auto" w:fill="FFFFFF"/>
              </w:rPr>
            </w:pPr>
            <w:r w:rsidRPr="006F0252">
              <w:rPr>
                <w:rFonts w:ascii="Times New Roman" w:eastAsia="Times New Roman" w:hAnsi="Times New Roman" w:cs="Times New Roman"/>
                <w:sz w:val="20"/>
                <w:szCs w:val="20"/>
              </w:rPr>
              <w:t xml:space="preserve">Адрес </w:t>
            </w:r>
            <w:r w:rsidRPr="006F0252">
              <w:rPr>
                <w:rFonts w:ascii="Times New Roman" w:eastAsia="Times New Roman" w:hAnsi="Times New Roman" w:cs="Times New Roman"/>
                <w:color w:val="000000"/>
                <w:sz w:val="20"/>
                <w:szCs w:val="20"/>
                <w:shd w:val="clear" w:color="auto" w:fill="FFFFFF"/>
              </w:rPr>
              <w:t>649000, Республика Алтай, г. Горно-Алтайск, ул. Ленкина, 1</w:t>
            </w:r>
          </w:p>
          <w:p w:rsidR="006F0252" w:rsidRPr="006F0252" w:rsidRDefault="006F0252" w:rsidP="006F0252">
            <w:pPr>
              <w:widowControl w:val="0"/>
              <w:tabs>
                <w:tab w:val="left" w:pos="294"/>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tabs>
                <w:tab w:val="left" w:pos="294"/>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tabs>
                <w:tab w:val="left" w:pos="294"/>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tabs>
                <w:tab w:val="left" w:pos="294"/>
              </w:tabs>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6"/>
                <w:szCs w:val="20"/>
              </w:rPr>
            </w:pPr>
            <w:r w:rsidRPr="006F0252">
              <w:rPr>
                <w:rFonts w:ascii="Times New Roman" w:eastAsia="Times New Roman" w:hAnsi="Times New Roman" w:cs="Times New Roman"/>
                <w:sz w:val="20"/>
                <w:szCs w:val="20"/>
              </w:rPr>
              <w:t xml:space="preserve">Срок представительства </w:t>
            </w:r>
            <w:r w:rsidRPr="006F0252">
              <w:rPr>
                <w:rFonts w:ascii="Times New Roman" w:eastAsia="Times New Roman" w:hAnsi="Times New Roman" w:cs="Times New Roman"/>
                <w:i/>
                <w:iCs/>
                <w:sz w:val="16"/>
                <w:szCs w:val="20"/>
              </w:rPr>
              <w:t>(если к заявлению приложена доверенность представителя заявителя, срок может не указываться)</w:t>
            </w:r>
          </w:p>
          <w:p w:rsidR="006F0252" w:rsidRPr="006F0252" w:rsidRDefault="006F0252" w:rsidP="006F0252">
            <w:pPr>
              <w:widowControl w:val="0"/>
              <w:tabs>
                <w:tab w:val="left" w:pos="294"/>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3119" w:type="dxa"/>
            <w:gridSpan w:val="4"/>
            <w:tcBorders>
              <w:top w:val="single" w:sz="6" w:space="0" w:color="auto"/>
              <w:bottom w:val="single" w:sz="12" w:space="0" w:color="auto"/>
              <w:right w:val="single" w:sz="12" w:space="0" w:color="auto"/>
            </w:tcBorders>
            <w:tcMar>
              <w:top w:w="57" w:type="dxa"/>
              <w:left w:w="57" w:type="dxa"/>
              <w:bottom w:w="57" w:type="dxa"/>
              <w:right w:w="57" w:type="dxa"/>
            </w:tcMar>
          </w:tcPr>
          <w:p w:rsidR="006F0252" w:rsidRPr="006F0252" w:rsidRDefault="006F0252" w:rsidP="006F0252">
            <w:pPr>
              <w:widowControl w:val="0"/>
              <w:tabs>
                <w:tab w:val="left" w:pos="3402"/>
                <w:tab w:val="left" w:pos="680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Телефон:</w:t>
            </w:r>
          </w:p>
          <w:p w:rsidR="006F0252" w:rsidRPr="006F0252" w:rsidRDefault="006F0252" w:rsidP="006F0252">
            <w:pPr>
              <w:widowControl w:val="0"/>
              <w:tabs>
                <w:tab w:val="left" w:pos="3402"/>
                <w:tab w:val="left" w:pos="680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p>
          <w:p w:rsidR="006F0252" w:rsidRPr="006F0252" w:rsidRDefault="006F0252" w:rsidP="006F0252">
            <w:pPr>
              <w:widowControl w:val="0"/>
              <w:tabs>
                <w:tab w:val="left" w:pos="3402"/>
                <w:tab w:val="left" w:pos="680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Факс: </w:t>
            </w:r>
          </w:p>
          <w:p w:rsidR="006F0252" w:rsidRPr="006F0252" w:rsidRDefault="006F0252" w:rsidP="006F0252">
            <w:pPr>
              <w:widowControl w:val="0"/>
              <w:tabs>
                <w:tab w:val="left" w:pos="3402"/>
                <w:tab w:val="left" w:pos="680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p>
          <w:p w:rsidR="006F0252" w:rsidRPr="006F0252" w:rsidRDefault="006F0252" w:rsidP="006F0252">
            <w:pPr>
              <w:widowControl w:val="0"/>
              <w:tabs>
                <w:tab w:val="left" w:pos="3402"/>
                <w:tab w:val="left" w:pos="680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Адрес электронной почты:</w:t>
            </w:r>
          </w:p>
          <w:p w:rsidR="006F0252" w:rsidRPr="006F0252" w:rsidRDefault="006F0252" w:rsidP="006F0252">
            <w:pPr>
              <w:widowControl w:val="0"/>
              <w:tabs>
                <w:tab w:val="left" w:pos="3402"/>
                <w:tab w:val="left" w:pos="680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p>
          <w:p w:rsidR="006F0252" w:rsidRPr="006F0252" w:rsidRDefault="006F0252" w:rsidP="006F0252">
            <w:pPr>
              <w:widowControl w:val="0"/>
              <w:tabs>
                <w:tab w:val="left" w:pos="3402"/>
                <w:tab w:val="left" w:pos="6804"/>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Регистрационный номер патентного поверенного</w:t>
            </w: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4678" w:type="dxa"/>
            <w:gridSpan w:val="4"/>
            <w:tcBorders>
              <w:top w:val="single" w:sz="12" w:space="0" w:color="auto"/>
              <w:left w:val="single" w:sz="12" w:space="0" w:color="auto"/>
              <w:bottom w:val="single" w:sz="6" w:space="0" w:color="auto"/>
              <w:right w:val="single" w:sz="6"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sz w:val="20"/>
                <w:szCs w:val="20"/>
              </w:rPr>
              <w:t xml:space="preserve">(72) </w:t>
            </w:r>
            <w:r w:rsidRPr="006F0252">
              <w:rPr>
                <w:rFonts w:ascii="Times New Roman" w:eastAsia="Times New Roman" w:hAnsi="Times New Roman" w:cs="Times New Roman"/>
                <w:b/>
                <w:sz w:val="20"/>
                <w:szCs w:val="20"/>
              </w:rPr>
              <w:t>АВТОР</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i/>
                <w:sz w:val="16"/>
                <w:szCs w:val="16"/>
              </w:rPr>
              <w:t>Фамилия, имя, отчество (последнее – при наличии</w:t>
            </w:r>
            <w:r w:rsidRPr="006F0252">
              <w:rPr>
                <w:rFonts w:ascii="Times New Roman" w:eastAsia="Times New Roman" w:hAnsi="Times New Roman" w:cs="Times New Roman"/>
                <w:i/>
                <w:iCs/>
                <w:sz w:val="16"/>
                <w:szCs w:val="16"/>
              </w:rPr>
              <w:t>)</w:t>
            </w:r>
          </w:p>
        </w:tc>
        <w:tc>
          <w:tcPr>
            <w:tcW w:w="4678" w:type="dxa"/>
            <w:gridSpan w:val="5"/>
            <w:tcBorders>
              <w:top w:val="single" w:sz="12" w:space="0" w:color="auto"/>
              <w:left w:val="single" w:sz="6" w:space="0" w:color="auto"/>
              <w:bottom w:val="single" w:sz="6" w:space="0" w:color="auto"/>
              <w:right w:val="single" w:sz="12" w:space="0" w:color="auto"/>
            </w:tcBorders>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Адрес места жительства, включающий официальное наименование страны и ее код </w:t>
            </w: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4678" w:type="dxa"/>
            <w:gridSpan w:val="4"/>
            <w:tcBorders>
              <w:top w:val="single" w:sz="6" w:space="0" w:color="auto"/>
              <w:left w:val="single" w:sz="12" w:space="0" w:color="auto"/>
              <w:bottom w:val="single" w:sz="12" w:space="0" w:color="auto"/>
              <w:right w:val="single" w:sz="6"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4678" w:type="dxa"/>
            <w:gridSpan w:val="5"/>
            <w:tcBorders>
              <w:top w:val="single" w:sz="6" w:space="0" w:color="auto"/>
              <w:left w:val="single" w:sz="6" w:space="0" w:color="auto"/>
              <w:bottom w:val="single" w:sz="12" w:space="0" w:color="auto"/>
              <w:right w:val="single" w:sz="12" w:space="0" w:color="auto"/>
            </w:tcBorders>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356" w:type="dxa"/>
            <w:gridSpan w:val="9"/>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Я (мы) </w:t>
            </w:r>
            <w:r w:rsidR="006F0252" w:rsidRPr="006F0252">
              <w:rPr>
                <w:rFonts w:ascii="Times New Roman" w:eastAsia="Times New Roman" w:hAnsi="Times New Roman" w:cs="Times New Roman"/>
                <w:sz w:val="24"/>
                <w:szCs w:val="24"/>
              </w:rPr>
              <w:t>_____________________________________________________________________</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16"/>
                <w:szCs w:val="20"/>
              </w:rPr>
            </w:pPr>
            <w:r w:rsidRPr="006F0252">
              <w:rPr>
                <w:rFonts w:ascii="Times New Roman" w:eastAsia="Times New Roman" w:hAnsi="Times New Roman" w:cs="Times New Roman"/>
                <w:i/>
                <w:iCs/>
                <w:sz w:val="16"/>
                <w:szCs w:val="20"/>
              </w:rPr>
              <w:t>(</w:t>
            </w:r>
            <w:r w:rsidRPr="006F0252">
              <w:rPr>
                <w:rFonts w:ascii="Times New Roman" w:eastAsia="Times New Roman" w:hAnsi="Times New Roman" w:cs="Times New Roman"/>
                <w:i/>
                <w:sz w:val="16"/>
                <w:szCs w:val="20"/>
              </w:rPr>
              <w:t>фамилия, имя, отчество (последнее – при наличии</w:t>
            </w:r>
            <w:r w:rsidRPr="006F0252">
              <w:rPr>
                <w:rFonts w:ascii="Times New Roman" w:eastAsia="Times New Roman" w:hAnsi="Times New Roman" w:cs="Times New Roman"/>
                <w:i/>
                <w:iCs/>
                <w:sz w:val="16"/>
                <w:szCs w:val="20"/>
              </w:rPr>
              <w:t>)</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i/>
                <w:sz w:val="20"/>
                <w:szCs w:val="20"/>
              </w:rPr>
            </w:pPr>
            <w:r w:rsidRPr="006F0252">
              <w:rPr>
                <w:rFonts w:ascii="Times New Roman" w:eastAsia="Times New Roman" w:hAnsi="Times New Roman" w:cs="Times New Roman"/>
                <w:b/>
                <w:i/>
                <w:sz w:val="20"/>
                <w:szCs w:val="20"/>
              </w:rPr>
              <w:t xml:space="preserve">Прошу (просим) не упоминать меня (нас) как автора(ов) при публикации сведений </w:t>
            </w:r>
          </w:p>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i/>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b/>
                <w:i/>
                <w:sz w:val="20"/>
                <w:szCs w:val="20"/>
              </w:rPr>
              <w:t>о заявке</w:t>
            </w: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b/>
                <w:i/>
                <w:sz w:val="20"/>
                <w:szCs w:val="20"/>
              </w:rPr>
              <w:t xml:space="preserve"> о выдаче патента </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Подпись(и) автора(ов)</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Просьба автора(ов) не упоминать его (их) при публикации прилагается</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i/>
                <w:sz w:val="16"/>
                <w:szCs w:val="20"/>
              </w:rPr>
              <w:t>(отмечается при подаче заявки в электронном виде)</w:t>
            </w: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top w:val="single" w:sz="12" w:space="0" w:color="auto"/>
              <w:left w:val="single" w:sz="12" w:space="0" w:color="auto"/>
              <w:bottom w:val="single" w:sz="4"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sz w:val="20"/>
                <w:szCs w:val="20"/>
              </w:rPr>
            </w:pPr>
            <w:r w:rsidRPr="006F0252">
              <w:rPr>
                <w:rFonts w:ascii="Times New Roman" w:eastAsia="Times New Roman" w:hAnsi="Times New Roman" w:cs="Times New Roman"/>
                <w:b/>
                <w:bCs/>
                <w:caps/>
                <w:sz w:val="20"/>
                <w:szCs w:val="20"/>
              </w:rPr>
              <w:t>ПереЧень прилагаемых документов</w:t>
            </w:r>
          </w:p>
        </w:tc>
        <w:tc>
          <w:tcPr>
            <w:tcW w:w="1134" w:type="dxa"/>
            <w:tcBorders>
              <w:top w:val="single" w:sz="12" w:space="0" w:color="auto"/>
              <w:bottom w:val="single" w:sz="4"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16"/>
                <w:szCs w:val="20"/>
              </w:rPr>
            </w:pPr>
            <w:r w:rsidRPr="006F0252">
              <w:rPr>
                <w:rFonts w:ascii="Times New Roman" w:eastAsia="Times New Roman" w:hAnsi="Times New Roman" w:cs="Times New Roman"/>
                <w:sz w:val="16"/>
                <w:szCs w:val="20"/>
              </w:rPr>
              <w:t>Количество листов в 1 экз.</w:t>
            </w:r>
          </w:p>
        </w:tc>
        <w:tc>
          <w:tcPr>
            <w:tcW w:w="992" w:type="dxa"/>
            <w:tcBorders>
              <w:top w:val="single" w:sz="12" w:space="0" w:color="auto"/>
              <w:bottom w:val="single" w:sz="4" w:space="0" w:color="auto"/>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16"/>
                <w:szCs w:val="20"/>
              </w:rPr>
            </w:pPr>
            <w:r w:rsidRPr="006F0252">
              <w:rPr>
                <w:rFonts w:ascii="Times New Roman" w:eastAsia="Times New Roman" w:hAnsi="Times New Roman" w:cs="Times New Roman"/>
                <w:sz w:val="16"/>
                <w:szCs w:val="20"/>
              </w:rPr>
              <w:t>Количество экземпляров</w:t>
            </w: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left w:val="single" w:sz="12" w:space="0" w:color="auto"/>
            </w:tcBorders>
            <w:tcMar>
              <w:top w:w="57" w:type="dxa"/>
              <w:left w:w="57" w:type="dxa"/>
              <w:bottom w:w="57" w:type="dxa"/>
              <w:right w:w="57" w:type="dxa"/>
            </w:tcMar>
          </w:tcPr>
          <w:p w:rsidR="006F0252" w:rsidRPr="006F0252" w:rsidRDefault="00214712" w:rsidP="006F0252">
            <w:pPr>
              <w:widowControl w:val="0"/>
              <w:tabs>
                <w:tab w:val="left" w:pos="540"/>
                <w:tab w:val="left" w:pos="72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описание изобретения</w:t>
            </w:r>
          </w:p>
        </w:tc>
        <w:tc>
          <w:tcPr>
            <w:tcW w:w="1134" w:type="dxa"/>
            <w:shd w:val="clear" w:color="auto" w:fill="auto"/>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right w:val="single" w:sz="12" w:space="0" w:color="auto"/>
            </w:tcBorders>
            <w:shd w:val="clear" w:color="auto" w:fill="auto"/>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left w:val="single" w:sz="12" w:space="0" w:color="auto"/>
            </w:tcBorders>
            <w:tcMar>
              <w:top w:w="57" w:type="dxa"/>
              <w:left w:w="57" w:type="dxa"/>
              <w:bottom w:w="57" w:type="dxa"/>
              <w:right w:w="57" w:type="dxa"/>
            </w:tcMar>
          </w:tcPr>
          <w:p w:rsidR="006F0252" w:rsidRPr="006F0252" w:rsidRDefault="00214712" w:rsidP="006F0252">
            <w:pPr>
              <w:widowControl w:val="0"/>
              <w:tabs>
                <w:tab w:val="left" w:pos="540"/>
                <w:tab w:val="left" w:pos="72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перечень последовательностей</w:t>
            </w:r>
          </w:p>
        </w:tc>
        <w:tc>
          <w:tcPr>
            <w:tcW w:w="1134" w:type="dxa"/>
            <w:shd w:val="clear" w:color="auto" w:fill="auto"/>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right w:val="single" w:sz="12" w:space="0" w:color="auto"/>
            </w:tcBorders>
            <w:shd w:val="clear" w:color="auto" w:fill="auto"/>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left w:val="single" w:sz="12"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формула изобретения (количество пунктов формулы ________</w:t>
            </w:r>
            <w:r w:rsidR="006F0252" w:rsidRPr="006F0252">
              <w:rPr>
                <w:rFonts w:ascii="Times New Roman" w:eastAsia="Times New Roman" w:hAnsi="Times New Roman" w:cs="Times New Roman"/>
                <w:iCs/>
                <w:sz w:val="20"/>
                <w:szCs w:val="20"/>
              </w:rPr>
              <w:t>)</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i/>
                <w:iCs/>
                <w:sz w:val="16"/>
                <w:szCs w:val="20"/>
              </w:rPr>
              <w:t>(указать)</w:t>
            </w:r>
          </w:p>
        </w:tc>
        <w:tc>
          <w:tcPr>
            <w:tcW w:w="1134" w:type="dxa"/>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left w:val="single" w:sz="12"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чертеж(и) и иные материалы</w:t>
            </w:r>
          </w:p>
          <w:p w:rsidR="006F0252" w:rsidRPr="006F0252" w:rsidDel="00630A9A"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iCs/>
                <w:sz w:val="16"/>
                <w:szCs w:val="20"/>
              </w:rPr>
            </w:pPr>
            <w:r w:rsidRPr="006F0252">
              <w:rPr>
                <w:rFonts w:ascii="Times New Roman" w:eastAsia="Times New Roman" w:hAnsi="Times New Roman" w:cs="Times New Roman"/>
                <w:sz w:val="20"/>
                <w:szCs w:val="20"/>
              </w:rPr>
              <w:t>фигуры чертежей, предлагаемые для публикации с рефератом ________________</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Cs/>
                <w:i/>
                <w:iCs/>
                <w:sz w:val="20"/>
                <w:szCs w:val="20"/>
              </w:rPr>
            </w:pPr>
            <w:r w:rsidRPr="006F0252">
              <w:rPr>
                <w:rFonts w:ascii="Times New Roman" w:eastAsia="Times New Roman" w:hAnsi="Times New Roman" w:cs="Times New Roman"/>
                <w:i/>
                <w:iCs/>
                <w:sz w:val="16"/>
                <w:szCs w:val="20"/>
              </w:rPr>
              <w:t xml:space="preserve">                                                                                                                                                   (указать)</w:t>
            </w:r>
          </w:p>
        </w:tc>
        <w:tc>
          <w:tcPr>
            <w:tcW w:w="1134" w:type="dxa"/>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left w:val="single" w:sz="12"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реферат</w:t>
            </w:r>
          </w:p>
        </w:tc>
        <w:tc>
          <w:tcPr>
            <w:tcW w:w="1134" w:type="dxa"/>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left w:val="single" w:sz="12" w:space="0" w:color="auto"/>
              <w:bottom w:val="single" w:sz="4"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копия документа, подтверждающего уплату патентной пошлины (пошлин), </w:t>
            </w:r>
            <w:r w:rsidR="006F0252" w:rsidRPr="006F0252">
              <w:rPr>
                <w:rFonts w:ascii="Times New Roman" w:eastAsia="Times New Roman" w:hAnsi="Times New Roman" w:cs="Times New Roman"/>
                <w:sz w:val="16"/>
                <w:szCs w:val="20"/>
              </w:rPr>
              <w:t>(</w:t>
            </w:r>
            <w:r w:rsidR="006F0252" w:rsidRPr="006F0252">
              <w:rPr>
                <w:rFonts w:ascii="Times New Roman" w:eastAsia="Times New Roman" w:hAnsi="Times New Roman" w:cs="Times New Roman"/>
                <w:i/>
                <w:sz w:val="16"/>
                <w:szCs w:val="20"/>
              </w:rPr>
              <w:t>представляется  по собственной инициативе заявителя)</w:t>
            </w:r>
          </w:p>
        </w:tc>
        <w:tc>
          <w:tcPr>
            <w:tcW w:w="1134" w:type="dxa"/>
            <w:tcBorders>
              <w:bottom w:val="single" w:sz="4"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bottom w:val="single" w:sz="4" w:space="0" w:color="auto"/>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top w:val="single" w:sz="4" w:space="0" w:color="auto"/>
              <w:left w:val="single" w:sz="12" w:space="0" w:color="auto"/>
            </w:tcBorders>
            <w:tcMar>
              <w:top w:w="57" w:type="dxa"/>
              <w:left w:w="57" w:type="dxa"/>
              <w:bottom w:w="57" w:type="dxa"/>
              <w:right w:w="57" w:type="dxa"/>
            </w:tcMar>
          </w:tcPr>
          <w:p w:rsidR="006F0252" w:rsidRPr="006F0252" w:rsidRDefault="00214712" w:rsidP="006F0252">
            <w:pPr>
              <w:widowControl w:val="0"/>
              <w:tabs>
                <w:tab w:val="left" w:pos="426"/>
              </w:tabs>
              <w:overflowPunct w:val="0"/>
              <w:autoSpaceDE w:val="0"/>
              <w:autoSpaceDN w:val="0"/>
              <w:adjustRightInd w:val="0"/>
              <w:spacing w:after="0" w:line="240" w:lineRule="auto"/>
              <w:contextualSpacing/>
              <w:jc w:val="both"/>
              <w:textAlignment w:val="baseline"/>
              <w:outlineLvl w:val="4"/>
              <w:rPr>
                <w:rFonts w:ascii="Times New Roman" w:eastAsia="Times New Roman" w:hAnsi="Times New Roman" w:cs="Times New Roman"/>
                <w:sz w:val="20"/>
                <w:szCs w:val="20"/>
              </w:rPr>
            </w:pPr>
            <w:r w:rsidRPr="006F0252">
              <w:rPr>
                <w:rFonts w:ascii="Times New Roman" w:eastAsia="Times New Roman" w:hAnsi="Times New Roman" w:cs="Times New Roman"/>
                <w:bCs/>
                <w:sz w:val="20"/>
                <w:szCs w:val="20"/>
              </w:rPr>
              <w:fldChar w:fldCharType="begin">
                <w:ffData>
                  <w:name w:val="Флажок18"/>
                  <w:enabled/>
                  <w:calcOnExit w:val="0"/>
                  <w:checkBox>
                    <w:size w:val="18"/>
                    <w:default w:val="0"/>
                  </w:checkBox>
                </w:ffData>
              </w:fldChar>
            </w:r>
            <w:r w:rsidR="006F0252" w:rsidRPr="006F0252">
              <w:rPr>
                <w:rFonts w:ascii="Times New Roman" w:eastAsia="Times New Roman" w:hAnsi="Times New Roman" w:cs="Times New Roman"/>
                <w:bCs/>
                <w:sz w:val="20"/>
                <w:szCs w:val="20"/>
              </w:rPr>
              <w:instrText xml:space="preserve">FORMCHECKBOX </w:instrText>
            </w:r>
            <w:r w:rsidRPr="006F0252">
              <w:rPr>
                <w:rFonts w:ascii="Times New Roman" w:eastAsia="Times New Roman" w:hAnsi="Times New Roman" w:cs="Times New Roman"/>
                <w:bCs/>
                <w:sz w:val="20"/>
                <w:szCs w:val="20"/>
              </w:rPr>
            </w:r>
            <w:r w:rsidRPr="006F0252">
              <w:rPr>
                <w:rFonts w:ascii="Times New Roman" w:eastAsia="Times New Roman" w:hAnsi="Times New Roman" w:cs="Times New Roman"/>
                <w:bCs/>
                <w:sz w:val="20"/>
                <w:szCs w:val="20"/>
              </w:rPr>
              <w:fldChar w:fldCharType="end"/>
            </w:r>
            <w:r w:rsidR="006F0252" w:rsidRPr="006F0252">
              <w:rPr>
                <w:rFonts w:ascii="Times New Roman" w:eastAsia="Times New Roman" w:hAnsi="Times New Roman" w:cs="Times New Roman"/>
                <w:bCs/>
                <w:sz w:val="20"/>
                <w:szCs w:val="20"/>
              </w:rPr>
              <w:t xml:space="preserve"> ходатайство о предоставлении права на освобождение от уплаты патентной пошлины или на уплату этой пошлины в уменьшенном размере</w:t>
            </w:r>
          </w:p>
        </w:tc>
        <w:tc>
          <w:tcPr>
            <w:tcW w:w="1134" w:type="dxa"/>
            <w:tcBorders>
              <w:top w:val="single" w:sz="4"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top w:val="single" w:sz="4" w:space="0" w:color="auto"/>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left w:val="single" w:sz="12"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копия первой заявки </w:t>
            </w:r>
            <w:r w:rsidR="006F0252" w:rsidRPr="006F0252">
              <w:rPr>
                <w:rFonts w:ascii="Times New Roman" w:eastAsia="Times New Roman" w:hAnsi="Times New Roman" w:cs="Times New Roman"/>
                <w:i/>
                <w:iCs/>
                <w:sz w:val="16"/>
                <w:szCs w:val="20"/>
              </w:rPr>
              <w:t>(при испрашивании конвенционного приоритета)</w:t>
            </w:r>
          </w:p>
        </w:tc>
        <w:tc>
          <w:tcPr>
            <w:tcW w:w="1134" w:type="dxa"/>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left w:val="single" w:sz="12"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перевод заявки на русский язык</w:t>
            </w:r>
          </w:p>
        </w:tc>
        <w:tc>
          <w:tcPr>
            <w:tcW w:w="1134" w:type="dxa"/>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left w:val="single" w:sz="12"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доверенность</w:t>
            </w:r>
          </w:p>
        </w:tc>
        <w:tc>
          <w:tcPr>
            <w:tcW w:w="1134" w:type="dxa"/>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left w:val="single" w:sz="12"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согласие представителя заявителя на обработку его персональных данных</w:t>
            </w:r>
          </w:p>
        </w:tc>
        <w:tc>
          <w:tcPr>
            <w:tcW w:w="1134" w:type="dxa"/>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left w:val="single" w:sz="12"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просьба автора(ов) не упоминать его (их) при публикации</w:t>
            </w:r>
          </w:p>
        </w:tc>
        <w:tc>
          <w:tcPr>
            <w:tcW w:w="1134" w:type="dxa"/>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right w:val="single" w:sz="12" w:space="0" w:color="auto"/>
            </w:tcBorders>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top w:val="single" w:sz="4" w:space="0" w:color="auto"/>
              <w:left w:val="single" w:sz="12" w:space="0" w:color="auto"/>
              <w:bottom w:val="single" w:sz="4"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другой документ _____________________________________________________</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iCs/>
                <w:sz w:val="20"/>
                <w:szCs w:val="20"/>
              </w:rPr>
            </w:pPr>
            <w:r w:rsidRPr="006F0252">
              <w:rPr>
                <w:rFonts w:ascii="Times New Roman" w:eastAsia="Times New Roman" w:hAnsi="Times New Roman" w:cs="Times New Roman"/>
                <w:i/>
                <w:iCs/>
                <w:sz w:val="16"/>
                <w:szCs w:val="20"/>
              </w:rPr>
              <w:t xml:space="preserve">                                                                            (указать наименование документа)</w:t>
            </w:r>
          </w:p>
        </w:tc>
        <w:tc>
          <w:tcPr>
            <w:tcW w:w="1134" w:type="dxa"/>
            <w:tcBorders>
              <w:top w:val="single" w:sz="4" w:space="0" w:color="auto"/>
            </w:tcBorders>
            <w:shd w:val="clear" w:color="auto" w:fill="auto"/>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top w:val="single" w:sz="4" w:space="0" w:color="auto"/>
              <w:right w:val="single" w:sz="12" w:space="0" w:color="auto"/>
            </w:tcBorders>
            <w:shd w:val="clear" w:color="auto" w:fill="auto"/>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bookmarkStart w:id="13" w:name="Флажок86"/>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top w:val="single" w:sz="4" w:space="0" w:color="auto"/>
              <w:left w:val="single" w:sz="12" w:space="0" w:color="auto"/>
              <w:bottom w:val="single" w:sz="4"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bookmarkEnd w:id="13"/>
            <w:r w:rsidR="006F0252" w:rsidRPr="006F0252">
              <w:rPr>
                <w:rFonts w:ascii="Times New Roman" w:eastAsia="Times New Roman" w:hAnsi="Times New Roman" w:cs="Times New Roman"/>
                <w:sz w:val="20"/>
                <w:szCs w:val="20"/>
              </w:rPr>
              <w:t xml:space="preserve"> дополнительные листы к настоящему заявлению</w:t>
            </w:r>
          </w:p>
        </w:tc>
        <w:tc>
          <w:tcPr>
            <w:tcW w:w="1134" w:type="dxa"/>
            <w:tcBorders>
              <w:top w:val="single" w:sz="4" w:space="0" w:color="auto"/>
              <w:bottom w:val="single" w:sz="4" w:space="0" w:color="auto"/>
            </w:tcBorders>
            <w:shd w:val="clear" w:color="auto" w:fill="auto"/>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top w:val="single" w:sz="4" w:space="0" w:color="auto"/>
              <w:bottom w:val="single" w:sz="4" w:space="0" w:color="auto"/>
              <w:right w:val="single" w:sz="12" w:space="0" w:color="auto"/>
            </w:tcBorders>
            <w:shd w:val="clear" w:color="auto" w:fill="auto"/>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top w:val="single" w:sz="4" w:space="0" w:color="auto"/>
              <w:left w:val="single" w:sz="12" w:space="0" w:color="auto"/>
              <w:bottom w:val="single" w:sz="8"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копия документов заявки (описание, формула изобретения, чертежи (если </w:t>
            </w:r>
            <w:r w:rsidR="006F0252" w:rsidRPr="006F0252">
              <w:rPr>
                <w:rFonts w:ascii="Times New Roman" w:eastAsia="Times New Roman" w:hAnsi="Times New Roman" w:cs="Times New Roman"/>
                <w:sz w:val="20"/>
                <w:szCs w:val="20"/>
              </w:rPr>
              <w:lastRenderedPageBreak/>
              <w:t>имеются) и реферат) на машиночитаемом носителе</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16"/>
                <w:szCs w:val="20"/>
              </w:rPr>
            </w:pPr>
            <w:r w:rsidRPr="006F0252">
              <w:rPr>
                <w:rFonts w:ascii="Times New Roman" w:eastAsia="Times New Roman" w:hAnsi="Times New Roman" w:cs="Times New Roman"/>
                <w:i/>
                <w:sz w:val="16"/>
                <w:szCs w:val="20"/>
              </w:rPr>
              <w:t>________________________________________________________________________________________</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16"/>
                <w:szCs w:val="20"/>
              </w:rPr>
            </w:pPr>
            <w:r w:rsidRPr="006F0252">
              <w:rPr>
                <w:rFonts w:ascii="Times New Roman" w:eastAsia="Times New Roman" w:hAnsi="Times New Roman" w:cs="Times New Roman"/>
                <w:i/>
                <w:sz w:val="16"/>
                <w:szCs w:val="20"/>
              </w:rPr>
              <w:t xml:space="preserve">                                                                  (указать вид носителя)</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0"/>
              </w:rPr>
            </w:pPr>
            <w:r w:rsidRPr="006F0252">
              <w:rPr>
                <w:rFonts w:ascii="Times New Roman" w:eastAsia="Times New Roman" w:hAnsi="Times New Roman" w:cs="Times New Roman"/>
                <w:b/>
                <w:i/>
                <w:sz w:val="20"/>
                <w:szCs w:val="20"/>
              </w:rPr>
              <w:t>Подтверждаю</w:t>
            </w:r>
            <w:r w:rsidRPr="006F0252">
              <w:rPr>
                <w:rFonts w:ascii="Times New Roman" w:eastAsia="Times New Roman" w:hAnsi="Times New Roman" w:cs="Times New Roman"/>
                <w:i/>
                <w:sz w:val="20"/>
                <w:szCs w:val="20"/>
              </w:rPr>
              <w:t xml:space="preserve">, </w:t>
            </w:r>
            <w:r w:rsidRPr="006F0252">
              <w:rPr>
                <w:rFonts w:ascii="Times New Roman" w:eastAsia="Times New Roman" w:hAnsi="Times New Roman" w:cs="Times New Roman"/>
                <w:b/>
                <w:i/>
                <w:sz w:val="20"/>
                <w:szCs w:val="20"/>
              </w:rPr>
              <w:t>что копия документов заявки на машиночитаемом носителе является точной копией документов, представленных на бумажном носителе.</w:t>
            </w:r>
          </w:p>
        </w:tc>
        <w:tc>
          <w:tcPr>
            <w:tcW w:w="1134" w:type="dxa"/>
            <w:tcBorders>
              <w:bottom w:val="single" w:sz="8" w:space="0" w:color="auto"/>
            </w:tcBorders>
            <w:shd w:val="clear" w:color="auto" w:fill="auto"/>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c>
          <w:tcPr>
            <w:tcW w:w="992" w:type="dxa"/>
            <w:tcBorders>
              <w:bottom w:val="single" w:sz="8" w:space="0" w:color="auto"/>
              <w:right w:val="single" w:sz="12" w:space="0" w:color="auto"/>
            </w:tcBorders>
            <w:shd w:val="clear" w:color="auto" w:fill="auto"/>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tc>
      </w:tr>
      <w:tr w:rsidR="006F0252" w:rsidRPr="006F0252" w:rsidTr="006F0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230" w:type="dxa"/>
            <w:gridSpan w:val="7"/>
            <w:tcBorders>
              <w:top w:val="single" w:sz="8" w:space="0" w:color="auto"/>
              <w:left w:val="single" w:sz="12" w:space="0" w:color="auto"/>
              <w:bottom w:val="single" w:sz="12" w:space="0" w:color="auto"/>
              <w:right w:val="single" w:sz="4"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lastRenderedPageBreak/>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копия перечня последовательностей на машиночитаемом носителе</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_______________________________________________________________________</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16"/>
                <w:szCs w:val="20"/>
              </w:rPr>
            </w:pPr>
            <w:r w:rsidRPr="006F0252">
              <w:rPr>
                <w:rFonts w:ascii="Times New Roman" w:eastAsia="Times New Roman" w:hAnsi="Times New Roman" w:cs="Times New Roman"/>
                <w:i/>
                <w:sz w:val="16"/>
                <w:szCs w:val="20"/>
              </w:rPr>
              <w:t xml:space="preserve">                                                                (указать вид носителя)</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b/>
                <w:i/>
                <w:sz w:val="20"/>
                <w:szCs w:val="20"/>
              </w:rPr>
              <w:t>Подтверждаю, что копия перечня последовательностей на машиночитаемом носителе является точной копией перечня последовательностей, представленного на бумажном носителе.</w:t>
            </w:r>
          </w:p>
        </w:tc>
        <w:tc>
          <w:tcPr>
            <w:tcW w:w="1134" w:type="dxa"/>
            <w:tcBorders>
              <w:top w:val="single" w:sz="8" w:space="0" w:color="auto"/>
              <w:left w:val="single" w:sz="4" w:space="0" w:color="auto"/>
              <w:bottom w:val="single" w:sz="12" w:space="0" w:color="auto"/>
            </w:tcBorders>
            <w:shd w:val="clear" w:color="auto" w:fill="auto"/>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p>
        </w:tc>
        <w:tc>
          <w:tcPr>
            <w:tcW w:w="992" w:type="dxa"/>
            <w:tcBorders>
              <w:top w:val="single" w:sz="8" w:space="0" w:color="auto"/>
              <w:bottom w:val="single" w:sz="12" w:space="0" w:color="auto"/>
              <w:right w:val="single" w:sz="12" w:space="0" w:color="auto"/>
            </w:tcBorders>
            <w:shd w:val="clear" w:color="auto" w:fill="auto"/>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p>
        </w:tc>
      </w:tr>
      <w:tr w:rsidR="006F0252" w:rsidRPr="006F0252" w:rsidTr="006F0252">
        <w:tblPrEx>
          <w:tblBorders>
            <w:insideH w:val="none" w:sz="0" w:space="0" w:color="auto"/>
            <w:insideV w:val="none" w:sz="0" w:space="0" w:color="auto"/>
          </w:tblBorders>
        </w:tblPrEx>
        <w:tc>
          <w:tcPr>
            <w:tcW w:w="9356" w:type="dxa"/>
            <w:gridSpan w:val="9"/>
            <w:tcBorders>
              <w:top w:val="single" w:sz="12" w:space="0" w:color="auto"/>
              <w:left w:val="single" w:sz="12" w:space="0" w:color="auto"/>
              <w:bottom w:val="single" w:sz="6" w:space="0" w:color="auto"/>
              <w:right w:val="single" w:sz="12"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jc w:val="both"/>
              <w:textAlignment w:val="baseline"/>
              <w:outlineLvl w:val="4"/>
              <w:rPr>
                <w:rFonts w:ascii="Times New Roman" w:eastAsia="Times New Roman" w:hAnsi="Times New Roman" w:cs="Times New Roman"/>
                <w:b/>
                <w:bCs/>
                <w:sz w:val="20"/>
                <w:szCs w:val="20"/>
              </w:rPr>
            </w:pPr>
            <w:r w:rsidRPr="006F0252">
              <w:rPr>
                <w:rFonts w:ascii="Times New Roman" w:eastAsia="Times New Roman" w:hAnsi="Times New Roman" w:cs="Times New Roman"/>
                <w:b/>
                <w:bCs/>
                <w:sz w:val="20"/>
                <w:szCs w:val="20"/>
              </w:rPr>
              <w:t xml:space="preserve">ЗАЯВЛЕНИЕ НА ПРИОРИТЕТ </w:t>
            </w:r>
          </w:p>
          <w:p w:rsidR="006F0252" w:rsidRPr="006F0252" w:rsidRDefault="006F0252" w:rsidP="006F0252">
            <w:pPr>
              <w:widowControl w:val="0"/>
              <w:tabs>
                <w:tab w:val="left" w:pos="426"/>
              </w:tabs>
              <w:overflowPunct w:val="0"/>
              <w:autoSpaceDE w:val="0"/>
              <w:autoSpaceDN w:val="0"/>
              <w:adjustRightInd w:val="0"/>
              <w:spacing w:after="0" w:line="240" w:lineRule="auto"/>
              <w:contextualSpacing/>
              <w:jc w:val="both"/>
              <w:textAlignment w:val="baseline"/>
              <w:outlineLvl w:val="4"/>
              <w:rPr>
                <w:rFonts w:ascii="Times New Roman" w:eastAsia="Times New Roman" w:hAnsi="Times New Roman" w:cs="Times New Roman"/>
                <w:i/>
                <w:iCs/>
                <w:sz w:val="16"/>
                <w:szCs w:val="20"/>
              </w:rPr>
            </w:pPr>
            <w:r w:rsidRPr="006F0252">
              <w:rPr>
                <w:rFonts w:ascii="Times New Roman" w:eastAsia="Times New Roman" w:hAnsi="Times New Roman" w:cs="Times New Roman"/>
                <w:i/>
                <w:iCs/>
                <w:sz w:val="16"/>
                <w:szCs w:val="20"/>
              </w:rPr>
              <w:t>(заполняется только при испрашивании приоритета более раннего, чем дата подачи заявки)</w:t>
            </w:r>
          </w:p>
          <w:p w:rsidR="006F0252" w:rsidRPr="006F0252" w:rsidRDefault="006F0252" w:rsidP="006F0252">
            <w:pPr>
              <w:widowControl w:val="0"/>
              <w:tabs>
                <w:tab w:val="left" w:pos="426"/>
              </w:tabs>
              <w:overflowPunct w:val="0"/>
              <w:autoSpaceDE w:val="0"/>
              <w:autoSpaceDN w:val="0"/>
              <w:adjustRightInd w:val="0"/>
              <w:spacing w:after="0" w:line="240" w:lineRule="auto"/>
              <w:contextualSpacing/>
              <w:jc w:val="both"/>
              <w:textAlignment w:val="baseline"/>
              <w:outlineLvl w:val="4"/>
              <w:rPr>
                <w:rFonts w:ascii="Times New Roman" w:eastAsia="Times New Roman" w:hAnsi="Times New Roman" w:cs="Times New Roman"/>
                <w:i/>
                <w:sz w:val="20"/>
                <w:szCs w:val="20"/>
              </w:rPr>
            </w:pPr>
            <w:r w:rsidRPr="006F0252">
              <w:rPr>
                <w:rFonts w:ascii="Times New Roman" w:eastAsia="Times New Roman" w:hAnsi="Times New Roman" w:cs="Times New Roman"/>
                <w:b/>
                <w:i/>
                <w:sz w:val="20"/>
                <w:szCs w:val="20"/>
              </w:rPr>
              <w:t xml:space="preserve">Прошу установить приоритет изобретения по дате </w:t>
            </w:r>
          </w:p>
          <w:p w:rsidR="006F0252" w:rsidRPr="006F0252" w:rsidRDefault="006F0252" w:rsidP="006F0252">
            <w:pPr>
              <w:widowControl w:val="0"/>
              <w:tabs>
                <w:tab w:val="left" w:pos="510"/>
              </w:tabs>
              <w:overflowPunct w:val="0"/>
              <w:autoSpaceDE w:val="0"/>
              <w:autoSpaceDN w:val="0"/>
              <w:adjustRightInd w:val="0"/>
              <w:spacing w:after="0" w:line="240" w:lineRule="auto"/>
              <w:ind w:left="510" w:hanging="510"/>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1 </w:t>
            </w:r>
            <w:r w:rsidR="00214712"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Pr="006F0252">
              <w:rPr>
                <w:rFonts w:ascii="Times New Roman" w:eastAsia="Times New Roman" w:hAnsi="Times New Roman" w:cs="Times New Roman"/>
                <w:sz w:val="20"/>
                <w:szCs w:val="20"/>
              </w:rPr>
              <w:instrText xml:space="preserve"> FORMCHECKBOX </w:instrText>
            </w:r>
            <w:r w:rsidR="00214712" w:rsidRPr="006F0252">
              <w:rPr>
                <w:rFonts w:ascii="Times New Roman" w:eastAsia="Times New Roman" w:hAnsi="Times New Roman" w:cs="Times New Roman"/>
                <w:sz w:val="20"/>
                <w:szCs w:val="20"/>
              </w:rPr>
            </w:r>
            <w:r w:rsidR="00214712" w:rsidRPr="006F0252">
              <w:rPr>
                <w:rFonts w:ascii="Times New Roman" w:eastAsia="Times New Roman" w:hAnsi="Times New Roman" w:cs="Times New Roman"/>
                <w:sz w:val="20"/>
                <w:szCs w:val="20"/>
              </w:rPr>
              <w:fldChar w:fldCharType="end"/>
            </w:r>
            <w:r w:rsidRPr="006F0252">
              <w:rPr>
                <w:rFonts w:ascii="Times New Roman" w:eastAsia="Times New Roman" w:hAnsi="Times New Roman" w:cs="Times New Roman"/>
                <w:sz w:val="16"/>
                <w:szCs w:val="16"/>
              </w:rPr>
              <w:tab/>
            </w:r>
            <w:r w:rsidRPr="006F0252">
              <w:rPr>
                <w:rFonts w:ascii="Times New Roman" w:eastAsia="Times New Roman" w:hAnsi="Times New Roman" w:cs="Times New Roman"/>
                <w:sz w:val="20"/>
                <w:szCs w:val="20"/>
              </w:rPr>
              <w:t>подачи первой заявки в государстве - участнике Парижской конвенции по охране промышленной собственности (пункт 1 статьи 1382 Кодекса)</w:t>
            </w:r>
          </w:p>
          <w:p w:rsidR="006F0252" w:rsidRPr="006F0252" w:rsidRDefault="006F0252" w:rsidP="006F0252">
            <w:pPr>
              <w:widowControl w:val="0"/>
              <w:tabs>
                <w:tab w:val="left" w:pos="510"/>
              </w:tabs>
              <w:overflowPunct w:val="0"/>
              <w:autoSpaceDE w:val="0"/>
              <w:autoSpaceDN w:val="0"/>
              <w:adjustRightInd w:val="0"/>
              <w:spacing w:after="0" w:line="240" w:lineRule="auto"/>
              <w:ind w:left="510" w:hanging="510"/>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2 </w:t>
            </w:r>
            <w:r w:rsidR="00214712"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Pr="006F0252">
              <w:rPr>
                <w:rFonts w:ascii="Times New Roman" w:eastAsia="Times New Roman" w:hAnsi="Times New Roman" w:cs="Times New Roman"/>
                <w:sz w:val="20"/>
                <w:szCs w:val="20"/>
              </w:rPr>
              <w:instrText xml:space="preserve"> FORMCHECKBOX </w:instrText>
            </w:r>
            <w:r w:rsidR="00214712" w:rsidRPr="006F0252">
              <w:rPr>
                <w:rFonts w:ascii="Times New Roman" w:eastAsia="Times New Roman" w:hAnsi="Times New Roman" w:cs="Times New Roman"/>
                <w:sz w:val="20"/>
                <w:szCs w:val="20"/>
              </w:rPr>
            </w:r>
            <w:r w:rsidR="00214712" w:rsidRPr="006F0252">
              <w:rPr>
                <w:rFonts w:ascii="Times New Roman" w:eastAsia="Times New Roman" w:hAnsi="Times New Roman" w:cs="Times New Roman"/>
                <w:sz w:val="20"/>
                <w:szCs w:val="20"/>
              </w:rPr>
              <w:fldChar w:fldCharType="end"/>
            </w:r>
            <w:r w:rsidRPr="006F0252">
              <w:rPr>
                <w:rFonts w:ascii="Times New Roman" w:eastAsia="Times New Roman" w:hAnsi="Times New Roman" w:cs="Times New Roman"/>
                <w:sz w:val="16"/>
                <w:szCs w:val="16"/>
              </w:rPr>
              <w:tab/>
            </w:r>
            <w:r w:rsidRPr="006F0252">
              <w:rPr>
                <w:rFonts w:ascii="Times New Roman" w:eastAsia="Times New Roman" w:hAnsi="Times New Roman" w:cs="Times New Roman"/>
                <w:sz w:val="20"/>
                <w:szCs w:val="20"/>
              </w:rPr>
              <w:t>поступления дополнительных материалов к более ранней заявке (пункт 2 статьи 1381 Кодекса)</w:t>
            </w:r>
          </w:p>
          <w:p w:rsidR="006F0252" w:rsidRPr="006F0252" w:rsidRDefault="006F0252" w:rsidP="006F0252">
            <w:pPr>
              <w:widowControl w:val="0"/>
              <w:tabs>
                <w:tab w:val="left" w:pos="510"/>
              </w:tabs>
              <w:overflowPunct w:val="0"/>
              <w:autoSpaceDE w:val="0"/>
              <w:autoSpaceDN w:val="0"/>
              <w:adjustRightInd w:val="0"/>
              <w:spacing w:after="0" w:line="240" w:lineRule="auto"/>
              <w:ind w:left="510" w:hanging="510"/>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3 </w:t>
            </w:r>
            <w:r w:rsidR="00214712"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Pr="006F0252">
              <w:rPr>
                <w:rFonts w:ascii="Times New Roman" w:eastAsia="Times New Roman" w:hAnsi="Times New Roman" w:cs="Times New Roman"/>
                <w:sz w:val="20"/>
                <w:szCs w:val="20"/>
              </w:rPr>
              <w:instrText xml:space="preserve"> FORMCHECKBOX </w:instrText>
            </w:r>
            <w:r w:rsidR="00214712" w:rsidRPr="006F0252">
              <w:rPr>
                <w:rFonts w:ascii="Times New Roman" w:eastAsia="Times New Roman" w:hAnsi="Times New Roman" w:cs="Times New Roman"/>
                <w:sz w:val="20"/>
                <w:szCs w:val="20"/>
              </w:rPr>
            </w:r>
            <w:r w:rsidR="00214712" w:rsidRPr="006F0252">
              <w:rPr>
                <w:rFonts w:ascii="Times New Roman" w:eastAsia="Times New Roman" w:hAnsi="Times New Roman" w:cs="Times New Roman"/>
                <w:sz w:val="20"/>
                <w:szCs w:val="20"/>
              </w:rPr>
              <w:fldChar w:fldCharType="end"/>
            </w:r>
            <w:r w:rsidRPr="006F0252">
              <w:rPr>
                <w:rFonts w:ascii="Times New Roman" w:eastAsia="Times New Roman" w:hAnsi="Times New Roman" w:cs="Times New Roman"/>
                <w:sz w:val="16"/>
                <w:szCs w:val="16"/>
              </w:rPr>
              <w:tab/>
            </w:r>
            <w:r w:rsidRPr="006F0252">
              <w:rPr>
                <w:rFonts w:ascii="Times New Roman" w:eastAsia="Times New Roman" w:hAnsi="Times New Roman" w:cs="Times New Roman"/>
                <w:sz w:val="20"/>
                <w:szCs w:val="20"/>
              </w:rPr>
              <w:t xml:space="preserve">подачи более ранней заявки (пункт 3 статьи 1381 Кодекса) </w:t>
            </w:r>
          </w:p>
          <w:p w:rsidR="006F0252" w:rsidRPr="006F0252" w:rsidRDefault="006F0252" w:rsidP="006F0252">
            <w:pPr>
              <w:widowControl w:val="0"/>
              <w:tabs>
                <w:tab w:val="left" w:pos="510"/>
              </w:tabs>
              <w:overflowPunct w:val="0"/>
              <w:autoSpaceDE w:val="0"/>
              <w:autoSpaceDN w:val="0"/>
              <w:adjustRightInd w:val="0"/>
              <w:spacing w:after="0" w:line="240" w:lineRule="auto"/>
              <w:ind w:left="510" w:hanging="510"/>
              <w:contextualSpacing/>
              <w:jc w:val="both"/>
              <w:textAlignment w:val="baseline"/>
              <w:rPr>
                <w:rFonts w:ascii="Times New Roman" w:eastAsia="Times New Roman" w:hAnsi="Times New Roman" w:cs="Times New Roman"/>
                <w:sz w:val="24"/>
                <w:szCs w:val="24"/>
              </w:rPr>
            </w:pPr>
            <w:r w:rsidRPr="006F0252">
              <w:rPr>
                <w:rFonts w:ascii="Times New Roman" w:eastAsia="Times New Roman" w:hAnsi="Times New Roman" w:cs="Times New Roman"/>
                <w:sz w:val="20"/>
                <w:szCs w:val="20"/>
              </w:rPr>
              <w:t>4 </w:t>
            </w:r>
            <w:r w:rsidR="00214712"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Pr="006F0252">
              <w:rPr>
                <w:rFonts w:ascii="Times New Roman" w:eastAsia="Times New Roman" w:hAnsi="Times New Roman" w:cs="Times New Roman"/>
                <w:sz w:val="20"/>
                <w:szCs w:val="20"/>
              </w:rPr>
              <w:instrText xml:space="preserve"> FORMCHECKBOX </w:instrText>
            </w:r>
            <w:r w:rsidR="00214712" w:rsidRPr="006F0252">
              <w:rPr>
                <w:rFonts w:ascii="Times New Roman" w:eastAsia="Times New Roman" w:hAnsi="Times New Roman" w:cs="Times New Roman"/>
                <w:sz w:val="20"/>
                <w:szCs w:val="20"/>
              </w:rPr>
            </w:r>
            <w:r w:rsidR="00214712" w:rsidRPr="006F0252">
              <w:rPr>
                <w:rFonts w:ascii="Times New Roman" w:eastAsia="Times New Roman" w:hAnsi="Times New Roman" w:cs="Times New Roman"/>
                <w:sz w:val="20"/>
                <w:szCs w:val="20"/>
              </w:rPr>
              <w:fldChar w:fldCharType="end"/>
            </w:r>
            <w:r w:rsidRPr="006F0252">
              <w:rPr>
                <w:rFonts w:ascii="Times New Roman" w:eastAsia="Times New Roman" w:hAnsi="Times New Roman" w:cs="Times New Roman"/>
                <w:sz w:val="16"/>
                <w:szCs w:val="16"/>
              </w:rPr>
              <w:tab/>
            </w:r>
            <w:r w:rsidRPr="006F0252">
              <w:rPr>
                <w:rFonts w:ascii="Times New Roman" w:eastAsia="Times New Roman" w:hAnsi="Times New Roman" w:cs="Times New Roman"/>
                <w:sz w:val="20"/>
                <w:szCs w:val="20"/>
              </w:rPr>
              <w:t>подачи/приоритета первоначальной заявки (пункт 4 статьи 1381 Кодекса), из которой выделена настоящая заявка</w:t>
            </w:r>
          </w:p>
        </w:tc>
      </w:tr>
      <w:tr w:rsidR="006F0252" w:rsidRPr="006F0252" w:rsidTr="006F0252">
        <w:tblPrEx>
          <w:tblBorders>
            <w:insideH w:val="none" w:sz="0" w:space="0" w:color="auto"/>
            <w:insideV w:val="none" w:sz="0" w:space="0" w:color="auto"/>
          </w:tblBorders>
        </w:tblPrEx>
        <w:trPr>
          <w:trHeight w:hRule="exact" w:val="907"/>
        </w:trPr>
        <w:tc>
          <w:tcPr>
            <w:tcW w:w="4536" w:type="dxa"/>
            <w:gridSpan w:val="3"/>
            <w:tcBorders>
              <w:top w:val="single" w:sz="6" w:space="0" w:color="auto"/>
              <w:left w:val="single" w:sz="12" w:space="0" w:color="auto"/>
              <w:bottom w:val="single" w:sz="4" w:space="0" w:color="auto"/>
              <w:right w:val="single" w:sz="6"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jc w:val="center"/>
              <w:textAlignment w:val="baseline"/>
              <w:outlineLvl w:val="4"/>
              <w:rPr>
                <w:rFonts w:ascii="Times New Roman" w:eastAsia="Times New Roman" w:hAnsi="Times New Roman" w:cs="Times New Roman"/>
                <w:bCs/>
                <w:sz w:val="20"/>
                <w:szCs w:val="20"/>
              </w:rPr>
            </w:pPr>
            <w:r w:rsidRPr="006F0252">
              <w:rPr>
                <w:rFonts w:ascii="Times New Roman" w:eastAsia="Times New Roman" w:hAnsi="Times New Roman" w:cs="Times New Roman"/>
                <w:sz w:val="20"/>
                <w:szCs w:val="20"/>
              </w:rPr>
              <w:t>№ заявки</w:t>
            </w:r>
          </w:p>
        </w:tc>
        <w:tc>
          <w:tcPr>
            <w:tcW w:w="2410" w:type="dxa"/>
            <w:gridSpan w:val="3"/>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jc w:val="center"/>
              <w:textAlignment w:val="baseline"/>
              <w:outlineLvl w:val="4"/>
              <w:rPr>
                <w:rFonts w:ascii="Times New Roman" w:eastAsia="Times New Roman" w:hAnsi="Times New Roman" w:cs="Times New Roman"/>
                <w:bCs/>
                <w:sz w:val="20"/>
                <w:szCs w:val="20"/>
              </w:rPr>
            </w:pPr>
            <w:r w:rsidRPr="006F0252">
              <w:rPr>
                <w:rFonts w:ascii="Times New Roman" w:eastAsia="Times New Roman" w:hAnsi="Times New Roman" w:cs="Times New Roman"/>
                <w:bCs/>
                <w:sz w:val="20"/>
                <w:szCs w:val="20"/>
              </w:rPr>
              <w:t>Дата испрашиваемого приоритета на основании указанной заявки</w:t>
            </w:r>
          </w:p>
        </w:tc>
        <w:tc>
          <w:tcPr>
            <w:tcW w:w="2410" w:type="dxa"/>
            <w:gridSpan w:val="3"/>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jc w:val="center"/>
              <w:textAlignment w:val="baseline"/>
              <w:outlineLvl w:val="4"/>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Код страны подачи</w:t>
            </w:r>
          </w:p>
          <w:p w:rsidR="006F0252" w:rsidRPr="006F0252" w:rsidRDefault="006F0252" w:rsidP="006F0252">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iCs/>
                <w:sz w:val="20"/>
                <w:szCs w:val="20"/>
              </w:rPr>
            </w:pPr>
            <w:r w:rsidRPr="006F0252">
              <w:rPr>
                <w:rFonts w:ascii="Times New Roman" w:eastAsia="Times New Roman" w:hAnsi="Times New Roman" w:cs="Times New Roman"/>
                <w:i/>
                <w:iCs/>
                <w:sz w:val="16"/>
                <w:szCs w:val="20"/>
              </w:rPr>
              <w:t>(при испрашивании конвенционного приоритета)</w:t>
            </w:r>
          </w:p>
        </w:tc>
      </w:tr>
      <w:tr w:rsidR="006F0252" w:rsidRPr="006F0252" w:rsidTr="006F0252">
        <w:tblPrEx>
          <w:tblBorders>
            <w:insideH w:val="none" w:sz="0" w:space="0" w:color="auto"/>
            <w:insideV w:val="none" w:sz="0" w:space="0" w:color="auto"/>
          </w:tblBorders>
        </w:tblPrEx>
        <w:tc>
          <w:tcPr>
            <w:tcW w:w="4536" w:type="dxa"/>
            <w:gridSpan w:val="3"/>
            <w:tcBorders>
              <w:top w:val="single" w:sz="4" w:space="0" w:color="auto"/>
              <w:left w:val="single" w:sz="12" w:space="0" w:color="auto"/>
              <w:bottom w:val="single" w:sz="4" w:space="0" w:color="auto"/>
              <w:right w:val="single" w:sz="6"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textAlignment w:val="baseline"/>
              <w:outlineLvl w:val="4"/>
              <w:rPr>
                <w:rFonts w:ascii="Times New Roman" w:eastAsia="Times New Roman" w:hAnsi="Times New Roman" w:cs="Times New Roman"/>
                <w:b/>
                <w:bCs/>
                <w:sz w:val="20"/>
                <w:szCs w:val="20"/>
              </w:rPr>
            </w:pPr>
          </w:p>
        </w:tc>
        <w:tc>
          <w:tcPr>
            <w:tcW w:w="2410" w:type="dxa"/>
            <w:gridSpan w:val="3"/>
            <w:tcBorders>
              <w:top w:val="single" w:sz="4" w:space="0" w:color="auto"/>
              <w:left w:val="single" w:sz="6" w:space="0" w:color="auto"/>
              <w:bottom w:val="single" w:sz="4" w:space="0" w:color="auto"/>
              <w:right w:val="single" w:sz="6"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textAlignment w:val="baseline"/>
              <w:outlineLvl w:val="4"/>
              <w:rPr>
                <w:rFonts w:ascii="Times New Roman" w:eastAsia="Times New Roman" w:hAnsi="Times New Roman" w:cs="Times New Roman"/>
                <w:b/>
                <w:bCs/>
                <w:sz w:val="20"/>
                <w:szCs w:val="20"/>
              </w:rPr>
            </w:pPr>
          </w:p>
        </w:tc>
        <w:tc>
          <w:tcPr>
            <w:tcW w:w="2410" w:type="dxa"/>
            <w:gridSpan w:val="3"/>
            <w:tcBorders>
              <w:top w:val="single" w:sz="4" w:space="0" w:color="auto"/>
              <w:left w:val="single" w:sz="6" w:space="0" w:color="auto"/>
              <w:bottom w:val="single" w:sz="4" w:space="0" w:color="auto"/>
              <w:right w:val="single" w:sz="12"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textAlignment w:val="baseline"/>
              <w:outlineLvl w:val="4"/>
              <w:rPr>
                <w:rFonts w:ascii="Times New Roman" w:eastAsia="Times New Roman" w:hAnsi="Times New Roman" w:cs="Times New Roman"/>
                <w:sz w:val="20"/>
                <w:szCs w:val="20"/>
              </w:rPr>
            </w:pPr>
          </w:p>
        </w:tc>
      </w:tr>
      <w:tr w:rsidR="006F0252" w:rsidRPr="006F0252" w:rsidTr="006F0252">
        <w:tblPrEx>
          <w:tblBorders>
            <w:insideH w:val="none" w:sz="0" w:space="0" w:color="auto"/>
            <w:insideV w:val="none" w:sz="0" w:space="0" w:color="auto"/>
          </w:tblBorders>
        </w:tblPrEx>
        <w:tc>
          <w:tcPr>
            <w:tcW w:w="4536" w:type="dxa"/>
            <w:gridSpan w:val="3"/>
            <w:tcBorders>
              <w:top w:val="single" w:sz="4" w:space="0" w:color="auto"/>
              <w:left w:val="single" w:sz="12" w:space="0" w:color="auto"/>
              <w:bottom w:val="single" w:sz="4" w:space="0" w:color="auto"/>
              <w:right w:val="single" w:sz="6"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textAlignment w:val="baseline"/>
              <w:outlineLvl w:val="4"/>
              <w:rPr>
                <w:rFonts w:ascii="Times New Roman" w:eastAsia="Times New Roman" w:hAnsi="Times New Roman" w:cs="Times New Roman"/>
                <w:b/>
                <w:bCs/>
                <w:sz w:val="20"/>
                <w:szCs w:val="20"/>
              </w:rPr>
            </w:pPr>
          </w:p>
        </w:tc>
        <w:tc>
          <w:tcPr>
            <w:tcW w:w="2410" w:type="dxa"/>
            <w:gridSpan w:val="3"/>
            <w:tcBorders>
              <w:top w:val="single" w:sz="4" w:space="0" w:color="auto"/>
              <w:left w:val="single" w:sz="6" w:space="0" w:color="auto"/>
              <w:bottom w:val="single" w:sz="4" w:space="0" w:color="auto"/>
              <w:right w:val="single" w:sz="6"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textAlignment w:val="baseline"/>
              <w:outlineLvl w:val="4"/>
              <w:rPr>
                <w:rFonts w:ascii="Times New Roman" w:eastAsia="Times New Roman" w:hAnsi="Times New Roman" w:cs="Times New Roman"/>
                <w:b/>
                <w:bCs/>
                <w:sz w:val="20"/>
                <w:szCs w:val="20"/>
              </w:rPr>
            </w:pPr>
          </w:p>
        </w:tc>
        <w:tc>
          <w:tcPr>
            <w:tcW w:w="2410" w:type="dxa"/>
            <w:gridSpan w:val="3"/>
            <w:tcBorders>
              <w:top w:val="single" w:sz="4" w:space="0" w:color="auto"/>
              <w:left w:val="single" w:sz="6" w:space="0" w:color="auto"/>
              <w:bottom w:val="single" w:sz="4" w:space="0" w:color="auto"/>
              <w:right w:val="single" w:sz="12"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textAlignment w:val="baseline"/>
              <w:outlineLvl w:val="4"/>
              <w:rPr>
                <w:rFonts w:ascii="Times New Roman" w:eastAsia="Times New Roman" w:hAnsi="Times New Roman" w:cs="Times New Roman"/>
                <w:sz w:val="20"/>
                <w:szCs w:val="20"/>
              </w:rPr>
            </w:pPr>
          </w:p>
        </w:tc>
      </w:tr>
      <w:tr w:rsidR="006F0252" w:rsidRPr="006F0252" w:rsidTr="006F0252">
        <w:tblPrEx>
          <w:tblBorders>
            <w:insideH w:val="none" w:sz="0" w:space="0" w:color="auto"/>
            <w:insideV w:val="none" w:sz="0" w:space="0" w:color="auto"/>
          </w:tblBorders>
        </w:tblPrEx>
        <w:tc>
          <w:tcPr>
            <w:tcW w:w="4536" w:type="dxa"/>
            <w:gridSpan w:val="3"/>
            <w:tcBorders>
              <w:top w:val="single" w:sz="4" w:space="0" w:color="auto"/>
              <w:left w:val="single" w:sz="12" w:space="0" w:color="auto"/>
              <w:bottom w:val="single" w:sz="6" w:space="0" w:color="auto"/>
              <w:right w:val="single" w:sz="6"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textAlignment w:val="baseline"/>
              <w:outlineLvl w:val="4"/>
              <w:rPr>
                <w:rFonts w:ascii="Times New Roman" w:eastAsia="Times New Roman" w:hAnsi="Times New Roman" w:cs="Times New Roman"/>
                <w:b/>
                <w:bCs/>
                <w:sz w:val="20"/>
                <w:szCs w:val="20"/>
              </w:rPr>
            </w:pPr>
          </w:p>
        </w:tc>
        <w:tc>
          <w:tcPr>
            <w:tcW w:w="2410" w:type="dxa"/>
            <w:gridSpan w:val="3"/>
            <w:tcBorders>
              <w:top w:val="single" w:sz="4" w:space="0" w:color="auto"/>
              <w:left w:val="single" w:sz="6" w:space="0" w:color="auto"/>
              <w:bottom w:val="single" w:sz="6" w:space="0" w:color="auto"/>
              <w:right w:val="single" w:sz="6"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textAlignment w:val="baseline"/>
              <w:outlineLvl w:val="4"/>
              <w:rPr>
                <w:rFonts w:ascii="Times New Roman" w:eastAsia="Times New Roman" w:hAnsi="Times New Roman" w:cs="Times New Roman"/>
                <w:b/>
                <w:bCs/>
                <w:sz w:val="20"/>
                <w:szCs w:val="20"/>
              </w:rPr>
            </w:pPr>
          </w:p>
        </w:tc>
        <w:tc>
          <w:tcPr>
            <w:tcW w:w="2410" w:type="dxa"/>
            <w:gridSpan w:val="3"/>
            <w:tcBorders>
              <w:top w:val="single" w:sz="4" w:space="0" w:color="auto"/>
              <w:left w:val="single" w:sz="6" w:space="0" w:color="auto"/>
              <w:bottom w:val="single" w:sz="6" w:space="0" w:color="auto"/>
              <w:right w:val="single" w:sz="12"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textAlignment w:val="baseline"/>
              <w:outlineLvl w:val="4"/>
              <w:rPr>
                <w:rFonts w:ascii="Times New Roman" w:eastAsia="Times New Roman" w:hAnsi="Times New Roman" w:cs="Times New Roman"/>
                <w:sz w:val="20"/>
                <w:szCs w:val="20"/>
              </w:rPr>
            </w:pPr>
          </w:p>
        </w:tc>
      </w:tr>
      <w:tr w:rsidR="006F0252" w:rsidRPr="006F0252" w:rsidTr="006F0252">
        <w:tblPrEx>
          <w:tblBorders>
            <w:insideH w:val="none" w:sz="0" w:space="0" w:color="auto"/>
            <w:insideV w:val="none" w:sz="0" w:space="0" w:color="auto"/>
          </w:tblBorders>
        </w:tblPrEx>
        <w:tc>
          <w:tcPr>
            <w:tcW w:w="9356" w:type="dxa"/>
            <w:gridSpan w:val="9"/>
            <w:tcBorders>
              <w:top w:val="single" w:sz="6" w:space="0" w:color="auto"/>
              <w:left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Ссылка на вышеуказанную заявку № ________________________________ приведена в качестве замены представления        </w:t>
            </w: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описания </w:t>
            </w: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чертежей          изобретения для установления даты подачи заявки</w:t>
            </w:r>
          </w:p>
        </w:tc>
      </w:tr>
      <w:tr w:rsidR="006F0252" w:rsidRPr="006F0252" w:rsidTr="006F0252">
        <w:tblPrEx>
          <w:tblBorders>
            <w:insideH w:val="none" w:sz="0" w:space="0" w:color="auto"/>
            <w:insideV w:val="none" w:sz="0" w:space="0" w:color="auto"/>
          </w:tblBorders>
        </w:tblPrEx>
        <w:tc>
          <w:tcPr>
            <w:tcW w:w="9356" w:type="dxa"/>
            <w:gridSpan w:val="9"/>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6F0252" w:rsidP="006F0252">
            <w:pPr>
              <w:widowControl w:val="0"/>
              <w:tabs>
                <w:tab w:val="left" w:pos="426"/>
              </w:tabs>
              <w:overflowPunct w:val="0"/>
              <w:autoSpaceDE w:val="0"/>
              <w:autoSpaceDN w:val="0"/>
              <w:adjustRightInd w:val="0"/>
              <w:spacing w:after="0" w:line="240" w:lineRule="auto"/>
              <w:contextualSpacing/>
              <w:textAlignment w:val="baseline"/>
              <w:outlineLvl w:val="4"/>
              <w:rPr>
                <w:rFonts w:ascii="Times New Roman" w:eastAsia="Times New Roman" w:hAnsi="Times New Roman" w:cs="Times New Roman"/>
                <w:b/>
                <w:bCs/>
                <w:sz w:val="20"/>
                <w:szCs w:val="20"/>
              </w:rPr>
            </w:pPr>
            <w:r w:rsidRPr="006F0252">
              <w:rPr>
                <w:rFonts w:ascii="Times New Roman" w:eastAsia="Times New Roman" w:hAnsi="Times New Roman" w:cs="Times New Roman"/>
                <w:b/>
                <w:bCs/>
                <w:sz w:val="20"/>
                <w:szCs w:val="20"/>
              </w:rPr>
              <w:t>ХОДАТАЙСТВО ЗАЯВИТЕЛЯ</w:t>
            </w:r>
          </w:p>
          <w:p w:rsidR="006F0252" w:rsidRPr="006F0252" w:rsidRDefault="006F0252" w:rsidP="006F0252">
            <w:pPr>
              <w:widowControl w:val="0"/>
              <w:tabs>
                <w:tab w:val="left" w:pos="426"/>
              </w:tabs>
              <w:overflowPunct w:val="0"/>
              <w:autoSpaceDE w:val="0"/>
              <w:autoSpaceDN w:val="0"/>
              <w:adjustRightInd w:val="0"/>
              <w:spacing w:after="0" w:line="240" w:lineRule="auto"/>
              <w:contextualSpacing/>
              <w:textAlignment w:val="baseline"/>
              <w:outlineLvl w:val="4"/>
              <w:rPr>
                <w:rFonts w:ascii="Times New Roman" w:eastAsia="Times New Roman" w:hAnsi="Times New Roman" w:cs="Times New Roman"/>
                <w:b/>
                <w:bCs/>
                <w:i/>
                <w:sz w:val="20"/>
                <w:szCs w:val="20"/>
              </w:rPr>
            </w:pPr>
            <w:r w:rsidRPr="006F0252">
              <w:rPr>
                <w:rFonts w:ascii="Times New Roman" w:eastAsia="Times New Roman" w:hAnsi="Times New Roman" w:cs="Times New Roman"/>
                <w:b/>
                <w:bCs/>
                <w:i/>
                <w:sz w:val="20"/>
                <w:szCs w:val="20"/>
              </w:rPr>
              <w:t xml:space="preserve">Прошу: </w:t>
            </w:r>
          </w:p>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осуществить публикацию сведений о заявке ранее установленного срока (пункт 1 статьи 1385 Кодекса)</w:t>
            </w:r>
          </w:p>
          <w:bookmarkStart w:id="14" w:name="Флажок75"/>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bookmarkEnd w:id="14"/>
            <w:r w:rsidR="006F0252" w:rsidRPr="006F0252">
              <w:rPr>
                <w:rFonts w:ascii="Times New Roman" w:eastAsia="Times New Roman" w:hAnsi="Times New Roman" w:cs="Times New Roman"/>
                <w:sz w:val="20"/>
                <w:szCs w:val="20"/>
              </w:rPr>
              <w:t>начать рассмотрение международной заявки ранее установленного срока (пункт 1 статьи 1396 Кодекса)</w:t>
            </w:r>
          </w:p>
          <w:bookmarkStart w:id="15" w:name="Флажок80"/>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bookmarkEnd w:id="15"/>
            <w:r w:rsidR="006F0252" w:rsidRPr="006F0252">
              <w:rPr>
                <w:rFonts w:ascii="Times New Roman" w:eastAsia="Times New Roman" w:hAnsi="Times New Roman" w:cs="Times New Roman"/>
                <w:sz w:val="20"/>
                <w:szCs w:val="20"/>
              </w:rPr>
              <w:t xml:space="preserve">провести экспертизу заявки на изобретение по существу (пункт 1 статьи 1386 Кодекса) </w:t>
            </w:r>
          </w:p>
        </w:tc>
      </w:tr>
      <w:tr w:rsidR="006F0252" w:rsidRPr="006F0252" w:rsidTr="006F0252">
        <w:tblPrEx>
          <w:tblBorders>
            <w:insideH w:val="none" w:sz="0" w:space="0" w:color="auto"/>
            <w:insideV w:val="none" w:sz="0" w:space="0" w:color="auto"/>
          </w:tblBorders>
        </w:tblPrEx>
        <w:tc>
          <w:tcPr>
            <w:tcW w:w="9356" w:type="dxa"/>
            <w:gridSpan w:val="9"/>
            <w:tcBorders>
              <w:top w:val="single" w:sz="12" w:space="0" w:color="auto"/>
              <w:left w:val="single" w:sz="12" w:space="0" w:color="auto"/>
              <w:bottom w:val="single" w:sz="12" w:space="0" w:color="auto"/>
              <w:right w:val="single" w:sz="12" w:space="0" w:color="auto"/>
            </w:tcBorders>
            <w:tcMar>
              <w:top w:w="57" w:type="dxa"/>
              <w:left w:w="57" w:type="dxa"/>
              <w:bottom w:w="57" w:type="dxa"/>
              <w:right w:w="57" w:type="dxa"/>
            </w:tcMar>
          </w:tcPr>
          <w:p w:rsidR="006F0252" w:rsidRPr="006F0252" w:rsidRDefault="0021471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Уплачена пошлина</w:t>
            </w:r>
            <w:r w:rsidR="006F0252" w:rsidRPr="006F0252">
              <w:rPr>
                <w:rFonts w:ascii="Times New Roman" w:eastAsia="Times New Roman" w:hAnsi="Times New Roman" w:cs="Times New Roman"/>
                <w:sz w:val="20"/>
                <w:szCs w:val="20"/>
              </w:rPr>
              <w:tab/>
            </w: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по пункту _________________ приложения к Положению о пошлинах.</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ab/>
            </w:r>
            <w:r w:rsidRPr="006F0252">
              <w:rPr>
                <w:rFonts w:ascii="Times New Roman" w:eastAsia="Times New Roman" w:hAnsi="Times New Roman" w:cs="Times New Roman"/>
                <w:sz w:val="20"/>
                <w:szCs w:val="20"/>
              </w:rPr>
              <w:tab/>
            </w:r>
            <w:r w:rsidRPr="006F0252">
              <w:rPr>
                <w:rFonts w:ascii="Times New Roman" w:eastAsia="Times New Roman" w:hAnsi="Times New Roman" w:cs="Times New Roman"/>
                <w:sz w:val="20"/>
                <w:szCs w:val="20"/>
              </w:rPr>
              <w:tab/>
            </w:r>
            <w:r w:rsidR="00214712"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Pr="006F0252">
              <w:rPr>
                <w:rFonts w:ascii="Times New Roman" w:eastAsia="Times New Roman" w:hAnsi="Times New Roman" w:cs="Times New Roman"/>
                <w:sz w:val="20"/>
                <w:szCs w:val="20"/>
              </w:rPr>
              <w:instrText xml:space="preserve"> FORMCHECKBOX </w:instrText>
            </w:r>
            <w:r w:rsidR="00214712" w:rsidRPr="006F0252">
              <w:rPr>
                <w:rFonts w:ascii="Times New Roman" w:eastAsia="Times New Roman" w:hAnsi="Times New Roman" w:cs="Times New Roman"/>
                <w:sz w:val="20"/>
                <w:szCs w:val="20"/>
              </w:rPr>
            </w:r>
            <w:r w:rsidR="00214712" w:rsidRPr="006F0252">
              <w:rPr>
                <w:rFonts w:ascii="Times New Roman" w:eastAsia="Times New Roman" w:hAnsi="Times New Roman" w:cs="Times New Roman"/>
                <w:sz w:val="20"/>
                <w:szCs w:val="20"/>
              </w:rPr>
              <w:fldChar w:fldCharType="end"/>
            </w:r>
            <w:r w:rsidRPr="006F0252">
              <w:rPr>
                <w:rFonts w:ascii="Times New Roman" w:eastAsia="Times New Roman" w:hAnsi="Times New Roman" w:cs="Times New Roman"/>
                <w:sz w:val="20"/>
                <w:szCs w:val="20"/>
              </w:rPr>
              <w:t xml:space="preserve"> по пункту _________________ приложения к Положению о пошлинах.</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sz w:val="20"/>
                <w:szCs w:val="20"/>
              </w:rPr>
            </w:pPr>
            <w:r w:rsidRPr="006F0252">
              <w:rPr>
                <w:rFonts w:ascii="Times New Roman" w:eastAsia="Times New Roman" w:hAnsi="Times New Roman" w:cs="Times New Roman"/>
                <w:sz w:val="20"/>
                <w:szCs w:val="20"/>
              </w:rPr>
              <w:t xml:space="preserve">Сведения о плательщике </w:t>
            </w:r>
            <w:r w:rsidRPr="006F0252">
              <w:rPr>
                <w:rFonts w:ascii="Times New Roman" w:eastAsia="Times New Roman" w:hAnsi="Times New Roman" w:cs="Times New Roman"/>
                <w:i/>
                <w:sz w:val="16"/>
                <w:szCs w:val="20"/>
              </w:rPr>
              <w:t>(фамилия, имя, отчество (последнее – при наличии) или наименование юридического лица)</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p>
          <w:p w:rsidR="006F0252" w:rsidRPr="006F0252" w:rsidRDefault="006F0252" w:rsidP="006F0252">
            <w:pPr>
              <w:widowControl w:val="0"/>
              <w:tabs>
                <w:tab w:val="left" w:pos="284"/>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Идентификаторы  плательщика, указываемые в документе, подтверждающем уплату пошлины:</w:t>
            </w:r>
          </w:p>
          <w:p w:rsidR="006F0252" w:rsidRPr="006F0252" w:rsidRDefault="00214712" w:rsidP="006F0252">
            <w:pPr>
              <w:widowControl w:val="0"/>
              <w:tabs>
                <w:tab w:val="left" w:pos="284"/>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fldChar w:fldCharType="begin">
                <w:ffData>
                  <w:name w:val=""/>
                  <w:enabled/>
                  <w:calcOnExit w:val="0"/>
                  <w:checkBox>
                    <w:size w:val="16"/>
                    <w:default w:val="0"/>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Для физического лица:                                                                    </w:t>
            </w:r>
            <w:r w:rsidRPr="006F0252">
              <w:rPr>
                <w:rFonts w:ascii="Times New Roman" w:eastAsia="Times New Roman" w:hAnsi="Times New Roman" w:cs="Times New Roman"/>
                <w:sz w:val="20"/>
                <w:szCs w:val="20"/>
              </w:rPr>
              <w:fldChar w:fldCharType="begin">
                <w:ffData>
                  <w:name w:val=""/>
                  <w:enabled/>
                  <w:calcOnExit w:val="0"/>
                  <w:checkBox>
                    <w:size w:val="16"/>
                    <w:default w:val="1"/>
                  </w:checkBox>
                </w:ffData>
              </w:fldChar>
            </w:r>
            <w:r w:rsidR="006F0252" w:rsidRPr="006F0252">
              <w:rPr>
                <w:rFonts w:ascii="Times New Roman" w:eastAsia="Times New Roman" w:hAnsi="Times New Roman" w:cs="Times New Roman"/>
                <w:sz w:val="20"/>
                <w:szCs w:val="20"/>
              </w:rPr>
              <w:instrText xml:space="preserve"> FORMCHECKBOX </w:instrText>
            </w:r>
            <w:r w:rsidRPr="006F0252">
              <w:rPr>
                <w:rFonts w:ascii="Times New Roman" w:eastAsia="Times New Roman" w:hAnsi="Times New Roman" w:cs="Times New Roman"/>
                <w:sz w:val="20"/>
                <w:szCs w:val="20"/>
              </w:rPr>
            </w:r>
            <w:r w:rsidRPr="006F0252">
              <w:rPr>
                <w:rFonts w:ascii="Times New Roman" w:eastAsia="Times New Roman" w:hAnsi="Times New Roman" w:cs="Times New Roman"/>
                <w:sz w:val="20"/>
                <w:szCs w:val="20"/>
              </w:rPr>
              <w:fldChar w:fldCharType="end"/>
            </w:r>
            <w:r w:rsidR="006F0252" w:rsidRPr="006F0252">
              <w:rPr>
                <w:rFonts w:ascii="Times New Roman" w:eastAsia="Times New Roman" w:hAnsi="Times New Roman" w:cs="Times New Roman"/>
                <w:sz w:val="20"/>
                <w:szCs w:val="20"/>
              </w:rPr>
              <w:t xml:space="preserve"> Для юридических лиц:</w:t>
            </w:r>
          </w:p>
          <w:p w:rsidR="006F0252" w:rsidRPr="006F0252" w:rsidRDefault="006F0252" w:rsidP="006F0252">
            <w:pPr>
              <w:widowControl w:val="0"/>
              <w:tabs>
                <w:tab w:val="left" w:pos="567"/>
                <w:tab w:val="left" w:pos="5954"/>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ИНН                                                                                                       ИНН</w:t>
            </w:r>
            <w:r w:rsidRPr="006F0252">
              <w:rPr>
                <w:rFonts w:ascii="Times New Roman" w:eastAsia="Times New Roman" w:hAnsi="Times New Roman" w:cs="Times New Roman"/>
                <w:b/>
                <w:bCs/>
                <w:color w:val="000000"/>
                <w:sz w:val="20"/>
                <w:szCs w:val="20"/>
                <w:shd w:val="clear" w:color="auto" w:fill="FFFFFF"/>
              </w:rPr>
              <w:t>0411002237</w:t>
            </w:r>
          </w:p>
          <w:p w:rsidR="006F0252" w:rsidRPr="006F0252" w:rsidRDefault="006F0252" w:rsidP="006F0252">
            <w:pPr>
              <w:widowControl w:val="0"/>
              <w:tabs>
                <w:tab w:val="left" w:pos="567"/>
                <w:tab w:val="left" w:pos="5954"/>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СНИЛС                                                                                                  КПП </w:t>
            </w:r>
            <w:r w:rsidRPr="006F0252">
              <w:rPr>
                <w:rFonts w:ascii="Times New Roman" w:eastAsia="Times New Roman" w:hAnsi="Times New Roman" w:cs="Times New Roman"/>
                <w:b/>
                <w:bCs/>
                <w:color w:val="000000"/>
                <w:sz w:val="20"/>
                <w:szCs w:val="20"/>
                <w:shd w:val="clear" w:color="auto" w:fill="FFFFFF"/>
              </w:rPr>
              <w:t>041101001</w:t>
            </w:r>
          </w:p>
          <w:p w:rsidR="006F0252" w:rsidRPr="006F0252" w:rsidRDefault="006F0252" w:rsidP="006F0252">
            <w:pPr>
              <w:widowControl w:val="0"/>
              <w:tabs>
                <w:tab w:val="left" w:pos="567"/>
                <w:tab w:val="left" w:pos="5954"/>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Серия, номер документа, удостоверяющего личность                     КИО </w:t>
            </w:r>
          </w:p>
          <w:p w:rsidR="006F0252" w:rsidRPr="006F0252" w:rsidRDefault="006F0252" w:rsidP="006F0252">
            <w:pPr>
              <w:widowControl w:val="0"/>
              <w:tabs>
                <w:tab w:val="left" w:pos="567"/>
                <w:tab w:val="left" w:pos="5954"/>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плательщика </w:t>
            </w:r>
          </w:p>
          <w:p w:rsidR="006F0252" w:rsidRPr="006F0252" w:rsidRDefault="006F0252" w:rsidP="006F0252">
            <w:pPr>
              <w:widowControl w:val="0"/>
              <w:tabs>
                <w:tab w:val="left" w:pos="567"/>
                <w:tab w:val="left" w:pos="5954"/>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i/>
                <w:sz w:val="16"/>
                <w:szCs w:val="20"/>
              </w:rPr>
              <w:t>(заполняется, если копия документа, подтверждающего уплату патентной пошлины, не прилагается к настоящему ходатайству)</w:t>
            </w:r>
          </w:p>
        </w:tc>
      </w:tr>
      <w:tr w:rsidR="006F0252" w:rsidRPr="006F0252" w:rsidTr="006F0252">
        <w:tblPrEx>
          <w:tblBorders>
            <w:insideH w:val="none" w:sz="0" w:space="0" w:color="auto"/>
            <w:insideV w:val="none" w:sz="0" w:space="0" w:color="auto"/>
          </w:tblBorders>
        </w:tblPrEx>
        <w:tc>
          <w:tcPr>
            <w:tcW w:w="9356" w:type="dxa"/>
            <w:gridSpan w:val="9"/>
            <w:tcBorders>
              <w:top w:val="single" w:sz="12" w:space="0" w:color="auto"/>
              <w:left w:val="single" w:sz="12" w:space="0" w:color="auto"/>
              <w:bottom w:val="single" w:sz="12" w:space="0" w:color="auto"/>
              <w:right w:val="single" w:sz="12" w:space="0" w:color="auto"/>
            </w:tcBorders>
            <w:shd w:val="clear" w:color="auto" w:fill="auto"/>
            <w:tcMar>
              <w:top w:w="57" w:type="dxa"/>
              <w:left w:w="57" w:type="dxa"/>
              <w:bottom w:w="57" w:type="dxa"/>
              <w:right w:w="57" w:type="dxa"/>
            </w:tcMar>
          </w:tcPr>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0"/>
                <w:szCs w:val="20"/>
              </w:rPr>
            </w:pPr>
            <w:r w:rsidRPr="006F0252">
              <w:rPr>
                <w:rFonts w:ascii="Times New Roman" w:eastAsia="Times New Roman" w:hAnsi="Times New Roman" w:cs="Times New Roman"/>
                <w:b/>
                <w:i/>
                <w:sz w:val="20"/>
                <w:szCs w:val="20"/>
              </w:rPr>
              <w:t>Заявителю известно о том, что в соответствии с подпунктом 4 пункта 1 статьи 6 Федерального закона от 27 июля 2006 г. № 152-ФЗ «О персональных данных» (Собрание законодательства Российской Федерации, 2006, № 31, ст. 3451; 2009, № 48, ст. 5716; № 52, ст. 6439; 2010, № 27, ст. 3407; № 31, ст. 4173, 4196; № 49, ст. 6409; № 52, ст. 6974; 2011, № 23, ст. 3263; № 31, ст. 4701; 2013, № 14, ст. 1651; № 30, ст. 4038; № 51, ст. 6683; 2014, № 23, ст. 2927; № 30, ст. 4217, 4243) (далее – Федеральный закон от 27 июля № 152-ФЗ),Федеральная служба по интеллектуальной собственности осуществляет обработку персональных данных субъектов персональных данных, указанных в заявлении, в целях и объеме, необходимых для предоставления государственной услуги.</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0"/>
                <w:szCs w:val="20"/>
              </w:rPr>
            </w:pP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0"/>
                <w:szCs w:val="20"/>
              </w:rPr>
            </w:pPr>
            <w:r w:rsidRPr="006F0252">
              <w:rPr>
                <w:rFonts w:ascii="Times New Roman" w:eastAsia="Times New Roman" w:hAnsi="Times New Roman" w:cs="Times New Roman"/>
                <w:b/>
                <w:i/>
                <w:sz w:val="20"/>
                <w:szCs w:val="20"/>
              </w:rPr>
              <w:t xml:space="preserve">Настоящим подтверждаю, что у заявителя имеются согласия авторов и других субъектов персональных данных, указанных в заявлении, на обработку их персональных данных, приведенных в </w:t>
            </w:r>
            <w:r w:rsidRPr="006F0252">
              <w:rPr>
                <w:rFonts w:ascii="Times New Roman" w:eastAsia="Times New Roman" w:hAnsi="Times New Roman" w:cs="Times New Roman"/>
                <w:b/>
                <w:i/>
                <w:sz w:val="20"/>
                <w:szCs w:val="20"/>
              </w:rPr>
              <w:lastRenderedPageBreak/>
              <w:t xml:space="preserve">настоящем заявлении, в Федеральной службе по интеллектуальной собственности в связи с предоставлением государственной услуги. Согласия оформлены в соответствии со статьей 9 Федерального закона от 27 июля </w:t>
            </w:r>
            <w:smartTag w:uri="urn:schemas-microsoft-com:office:smarttags" w:element="metricconverter">
              <w:smartTagPr>
                <w:attr w:name="ProductID" w:val="2006 г"/>
              </w:smartTagPr>
              <w:r w:rsidRPr="006F0252">
                <w:rPr>
                  <w:rFonts w:ascii="Times New Roman" w:eastAsia="Times New Roman" w:hAnsi="Times New Roman" w:cs="Times New Roman"/>
                  <w:b/>
                  <w:i/>
                  <w:sz w:val="20"/>
                  <w:szCs w:val="20"/>
                </w:rPr>
                <w:t>2006 г</w:t>
              </w:r>
            </w:smartTag>
            <w:r w:rsidRPr="006F0252">
              <w:rPr>
                <w:rFonts w:ascii="Times New Roman" w:eastAsia="Times New Roman" w:hAnsi="Times New Roman" w:cs="Times New Roman"/>
                <w:b/>
                <w:i/>
                <w:sz w:val="20"/>
                <w:szCs w:val="20"/>
              </w:rPr>
              <w:t xml:space="preserve">. № 152-ФЗ. </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16"/>
                <w:szCs w:val="20"/>
              </w:rPr>
            </w:pPr>
            <w:r w:rsidRPr="006F0252">
              <w:rPr>
                <w:rFonts w:ascii="Times New Roman" w:eastAsia="Times New Roman" w:hAnsi="Times New Roman" w:cs="Times New Roman"/>
                <w:i/>
                <w:sz w:val="16"/>
                <w:szCs w:val="20"/>
              </w:rPr>
              <w:t>(заполняется только заявителями по российским заявкам)</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0"/>
                <w:szCs w:val="20"/>
              </w:rPr>
            </w:pP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0"/>
                <w:szCs w:val="20"/>
              </w:rPr>
            </w:pPr>
            <w:r w:rsidRPr="006F0252">
              <w:rPr>
                <w:rFonts w:ascii="Times New Roman" w:eastAsia="Times New Roman" w:hAnsi="Times New Roman" w:cs="Times New Roman"/>
                <w:b/>
                <w:i/>
                <w:sz w:val="20"/>
                <w:szCs w:val="20"/>
              </w:rPr>
              <w:t>Заявителю известно, что с информацией о состоянии делопроизводства, в том числе о направленных заявителю документах, можно ознакомиться на сайтах Роспатента (www.rupto.ru) и ФИПС (www1.fips.ru) в информационно-телекоммуникационной сети «Интернет».</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i/>
                <w:sz w:val="20"/>
                <w:szCs w:val="20"/>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b/>
                <w:i/>
                <w:sz w:val="20"/>
                <w:szCs w:val="20"/>
              </w:rPr>
              <w:t>Подтверждаю достоверность информации, приведенной в настоящем заявлении.</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Подпись </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0"/>
                <w:szCs w:val="20"/>
              </w:rPr>
            </w:pPr>
            <w:r w:rsidRPr="006F0252">
              <w:rPr>
                <w:rFonts w:ascii="Times New Roman" w:eastAsia="Times New Roman" w:hAnsi="Times New Roman" w:cs="Times New Roman"/>
                <w:sz w:val="20"/>
                <w:szCs w:val="20"/>
              </w:rPr>
              <w:t xml:space="preserve">Ректор </w:t>
            </w:r>
            <w:r w:rsidRPr="006F0252">
              <w:rPr>
                <w:rFonts w:ascii="Times New Roman" w:eastAsia="Times New Roman" w:hAnsi="Times New Roman" w:cs="Times New Roman"/>
                <w:sz w:val="20"/>
                <w:szCs w:val="20"/>
                <w:shd w:val="clear" w:color="auto" w:fill="FFFFFF"/>
              </w:rPr>
              <w:t>ФГБОУ ВО ГАГУ</w:t>
            </w:r>
            <w:r w:rsidRPr="006F0252">
              <w:rPr>
                <w:rFonts w:ascii="Times New Roman" w:eastAsia="Times New Roman" w:hAnsi="Times New Roman" w:cs="Times New Roman"/>
                <w:b/>
                <w:shd w:val="clear" w:color="auto" w:fill="FFFFFF"/>
              </w:rPr>
              <w:t xml:space="preserve">            ______________________                 __________________</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Подпись ФИО</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«____» ____________ 20___ г.</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0"/>
                <w:szCs w:val="20"/>
              </w:rPr>
            </w:pPr>
            <w:r w:rsidRPr="006F0252">
              <w:rPr>
                <w:rFonts w:ascii="Times New Roman" w:eastAsia="Times New Roman" w:hAnsi="Times New Roman" w:cs="Times New Roman"/>
                <w:i/>
                <w:sz w:val="16"/>
                <w:szCs w:val="20"/>
              </w:rPr>
              <w:t>(подпись, фамилия, имя, отчество (последнее – при наличии) заявителя или представителя заявителя, или иного уполномоченного лица, дата подписи (при подписании от имени юридического лица подпись руководителя или иного уполномоченного на это лица удостоверяется печатью при ее наличии).</w:t>
            </w:r>
          </w:p>
        </w:tc>
      </w:tr>
    </w:tbl>
    <w:p w:rsidR="006F0252" w:rsidRPr="006F0252" w:rsidRDefault="006F0252" w:rsidP="006F0252">
      <w:pPr>
        <w:widowControl w:val="0"/>
        <w:autoSpaceDE w:val="0"/>
        <w:autoSpaceDN w:val="0"/>
        <w:spacing w:after="0" w:line="240" w:lineRule="auto"/>
        <w:rPr>
          <w:rFonts w:ascii="Times New Roman" w:eastAsia="Times New Roman" w:hAnsi="Times New Roman" w:cs="Times New Roman"/>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lastRenderedPageBreak/>
        <w:t>Приложение №</w:t>
      </w:r>
      <w:r w:rsidR="00AA744D">
        <w:rPr>
          <w:rFonts w:ascii="Times New Roman" w:eastAsia="Times New Roman" w:hAnsi="Times New Roman" w:cs="Times New Roman"/>
          <w:b/>
          <w:sz w:val="24"/>
          <w:szCs w:val="24"/>
        </w:rPr>
        <w:t>1.</w:t>
      </w:r>
      <w:r w:rsidRPr="006F0252">
        <w:rPr>
          <w:rFonts w:ascii="Times New Roman" w:eastAsia="Times New Roman" w:hAnsi="Times New Roman" w:cs="Times New Roman"/>
          <w:b/>
          <w:sz w:val="24"/>
          <w:szCs w:val="24"/>
        </w:rPr>
        <w:t>6</w:t>
      </w:r>
    </w:p>
    <w:p w:rsidR="006F0252" w:rsidRPr="006F0252" w:rsidRDefault="006F0252" w:rsidP="006F0252">
      <w:pPr>
        <w:widowControl w:val="0"/>
        <w:autoSpaceDE w:val="0"/>
        <w:autoSpaceDN w:val="0"/>
        <w:spacing w:after="0" w:line="240" w:lineRule="auto"/>
        <w:ind w:left="5103"/>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К инструкции по порядку оформления и регистрации объектов интеллектуальной собственности в ГАГУ</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center"/>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Форма</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6F0252">
        <w:rPr>
          <w:rFonts w:ascii="Times New Roman" w:eastAsia="Calibri" w:hAnsi="Times New Roman" w:cs="Times New Roman"/>
          <w:b/>
          <w:sz w:val="24"/>
          <w:szCs w:val="24"/>
        </w:rPr>
        <w:t>Заявления о выдаче патента Российской Федерации на полезную модель</w:t>
      </w:r>
    </w:p>
    <w:tbl>
      <w:tblPr>
        <w:tblW w:w="9930" w:type="dxa"/>
        <w:jc w:val="center"/>
        <w:tblInd w:w="-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7" w:type="dxa"/>
          <w:right w:w="107" w:type="dxa"/>
        </w:tblCellMar>
        <w:tblLook w:val="0000"/>
      </w:tblPr>
      <w:tblGrid>
        <w:gridCol w:w="6"/>
        <w:gridCol w:w="3288"/>
        <w:gridCol w:w="1319"/>
        <w:gridCol w:w="632"/>
        <w:gridCol w:w="1182"/>
        <w:gridCol w:w="945"/>
        <w:gridCol w:w="337"/>
        <w:gridCol w:w="77"/>
        <w:gridCol w:w="861"/>
        <w:gridCol w:w="1276"/>
        <w:gridCol w:w="7"/>
      </w:tblGrid>
      <w:tr w:rsidR="006F0252" w:rsidRPr="006F0252" w:rsidTr="006F0252">
        <w:trPr>
          <w:gridBefore w:val="1"/>
          <w:wBefore w:w="6" w:type="dxa"/>
          <w:trHeight w:hRule="exact" w:val="924"/>
          <w:jc w:val="center"/>
        </w:trPr>
        <w:tc>
          <w:tcPr>
            <w:tcW w:w="3288" w:type="dxa"/>
          </w:tcPr>
          <w:p w:rsidR="006F0252" w:rsidRPr="006F0252" w:rsidRDefault="006F0252" w:rsidP="006F0252">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caps/>
                <w:sz w:val="18"/>
                <w:szCs w:val="18"/>
                <w:lang w:eastAsia="ru-RU"/>
              </w:rPr>
            </w:pPr>
            <w:r w:rsidRPr="006F0252">
              <w:rPr>
                <w:rFonts w:ascii="Times New Roman" w:eastAsia="Times New Roman" w:hAnsi="Times New Roman" w:cs="Times New Roman"/>
                <w:b/>
                <w:caps/>
                <w:sz w:val="18"/>
                <w:szCs w:val="18"/>
                <w:lang w:eastAsia="ru-RU"/>
              </w:rPr>
              <w:t>Дата поСТУПЛЕНИЯ</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18"/>
                <w:lang w:eastAsia="ru-RU"/>
              </w:rPr>
            </w:pPr>
            <w:r w:rsidRPr="006F0252">
              <w:rPr>
                <w:rFonts w:ascii="Times New Roman" w:eastAsia="Times New Roman" w:hAnsi="Times New Roman" w:cs="Times New Roman"/>
                <w:sz w:val="18"/>
                <w:szCs w:val="18"/>
                <w:lang w:eastAsia="ru-RU"/>
              </w:rPr>
              <w:t>(дата регистрации)</w:t>
            </w: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t>оригиналов документов заявки</w:t>
            </w:r>
          </w:p>
        </w:tc>
        <w:tc>
          <w:tcPr>
            <w:tcW w:w="4415" w:type="dxa"/>
            <w:gridSpan w:val="5"/>
          </w:tcPr>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t xml:space="preserve">(21) </w:t>
            </w:r>
            <w:r w:rsidRPr="006F0252">
              <w:rPr>
                <w:rFonts w:ascii="Times New Roman" w:eastAsia="Times New Roman" w:hAnsi="Times New Roman" w:cs="Times New Roman"/>
                <w:b/>
                <w:caps/>
                <w:sz w:val="18"/>
                <w:szCs w:val="18"/>
                <w:lang w:eastAsia="ru-RU"/>
              </w:rPr>
              <w:t>регистрационный №</w:t>
            </w:r>
          </w:p>
        </w:tc>
        <w:tc>
          <w:tcPr>
            <w:tcW w:w="2221" w:type="dxa"/>
            <w:gridSpan w:val="4"/>
          </w:tcPr>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b/>
                <w:sz w:val="18"/>
                <w:szCs w:val="18"/>
                <w:lang w:eastAsia="ru-RU"/>
              </w:rPr>
              <w:t>ВХОДЯЩИЙ №</w:t>
            </w:r>
          </w:p>
        </w:tc>
      </w:tr>
      <w:tr w:rsidR="006F0252" w:rsidRPr="006F0252" w:rsidTr="006F0252">
        <w:trPr>
          <w:gridBefore w:val="1"/>
          <w:wBefore w:w="6" w:type="dxa"/>
          <w:trHeight w:hRule="exact" w:val="510"/>
          <w:jc w:val="center"/>
        </w:trPr>
        <w:tc>
          <w:tcPr>
            <w:tcW w:w="3288" w:type="dxa"/>
          </w:tcPr>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p>
        </w:tc>
        <w:tc>
          <w:tcPr>
            <w:tcW w:w="6636" w:type="dxa"/>
            <w:gridSpan w:val="9"/>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t>(85)</w:t>
            </w:r>
            <w:r w:rsidRPr="006F0252">
              <w:rPr>
                <w:rFonts w:ascii="Times New Roman" w:eastAsia="Times New Roman" w:hAnsi="Times New Roman" w:cs="Times New Roman"/>
                <w:b/>
                <w:sz w:val="18"/>
                <w:szCs w:val="18"/>
                <w:lang w:eastAsia="ru-RU"/>
              </w:rPr>
              <w:t xml:space="preserve"> ДАТА ПЕРЕВОДА</w:t>
            </w:r>
            <w:r w:rsidRPr="006F0252">
              <w:rPr>
                <w:rFonts w:ascii="Times New Roman" w:eastAsia="Times New Roman" w:hAnsi="Times New Roman" w:cs="Times New Roman"/>
                <w:sz w:val="18"/>
                <w:szCs w:val="18"/>
                <w:lang w:eastAsia="ru-RU"/>
              </w:rPr>
              <w:t xml:space="preserve"> международной заявки на национальную фазу</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F0252" w:rsidRPr="006F0252" w:rsidTr="006F0252">
        <w:trPr>
          <w:gridBefore w:val="1"/>
          <w:wBefore w:w="6" w:type="dxa"/>
          <w:trHeight w:val="1259"/>
          <w:jc w:val="center"/>
        </w:trPr>
        <w:tc>
          <w:tcPr>
            <w:tcW w:w="4607" w:type="dxa"/>
            <w:gridSpan w:val="2"/>
          </w:tcPr>
          <w:p w:rsidR="006F0252" w:rsidRPr="006F0252" w:rsidRDefault="0021471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16"/>
                <w:szCs w:val="16"/>
                <w:lang w:eastAsia="ru-RU"/>
              </w:rPr>
              <w:fldChar w:fldCharType="begin">
                <w:ffData>
                  <w:name w:val="Флажок10"/>
                  <w:enabled/>
                  <w:calcOnExit w:val="0"/>
                  <w:checkBox>
                    <w:size w:val="18"/>
                    <w:default w:val="0"/>
                  </w:checkBox>
                </w:ffData>
              </w:fldChar>
            </w:r>
            <w:r w:rsidR="006F0252" w:rsidRPr="006F0252">
              <w:rPr>
                <w:rFonts w:ascii="Times New Roman" w:eastAsia="Times New Roman" w:hAnsi="Times New Roman" w:cs="Times New Roman"/>
                <w:sz w:val="16"/>
                <w:szCs w:val="16"/>
                <w:lang w:eastAsia="ru-RU"/>
              </w:rPr>
              <w:instrText xml:space="preserve"> FORMCHECKBOX </w:instrText>
            </w:r>
            <w:r w:rsidRPr="006F0252">
              <w:rPr>
                <w:rFonts w:ascii="Times New Roman" w:eastAsia="Times New Roman" w:hAnsi="Times New Roman" w:cs="Times New Roman"/>
                <w:sz w:val="16"/>
                <w:szCs w:val="16"/>
                <w:lang w:eastAsia="ru-RU"/>
              </w:rPr>
            </w:r>
            <w:r w:rsidRPr="006F0252">
              <w:rPr>
                <w:rFonts w:ascii="Times New Roman" w:eastAsia="Times New Roman" w:hAnsi="Times New Roman" w:cs="Times New Roman"/>
                <w:sz w:val="16"/>
                <w:szCs w:val="16"/>
                <w:lang w:eastAsia="ru-RU"/>
              </w:rPr>
              <w:fldChar w:fldCharType="end"/>
            </w:r>
            <w:r w:rsidR="006F0252" w:rsidRPr="006F0252">
              <w:rPr>
                <w:rFonts w:ascii="Times New Roman" w:eastAsia="Times New Roman" w:hAnsi="Times New Roman" w:cs="Times New Roman"/>
                <w:sz w:val="18"/>
                <w:szCs w:val="18"/>
                <w:lang w:eastAsia="ru-RU"/>
              </w:rPr>
              <w:t>(86)</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6F0252">
              <w:rPr>
                <w:rFonts w:ascii="Times New Roman" w:eastAsia="Times New Roman" w:hAnsi="Times New Roman" w:cs="Times New Roman"/>
                <w:i/>
                <w:sz w:val="16"/>
                <w:szCs w:val="16"/>
                <w:lang w:eastAsia="ru-RU"/>
              </w:rPr>
              <w:t xml:space="preserve">(регистрационный номер международной заявки и дата международной подачи, установленные получающим ведомством) </w:t>
            </w:r>
          </w:p>
          <w:p w:rsidR="006F0252" w:rsidRPr="006F0252" w:rsidRDefault="0021471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16"/>
                <w:szCs w:val="16"/>
                <w:lang w:eastAsia="ru-RU"/>
              </w:rPr>
              <w:fldChar w:fldCharType="begin">
                <w:ffData>
                  <w:name w:val="Флажок41"/>
                  <w:enabled/>
                  <w:calcOnExit w:val="0"/>
                  <w:checkBox>
                    <w:size w:val="18"/>
                    <w:default w:val="0"/>
                  </w:checkBox>
                </w:ffData>
              </w:fldChar>
            </w:r>
            <w:r w:rsidR="006F0252" w:rsidRPr="006F0252">
              <w:rPr>
                <w:rFonts w:ascii="Times New Roman" w:eastAsia="Times New Roman" w:hAnsi="Times New Roman" w:cs="Times New Roman"/>
                <w:sz w:val="16"/>
                <w:szCs w:val="16"/>
                <w:lang w:eastAsia="ru-RU"/>
              </w:rPr>
              <w:instrText xml:space="preserve"> FORMCHECKBOX </w:instrText>
            </w:r>
            <w:r w:rsidRPr="006F0252">
              <w:rPr>
                <w:rFonts w:ascii="Times New Roman" w:eastAsia="Times New Roman" w:hAnsi="Times New Roman" w:cs="Times New Roman"/>
                <w:sz w:val="16"/>
                <w:szCs w:val="16"/>
                <w:lang w:eastAsia="ru-RU"/>
              </w:rPr>
            </w:r>
            <w:r w:rsidRPr="006F0252">
              <w:rPr>
                <w:rFonts w:ascii="Times New Roman" w:eastAsia="Times New Roman" w:hAnsi="Times New Roman" w:cs="Times New Roman"/>
                <w:sz w:val="16"/>
                <w:szCs w:val="16"/>
                <w:lang w:eastAsia="ru-RU"/>
              </w:rPr>
              <w:fldChar w:fldCharType="end"/>
            </w:r>
            <w:r w:rsidR="006F0252" w:rsidRPr="006F0252">
              <w:rPr>
                <w:rFonts w:ascii="Times New Roman" w:eastAsia="Times New Roman" w:hAnsi="Times New Roman" w:cs="Times New Roman"/>
                <w:sz w:val="18"/>
                <w:szCs w:val="18"/>
                <w:lang w:eastAsia="ru-RU"/>
              </w:rPr>
              <w:t>(87)</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6"/>
                <w:szCs w:val="16"/>
                <w:lang w:eastAsia="ru-RU"/>
              </w:rPr>
            </w:pPr>
            <w:r w:rsidRPr="006F0252">
              <w:rPr>
                <w:rFonts w:ascii="Times New Roman" w:eastAsia="Times New Roman" w:hAnsi="Times New Roman" w:cs="Times New Roman"/>
                <w:i/>
                <w:iCs/>
                <w:sz w:val="16"/>
                <w:szCs w:val="16"/>
                <w:lang w:eastAsia="ru-RU"/>
              </w:rPr>
              <w:t>(номер и дата международной публикации международной заявки)</w:t>
            </w:r>
          </w:p>
          <w:p w:rsidR="006F0252" w:rsidRPr="006F0252" w:rsidRDefault="006F0252" w:rsidP="006F0252">
            <w:pPr>
              <w:widowControl w:val="0"/>
              <w:overflowPunct w:val="0"/>
              <w:autoSpaceDE w:val="0"/>
              <w:autoSpaceDN w:val="0"/>
              <w:adjustRightInd w:val="0"/>
              <w:spacing w:after="0" w:line="240" w:lineRule="auto"/>
              <w:textAlignment w:val="baseline"/>
              <w:rPr>
                <w:rFonts w:ascii="Tahoma" w:eastAsia="Times New Roman" w:hAnsi="Tahoma" w:cs="Times New Roman"/>
                <w:i/>
                <w:sz w:val="16"/>
                <w:szCs w:val="16"/>
                <w:lang w:eastAsia="ru-RU"/>
              </w:rPr>
            </w:pPr>
          </w:p>
        </w:tc>
        <w:tc>
          <w:tcPr>
            <w:tcW w:w="5317" w:type="dxa"/>
            <w:gridSpan w:val="8"/>
          </w:tcPr>
          <w:p w:rsidR="006F0252" w:rsidRPr="006F0252" w:rsidRDefault="006F0252" w:rsidP="006F0252">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sz w:val="12"/>
                <w:szCs w:val="20"/>
                <w:lang w:eastAsia="ru-RU"/>
              </w:rPr>
            </w:pPr>
            <w:r w:rsidRPr="006F0252">
              <w:rPr>
                <w:rFonts w:ascii="Times New Roman" w:eastAsia="Times New Roman" w:hAnsi="Times New Roman" w:cs="Times New Roman"/>
                <w:b/>
                <w:sz w:val="20"/>
                <w:szCs w:val="20"/>
                <w:lang w:eastAsia="ru-RU"/>
              </w:rPr>
              <w:t>АДРЕС ДЛЯ ПЕРЕПИСКИ</w:t>
            </w:r>
            <w:r w:rsidRPr="006F0252">
              <w:rPr>
                <w:rFonts w:ascii="Times New Roman" w:eastAsia="Times New Roman" w:hAnsi="Times New Roman" w:cs="Times New Roman"/>
                <w:i/>
                <w:sz w:val="12"/>
                <w:szCs w:val="20"/>
                <w:lang w:eastAsia="ru-RU"/>
              </w:rPr>
              <w:t>(почтовый адрес, фамилия и инициалы или наименование адресата)</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color w:val="000000"/>
                <w:sz w:val="20"/>
                <w:szCs w:val="20"/>
                <w:shd w:val="clear" w:color="auto" w:fill="FFFFFF"/>
              </w:rPr>
              <w:t>ФГБОУ ВО ГАГУ</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color w:val="000000"/>
                <w:sz w:val="20"/>
                <w:szCs w:val="20"/>
                <w:shd w:val="clear" w:color="auto" w:fill="FFFFFF"/>
              </w:rPr>
              <w:t>649000, Республика Алтай, г. Горно-Алтайск, ул. Ленкина, 1</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Телефон: </w:t>
            </w:r>
            <w:r w:rsidRPr="006F0252">
              <w:rPr>
                <w:rFonts w:ascii="Times New Roman" w:eastAsia="Times New Roman" w:hAnsi="Times New Roman" w:cs="Times New Roman"/>
                <w:sz w:val="20"/>
                <w:szCs w:val="20"/>
              </w:rPr>
              <w:t>8</w:t>
            </w:r>
            <w:r w:rsidRPr="006F0252">
              <w:rPr>
                <w:rFonts w:ascii="Times New Roman" w:eastAsia="Times New Roman" w:hAnsi="Times New Roman" w:cs="Times New Roman"/>
                <w:color w:val="000000"/>
                <w:sz w:val="20"/>
                <w:szCs w:val="20"/>
                <w:shd w:val="clear" w:color="auto" w:fill="FFFFFF"/>
              </w:rPr>
              <w:t xml:space="preserve"> (38822) 26439</w:t>
            </w:r>
            <w:r w:rsidRPr="006F0252">
              <w:rPr>
                <w:rFonts w:ascii="Times New Roman" w:eastAsia="Times New Roman" w:hAnsi="Times New Roman" w:cs="Times New Roman"/>
                <w:sz w:val="20"/>
                <w:szCs w:val="20"/>
                <w:lang w:eastAsia="ru-RU"/>
              </w:rPr>
              <w:t xml:space="preserve">Факс:                         </w:t>
            </w:r>
            <w:r w:rsidRPr="006F0252">
              <w:rPr>
                <w:rFonts w:ascii="Times New Roman" w:eastAsia="Times New Roman" w:hAnsi="Times New Roman" w:cs="Times New Roman"/>
                <w:sz w:val="18"/>
                <w:szCs w:val="20"/>
                <w:lang w:val="en-US" w:eastAsia="ru-RU"/>
              </w:rPr>
              <w:t>E</w:t>
            </w:r>
            <w:r w:rsidRPr="006F0252">
              <w:rPr>
                <w:rFonts w:ascii="Times New Roman" w:eastAsia="Times New Roman" w:hAnsi="Times New Roman" w:cs="Times New Roman"/>
                <w:sz w:val="18"/>
                <w:szCs w:val="20"/>
                <w:lang w:eastAsia="ru-RU"/>
              </w:rPr>
              <w:t>-</w:t>
            </w:r>
            <w:r w:rsidRPr="006F0252">
              <w:rPr>
                <w:rFonts w:ascii="Times New Roman" w:eastAsia="Times New Roman" w:hAnsi="Times New Roman" w:cs="Times New Roman"/>
                <w:sz w:val="18"/>
                <w:szCs w:val="20"/>
                <w:lang w:val="en-US" w:eastAsia="ru-RU"/>
              </w:rPr>
              <w:t>mail</w:t>
            </w:r>
            <w:r w:rsidRPr="006F0252">
              <w:rPr>
                <w:rFonts w:ascii="Times New Roman" w:eastAsia="Times New Roman" w:hAnsi="Times New Roman" w:cs="Times New Roman"/>
                <w:sz w:val="20"/>
                <w:szCs w:val="20"/>
                <w:lang w:eastAsia="ru-RU"/>
              </w:rPr>
              <w:t>:</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ru-RU"/>
              </w:rPr>
            </w:pPr>
          </w:p>
        </w:tc>
      </w:tr>
      <w:tr w:rsidR="006F0252" w:rsidRPr="006F0252" w:rsidTr="006F0252">
        <w:trPr>
          <w:gridBefore w:val="1"/>
          <w:wBefore w:w="6" w:type="dxa"/>
          <w:trHeight w:val="624"/>
          <w:jc w:val="center"/>
        </w:trPr>
        <w:tc>
          <w:tcPr>
            <w:tcW w:w="4607" w:type="dxa"/>
            <w:gridSpan w:val="2"/>
          </w:tcPr>
          <w:p w:rsidR="006F0252" w:rsidRPr="006F0252" w:rsidRDefault="006F0252" w:rsidP="006F0252">
            <w:pPr>
              <w:keepNext/>
              <w:widowControl w:val="0"/>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З А Я В Л Е Н И Е</w:t>
            </w:r>
          </w:p>
          <w:p w:rsidR="006F0252" w:rsidRPr="006F0252" w:rsidRDefault="006F0252" w:rsidP="006F0252">
            <w:pPr>
              <w:keepNext/>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 xml:space="preserve"> о выдаче патента Российской Федерации</w:t>
            </w:r>
          </w:p>
          <w:p w:rsidR="006F0252" w:rsidRPr="006F0252" w:rsidRDefault="006F0252" w:rsidP="006F0252">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b/>
                <w:sz w:val="20"/>
                <w:szCs w:val="20"/>
                <w:lang w:eastAsia="ru-RU"/>
              </w:rPr>
              <w:t>на полезную модель</w:t>
            </w:r>
          </w:p>
        </w:tc>
        <w:tc>
          <w:tcPr>
            <w:tcW w:w="5317" w:type="dxa"/>
            <w:gridSpan w:val="8"/>
          </w:tcPr>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2"/>
                <w:szCs w:val="20"/>
                <w:lang w:eastAsia="ru-RU"/>
              </w:rPr>
            </w:pP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eastAsia="ru-RU"/>
              </w:rPr>
            </w:pPr>
            <w:r w:rsidRPr="006F0252">
              <w:rPr>
                <w:rFonts w:ascii="Times New Roman" w:eastAsia="Times New Roman" w:hAnsi="Times New Roman" w:cs="Times New Roman"/>
                <w:b/>
                <w:sz w:val="18"/>
                <w:szCs w:val="18"/>
                <w:lang w:eastAsia="ru-RU"/>
              </w:rPr>
              <w:t>В Федеральную службу по интеллектуальной собственности</w:t>
            </w:r>
          </w:p>
          <w:p w:rsidR="006F0252" w:rsidRPr="006F0252" w:rsidRDefault="006F0252" w:rsidP="006F0252">
            <w:pPr>
              <w:keepNext/>
              <w:overflowPunct w:val="0"/>
              <w:autoSpaceDE w:val="0"/>
              <w:autoSpaceDN w:val="0"/>
              <w:adjustRightInd w:val="0"/>
              <w:spacing w:after="0" w:line="240" w:lineRule="auto"/>
              <w:jc w:val="center"/>
              <w:textAlignment w:val="baseline"/>
              <w:outlineLvl w:val="8"/>
              <w:rPr>
                <w:rFonts w:ascii="Times New Roman" w:eastAsia="Times New Roman" w:hAnsi="Times New Roman" w:cs="Times New Roman"/>
                <w:b/>
                <w:sz w:val="18"/>
                <w:szCs w:val="18"/>
                <w:lang w:eastAsia="ru-RU"/>
              </w:rPr>
            </w:pPr>
            <w:r w:rsidRPr="006F0252">
              <w:rPr>
                <w:rFonts w:ascii="Times New Roman" w:eastAsia="Times New Roman" w:hAnsi="Times New Roman" w:cs="Times New Roman"/>
                <w:b/>
                <w:sz w:val="18"/>
                <w:szCs w:val="18"/>
                <w:lang w:eastAsia="ru-RU"/>
              </w:rPr>
              <w:t xml:space="preserve">Бережковская наб., 30, корп.1, Москва, Г-59, ГСП-3, 125993 </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eastAsia="ru-RU"/>
              </w:rPr>
            </w:pPr>
            <w:r w:rsidRPr="006F0252">
              <w:rPr>
                <w:rFonts w:ascii="Times New Roman" w:eastAsia="Times New Roman" w:hAnsi="Times New Roman" w:cs="Times New Roman"/>
                <w:b/>
                <w:sz w:val="18"/>
                <w:szCs w:val="18"/>
                <w:lang w:eastAsia="ru-RU"/>
              </w:rPr>
              <w:t>Российская Федерация</w:t>
            </w:r>
          </w:p>
        </w:tc>
      </w:tr>
      <w:tr w:rsidR="006F0252" w:rsidRPr="006F0252" w:rsidTr="006F0252">
        <w:trPr>
          <w:gridBefore w:val="1"/>
          <w:wBefore w:w="6" w:type="dxa"/>
          <w:trHeight w:val="774"/>
          <w:jc w:val="center"/>
        </w:trPr>
        <w:tc>
          <w:tcPr>
            <w:tcW w:w="9924" w:type="dxa"/>
            <w:gridSpan w:val="10"/>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caps/>
                <w:sz w:val="20"/>
                <w:szCs w:val="20"/>
                <w:lang w:eastAsia="ru-RU"/>
              </w:rPr>
            </w:pPr>
            <w:r w:rsidRPr="006F0252">
              <w:rPr>
                <w:rFonts w:ascii="Times New Roman" w:eastAsia="Times New Roman" w:hAnsi="Times New Roman" w:cs="Times New Roman"/>
                <w:sz w:val="20"/>
                <w:szCs w:val="20"/>
                <w:lang w:eastAsia="ru-RU"/>
              </w:rPr>
              <w:t xml:space="preserve">(54) </w:t>
            </w:r>
            <w:r w:rsidRPr="006F0252">
              <w:rPr>
                <w:rFonts w:ascii="Times New Roman" w:eastAsia="Times New Roman" w:hAnsi="Times New Roman" w:cs="Times New Roman"/>
                <w:b/>
                <w:caps/>
                <w:sz w:val="20"/>
                <w:szCs w:val="20"/>
                <w:lang w:eastAsia="ru-RU"/>
              </w:rPr>
              <w:t>Название полезной модели</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12"/>
                <w:szCs w:val="20"/>
                <w:lang w:eastAsia="ru-RU"/>
              </w:rPr>
            </w:pPr>
          </w:p>
        </w:tc>
      </w:tr>
      <w:tr w:rsidR="006F0252" w:rsidRPr="006F0252" w:rsidTr="006F0252">
        <w:trPr>
          <w:gridBefore w:val="1"/>
          <w:wBefore w:w="6" w:type="dxa"/>
          <w:trHeight w:val="4811"/>
          <w:jc w:val="center"/>
        </w:trPr>
        <w:tc>
          <w:tcPr>
            <w:tcW w:w="7703" w:type="dxa"/>
            <w:gridSpan w:val="6"/>
          </w:tcPr>
          <w:p w:rsidR="006F0252" w:rsidRPr="006F0252" w:rsidRDefault="006F0252" w:rsidP="006F025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6F0252">
              <w:rPr>
                <w:rFonts w:ascii="Times New Roman" w:eastAsia="Times New Roman" w:hAnsi="Times New Roman" w:cs="Times New Roman"/>
                <w:sz w:val="20"/>
                <w:szCs w:val="20"/>
                <w:lang w:eastAsia="ru-RU"/>
              </w:rPr>
              <w:t xml:space="preserve">(71) </w:t>
            </w:r>
            <w:r w:rsidRPr="006F0252">
              <w:rPr>
                <w:rFonts w:ascii="Times New Roman" w:eastAsia="Times New Roman" w:hAnsi="Times New Roman" w:cs="Times New Roman"/>
                <w:b/>
                <w:caps/>
                <w:sz w:val="20"/>
                <w:szCs w:val="20"/>
                <w:lang w:eastAsia="ru-RU"/>
              </w:rPr>
              <w:t>ЗаЯвитель</w:t>
            </w:r>
            <w:r w:rsidRPr="006F0252">
              <w:rPr>
                <w:rFonts w:ascii="Times New Roman" w:eastAsia="Times New Roman" w:hAnsi="Times New Roman" w:cs="Times New Roman"/>
                <w:i/>
                <w:sz w:val="16"/>
                <w:szCs w:val="16"/>
                <w:lang w:eastAsia="ru-RU"/>
              </w:rPr>
              <w:t xml:space="preserve">(фамилия, имя, отчество (последнее – при наличии) физического лица или наименование юридического лица (согласно учредительному документу), место жительства или место нахождения, название страны и почтовый индекс) </w:t>
            </w:r>
          </w:p>
          <w:p w:rsidR="006F0252" w:rsidRPr="006F0252" w:rsidRDefault="006F0252" w:rsidP="006F0252">
            <w:pPr>
              <w:widowControl w:val="0"/>
              <w:autoSpaceDE w:val="0"/>
              <w:autoSpaceDN w:val="0"/>
              <w:spacing w:before="4" w:after="0" w:line="240" w:lineRule="auto"/>
              <w:rPr>
                <w:rFonts w:ascii="Times New Roman" w:eastAsia="Times New Roman" w:hAnsi="Times New Roman" w:cs="Times New Roman"/>
                <w:sz w:val="20"/>
                <w:szCs w:val="20"/>
                <w:shd w:val="clear" w:color="auto" w:fill="FFFFFF"/>
              </w:rPr>
            </w:pPr>
            <w:r w:rsidRPr="006F0252">
              <w:rPr>
                <w:rFonts w:ascii="Times New Roman" w:eastAsia="Times New Roman" w:hAnsi="Times New Roman" w:cs="Times New Roman"/>
                <w:sz w:val="20"/>
                <w:szCs w:val="20"/>
                <w:shd w:val="clear" w:color="auto" w:fill="FFFFFF"/>
              </w:rPr>
              <w:t>Федеральное государственное бюджетное образовательное учреждение высшего образования «Горно-Алтайский государственный университет»</w:t>
            </w:r>
          </w:p>
          <w:p w:rsidR="006F0252" w:rsidRPr="006F0252" w:rsidRDefault="006F0252" w:rsidP="006F0252">
            <w:pPr>
              <w:widowControl w:val="0"/>
              <w:autoSpaceDE w:val="0"/>
              <w:autoSpaceDN w:val="0"/>
              <w:spacing w:before="4" w:after="0" w:line="240" w:lineRule="auto"/>
              <w:rPr>
                <w:rFonts w:ascii="Times New Roman" w:eastAsia="Times New Roman" w:hAnsi="Times New Roman" w:cs="Times New Roman"/>
                <w:sz w:val="20"/>
                <w:szCs w:val="20"/>
                <w:shd w:val="clear" w:color="auto" w:fill="FFFFFF"/>
              </w:rPr>
            </w:pPr>
            <w:r w:rsidRPr="006F0252">
              <w:rPr>
                <w:rFonts w:ascii="Times New Roman" w:eastAsia="Times New Roman" w:hAnsi="Times New Roman" w:cs="Times New Roman"/>
                <w:sz w:val="20"/>
                <w:szCs w:val="20"/>
                <w:shd w:val="clear" w:color="auto" w:fill="FFFFFF"/>
              </w:rPr>
              <w:t>(ФГБОУ ВО ГАГУ, ГАГУ, Горно-Алтайский государственный университет)</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0"/>
                <w:szCs w:val="20"/>
                <w:shd w:val="clear" w:color="auto" w:fill="FFFFFF"/>
              </w:rPr>
            </w:pPr>
            <w:r w:rsidRPr="006F0252">
              <w:rPr>
                <w:rFonts w:ascii="Times New Roman" w:eastAsia="Times New Roman" w:hAnsi="Times New Roman" w:cs="Times New Roman"/>
                <w:b/>
                <w:color w:val="000000"/>
                <w:sz w:val="20"/>
                <w:szCs w:val="20"/>
                <w:shd w:val="clear" w:color="auto" w:fill="FFFFFF"/>
              </w:rPr>
              <w:t>649000, Республика Алтай, г. Горно-Алтайск, ул. Ленкина, 1</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6F0252" w:rsidRPr="006F0252" w:rsidRDefault="00214712" w:rsidP="006F0252">
            <w:pPr>
              <w:overflowPunct w:val="0"/>
              <w:autoSpaceDE w:val="0"/>
              <w:autoSpaceDN w:val="0"/>
              <w:adjustRightInd w:val="0"/>
              <w:spacing w:after="6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fldChar w:fldCharType="begin">
                <w:ffData>
                  <w:name w:val="Флажок76"/>
                  <w:enabled/>
                  <w:calcOnExit w:val="0"/>
                  <w:checkBox>
                    <w:size w:val="16"/>
                    <w:default w:val="0"/>
                  </w:checkBox>
                </w:ffData>
              </w:fldChar>
            </w:r>
            <w:r w:rsidR="006F0252" w:rsidRPr="006F0252">
              <w:rPr>
                <w:rFonts w:ascii="Times New Roman" w:eastAsia="Times New Roman" w:hAnsi="Times New Roman" w:cs="Times New Roman"/>
                <w:sz w:val="18"/>
                <w:szCs w:val="18"/>
                <w:lang w:eastAsia="ru-RU"/>
              </w:rPr>
              <w:instrText xml:space="preserve"> FORMCHECKBOX </w:instrText>
            </w:r>
            <w:r w:rsidRPr="006F0252">
              <w:rPr>
                <w:rFonts w:ascii="Times New Roman" w:eastAsia="Times New Roman" w:hAnsi="Times New Roman" w:cs="Times New Roman"/>
                <w:sz w:val="18"/>
                <w:szCs w:val="18"/>
                <w:lang w:eastAsia="ru-RU"/>
              </w:rPr>
            </w:r>
            <w:r w:rsidRPr="006F0252">
              <w:rPr>
                <w:rFonts w:ascii="Times New Roman" w:eastAsia="Times New Roman" w:hAnsi="Times New Roman" w:cs="Times New Roman"/>
                <w:sz w:val="18"/>
                <w:szCs w:val="18"/>
                <w:lang w:eastAsia="ru-RU"/>
              </w:rPr>
              <w:fldChar w:fldCharType="end"/>
            </w:r>
            <w:r w:rsidR="006F0252" w:rsidRPr="006F0252">
              <w:rPr>
                <w:rFonts w:ascii="Times New Roman" w:eastAsia="Times New Roman" w:hAnsi="Times New Roman" w:cs="Times New Roman"/>
                <w:sz w:val="18"/>
                <w:szCs w:val="18"/>
                <w:lang w:eastAsia="ru-RU"/>
              </w:rPr>
              <w:t xml:space="preserve"> полезная модель создана  за счет средств федерального бюджета</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6F0252" w:rsidRPr="006F0252" w:rsidRDefault="006F0252" w:rsidP="006F0252">
            <w:pPr>
              <w:overflowPunct w:val="0"/>
              <w:autoSpaceDE w:val="0"/>
              <w:autoSpaceDN w:val="0"/>
              <w:adjustRightInd w:val="0"/>
              <w:spacing w:after="12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t xml:space="preserve">    Заявитель является:</w:t>
            </w:r>
          </w:p>
          <w:p w:rsidR="006F0252" w:rsidRPr="006F0252" w:rsidRDefault="00214712" w:rsidP="006F0252">
            <w:pPr>
              <w:overflowPunct w:val="0"/>
              <w:autoSpaceDE w:val="0"/>
              <w:autoSpaceDN w:val="0"/>
              <w:adjustRightInd w:val="0"/>
              <w:spacing w:after="12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fldChar w:fldCharType="begin">
                <w:ffData>
                  <w:name w:val="Флажок76"/>
                  <w:enabled/>
                  <w:calcOnExit w:val="0"/>
                  <w:checkBox>
                    <w:size w:val="16"/>
                    <w:default w:val="0"/>
                  </w:checkBox>
                </w:ffData>
              </w:fldChar>
            </w:r>
            <w:r w:rsidR="006F0252" w:rsidRPr="006F0252">
              <w:rPr>
                <w:rFonts w:ascii="Times New Roman" w:eastAsia="Times New Roman" w:hAnsi="Times New Roman" w:cs="Times New Roman"/>
                <w:sz w:val="18"/>
                <w:szCs w:val="18"/>
                <w:lang w:eastAsia="ru-RU"/>
              </w:rPr>
              <w:instrText xml:space="preserve"> FORMCHECKBOX </w:instrText>
            </w:r>
            <w:r w:rsidRPr="006F0252">
              <w:rPr>
                <w:rFonts w:ascii="Times New Roman" w:eastAsia="Times New Roman" w:hAnsi="Times New Roman" w:cs="Times New Roman"/>
                <w:sz w:val="18"/>
                <w:szCs w:val="18"/>
                <w:lang w:eastAsia="ru-RU"/>
              </w:rPr>
            </w:r>
            <w:r w:rsidRPr="006F0252">
              <w:rPr>
                <w:rFonts w:ascii="Times New Roman" w:eastAsia="Times New Roman" w:hAnsi="Times New Roman" w:cs="Times New Roman"/>
                <w:sz w:val="18"/>
                <w:szCs w:val="18"/>
                <w:lang w:eastAsia="ru-RU"/>
              </w:rPr>
              <w:fldChar w:fldCharType="end"/>
            </w:r>
            <w:r w:rsidR="006F0252" w:rsidRPr="006F0252">
              <w:rPr>
                <w:rFonts w:ascii="Times New Roman" w:eastAsia="Times New Roman" w:hAnsi="Times New Roman" w:cs="Times New Roman"/>
                <w:sz w:val="18"/>
                <w:szCs w:val="18"/>
                <w:lang w:eastAsia="ru-RU"/>
              </w:rPr>
              <w:t xml:space="preserve"> государственным заказчиком      </w:t>
            </w:r>
            <w:r w:rsidRPr="006F0252">
              <w:rPr>
                <w:rFonts w:ascii="Times New Roman" w:eastAsia="Times New Roman" w:hAnsi="Times New Roman" w:cs="Times New Roman"/>
                <w:sz w:val="18"/>
                <w:szCs w:val="18"/>
                <w:lang w:eastAsia="ru-RU"/>
              </w:rPr>
              <w:fldChar w:fldCharType="begin">
                <w:ffData>
                  <w:name w:val="Флажок79"/>
                  <w:enabled/>
                  <w:calcOnExit w:val="0"/>
                  <w:checkBox>
                    <w:size w:val="16"/>
                    <w:default w:val="0"/>
                  </w:checkBox>
                </w:ffData>
              </w:fldChar>
            </w:r>
            <w:r w:rsidR="006F0252" w:rsidRPr="006F0252">
              <w:rPr>
                <w:rFonts w:ascii="Times New Roman" w:eastAsia="Times New Roman" w:hAnsi="Times New Roman" w:cs="Times New Roman"/>
                <w:sz w:val="18"/>
                <w:szCs w:val="18"/>
                <w:lang w:eastAsia="ru-RU"/>
              </w:rPr>
              <w:instrText xml:space="preserve"> FORMCHECKBOX </w:instrText>
            </w:r>
            <w:r w:rsidRPr="006F0252">
              <w:rPr>
                <w:rFonts w:ascii="Times New Roman" w:eastAsia="Times New Roman" w:hAnsi="Times New Roman" w:cs="Times New Roman"/>
                <w:sz w:val="18"/>
                <w:szCs w:val="18"/>
                <w:lang w:eastAsia="ru-RU"/>
              </w:rPr>
            </w:r>
            <w:r w:rsidRPr="006F0252">
              <w:rPr>
                <w:rFonts w:ascii="Times New Roman" w:eastAsia="Times New Roman" w:hAnsi="Times New Roman" w:cs="Times New Roman"/>
                <w:sz w:val="18"/>
                <w:szCs w:val="18"/>
                <w:lang w:eastAsia="ru-RU"/>
              </w:rPr>
              <w:fldChar w:fldCharType="end"/>
            </w:r>
            <w:r w:rsidR="006F0252" w:rsidRPr="006F0252">
              <w:rPr>
                <w:rFonts w:ascii="Times New Roman" w:eastAsia="Times New Roman" w:hAnsi="Times New Roman" w:cs="Times New Roman"/>
                <w:sz w:val="18"/>
                <w:szCs w:val="18"/>
                <w:lang w:eastAsia="ru-RU"/>
              </w:rPr>
              <w:t xml:space="preserve"> муниципальным заказчиком,</w:t>
            </w:r>
          </w:p>
          <w:p w:rsidR="006F0252" w:rsidRPr="006F0252" w:rsidRDefault="006F0252" w:rsidP="006F0252">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18"/>
                <w:szCs w:val="18"/>
                <w:lang w:eastAsia="ru-RU"/>
              </w:rPr>
              <w:t xml:space="preserve">          исполнитель работ_________________________________________________________</w:t>
            </w:r>
          </w:p>
          <w:p w:rsidR="006F0252" w:rsidRPr="006F0252" w:rsidRDefault="006F0252" w:rsidP="006F0252">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i/>
                <w:iCs/>
                <w:sz w:val="16"/>
                <w:szCs w:val="16"/>
                <w:lang w:eastAsia="ru-RU"/>
              </w:rPr>
              <w:t xml:space="preserve">                           (указать наименование)</w:t>
            </w:r>
          </w:p>
          <w:p w:rsidR="006F0252" w:rsidRPr="006F0252" w:rsidRDefault="00214712" w:rsidP="006F0252">
            <w:pPr>
              <w:overflowPunct w:val="0"/>
              <w:autoSpaceDE w:val="0"/>
              <w:autoSpaceDN w:val="0"/>
              <w:adjustRightInd w:val="0"/>
              <w:spacing w:after="6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fldChar w:fldCharType="begin">
                <w:ffData>
                  <w:name w:val="Флажок81"/>
                  <w:enabled/>
                  <w:calcOnExit w:val="0"/>
                  <w:checkBox>
                    <w:size w:val="16"/>
                    <w:default w:val="0"/>
                  </w:checkBox>
                </w:ffData>
              </w:fldChar>
            </w:r>
            <w:r w:rsidR="006F0252" w:rsidRPr="006F0252">
              <w:rPr>
                <w:rFonts w:ascii="Times New Roman" w:eastAsia="Times New Roman" w:hAnsi="Times New Roman" w:cs="Times New Roman"/>
                <w:sz w:val="18"/>
                <w:szCs w:val="18"/>
                <w:lang w:eastAsia="ru-RU"/>
              </w:rPr>
              <w:instrText xml:space="preserve"> FORMCHECKBOX </w:instrText>
            </w:r>
            <w:r w:rsidRPr="006F0252">
              <w:rPr>
                <w:rFonts w:ascii="Times New Roman" w:eastAsia="Times New Roman" w:hAnsi="Times New Roman" w:cs="Times New Roman"/>
                <w:sz w:val="18"/>
                <w:szCs w:val="18"/>
                <w:lang w:eastAsia="ru-RU"/>
              </w:rPr>
            </w:r>
            <w:r w:rsidRPr="006F0252">
              <w:rPr>
                <w:rFonts w:ascii="Times New Roman" w:eastAsia="Times New Roman" w:hAnsi="Times New Roman" w:cs="Times New Roman"/>
                <w:sz w:val="18"/>
                <w:szCs w:val="18"/>
                <w:lang w:eastAsia="ru-RU"/>
              </w:rPr>
              <w:fldChar w:fldCharType="end"/>
            </w:r>
            <w:r w:rsidR="006F0252" w:rsidRPr="006F0252">
              <w:rPr>
                <w:rFonts w:ascii="Times New Roman" w:eastAsia="Times New Roman" w:hAnsi="Times New Roman" w:cs="Times New Roman"/>
                <w:sz w:val="18"/>
                <w:szCs w:val="18"/>
                <w:lang w:eastAsia="ru-RU"/>
              </w:rPr>
              <w:t xml:space="preserve"> исполнителем работ по:  </w:t>
            </w:r>
            <w:r w:rsidRPr="006F0252">
              <w:rPr>
                <w:rFonts w:ascii="Times New Roman" w:eastAsia="Times New Roman" w:hAnsi="Times New Roman" w:cs="Times New Roman"/>
                <w:sz w:val="18"/>
                <w:szCs w:val="18"/>
                <w:lang w:eastAsia="ru-RU"/>
              </w:rPr>
              <w:fldChar w:fldCharType="begin">
                <w:ffData>
                  <w:name w:val="Флажок82"/>
                  <w:enabled/>
                  <w:calcOnExit w:val="0"/>
                  <w:checkBox>
                    <w:size w:val="16"/>
                    <w:default w:val="0"/>
                  </w:checkBox>
                </w:ffData>
              </w:fldChar>
            </w:r>
            <w:r w:rsidR="006F0252" w:rsidRPr="006F0252">
              <w:rPr>
                <w:rFonts w:ascii="Times New Roman" w:eastAsia="Times New Roman" w:hAnsi="Times New Roman" w:cs="Times New Roman"/>
                <w:sz w:val="18"/>
                <w:szCs w:val="18"/>
                <w:lang w:eastAsia="ru-RU"/>
              </w:rPr>
              <w:instrText xml:space="preserve"> FORMCHECKBOX </w:instrText>
            </w:r>
            <w:r w:rsidRPr="006F0252">
              <w:rPr>
                <w:rFonts w:ascii="Times New Roman" w:eastAsia="Times New Roman" w:hAnsi="Times New Roman" w:cs="Times New Roman"/>
                <w:sz w:val="18"/>
                <w:szCs w:val="18"/>
                <w:lang w:eastAsia="ru-RU"/>
              </w:rPr>
            </w:r>
            <w:r w:rsidRPr="006F0252">
              <w:rPr>
                <w:rFonts w:ascii="Times New Roman" w:eastAsia="Times New Roman" w:hAnsi="Times New Roman" w:cs="Times New Roman"/>
                <w:sz w:val="18"/>
                <w:szCs w:val="18"/>
                <w:lang w:eastAsia="ru-RU"/>
              </w:rPr>
              <w:fldChar w:fldCharType="end"/>
            </w:r>
            <w:r w:rsidR="006F0252" w:rsidRPr="006F0252">
              <w:rPr>
                <w:rFonts w:ascii="Times New Roman" w:eastAsia="Times New Roman" w:hAnsi="Times New Roman" w:cs="Times New Roman"/>
                <w:sz w:val="18"/>
                <w:szCs w:val="18"/>
                <w:lang w:eastAsia="ru-RU"/>
              </w:rPr>
              <w:t xml:space="preserve">  государственному контракту   </w:t>
            </w:r>
            <w:bookmarkStart w:id="16" w:name="Флажок83"/>
            <w:r w:rsidRPr="006F0252">
              <w:rPr>
                <w:rFonts w:ascii="Times New Roman" w:eastAsia="Times New Roman" w:hAnsi="Times New Roman" w:cs="Times New Roman"/>
                <w:sz w:val="18"/>
                <w:szCs w:val="18"/>
                <w:lang w:eastAsia="ru-RU"/>
              </w:rPr>
              <w:fldChar w:fldCharType="begin">
                <w:ffData>
                  <w:name w:val="Флажок83"/>
                  <w:enabled/>
                  <w:calcOnExit w:val="0"/>
                  <w:checkBox>
                    <w:size w:val="16"/>
                    <w:default w:val="0"/>
                  </w:checkBox>
                </w:ffData>
              </w:fldChar>
            </w:r>
            <w:r w:rsidR="006F0252" w:rsidRPr="006F0252">
              <w:rPr>
                <w:rFonts w:ascii="Times New Roman" w:eastAsia="Times New Roman" w:hAnsi="Times New Roman" w:cs="Times New Roman"/>
                <w:sz w:val="18"/>
                <w:szCs w:val="18"/>
                <w:lang w:eastAsia="ru-RU"/>
              </w:rPr>
              <w:instrText xml:space="preserve"> FORMCHECKBOX </w:instrText>
            </w:r>
            <w:r w:rsidRPr="006F0252">
              <w:rPr>
                <w:rFonts w:ascii="Times New Roman" w:eastAsia="Times New Roman" w:hAnsi="Times New Roman" w:cs="Times New Roman"/>
                <w:sz w:val="18"/>
                <w:szCs w:val="18"/>
                <w:lang w:eastAsia="ru-RU"/>
              </w:rPr>
            </w:r>
            <w:r w:rsidRPr="006F0252">
              <w:rPr>
                <w:rFonts w:ascii="Times New Roman" w:eastAsia="Times New Roman" w:hAnsi="Times New Roman" w:cs="Times New Roman"/>
                <w:sz w:val="18"/>
                <w:szCs w:val="18"/>
                <w:lang w:eastAsia="ru-RU"/>
              </w:rPr>
              <w:fldChar w:fldCharType="end"/>
            </w:r>
            <w:bookmarkEnd w:id="16"/>
            <w:r w:rsidR="006F0252" w:rsidRPr="006F0252">
              <w:rPr>
                <w:rFonts w:ascii="Times New Roman" w:eastAsia="Times New Roman" w:hAnsi="Times New Roman" w:cs="Times New Roman"/>
                <w:sz w:val="18"/>
                <w:szCs w:val="18"/>
                <w:lang w:eastAsia="ru-RU"/>
              </w:rPr>
              <w:t xml:space="preserve">  муниципальному  контракту </w:t>
            </w:r>
          </w:p>
          <w:p w:rsidR="006F0252" w:rsidRPr="006F0252" w:rsidRDefault="006F0252" w:rsidP="006F0252">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18"/>
                <w:szCs w:val="18"/>
                <w:lang w:eastAsia="ru-RU"/>
              </w:rPr>
              <w:t xml:space="preserve">         заказчик работ    ____________________________________________________________</w:t>
            </w:r>
          </w:p>
          <w:p w:rsidR="006F0252" w:rsidRPr="006F0252" w:rsidRDefault="006F0252" w:rsidP="006F0252">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i/>
                <w:iCs/>
                <w:sz w:val="16"/>
                <w:szCs w:val="16"/>
                <w:lang w:eastAsia="ru-RU"/>
              </w:rPr>
              <w:t xml:space="preserve">                           (указать наименование)</w:t>
            </w:r>
          </w:p>
          <w:p w:rsidR="006F0252" w:rsidRPr="006F0252" w:rsidRDefault="006F0252" w:rsidP="006F0252">
            <w:pPr>
              <w:overflowPunct w:val="0"/>
              <w:autoSpaceDE w:val="0"/>
              <w:autoSpaceDN w:val="0"/>
              <w:adjustRightInd w:val="0"/>
              <w:spacing w:after="0" w:line="240" w:lineRule="auto"/>
              <w:ind w:left="176" w:hanging="176"/>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20"/>
                <w:lang w:eastAsia="ru-RU"/>
              </w:rPr>
              <w:t>Контракт  от _________________________   №  _________________________________________</w:t>
            </w:r>
          </w:p>
        </w:tc>
        <w:tc>
          <w:tcPr>
            <w:tcW w:w="2221" w:type="dxa"/>
            <w:gridSpan w:val="4"/>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ru-RU"/>
              </w:rPr>
            </w:pPr>
            <w:r w:rsidRPr="006F0252">
              <w:rPr>
                <w:rFonts w:ascii="Times New Roman" w:eastAsia="Times New Roman" w:hAnsi="Times New Roman" w:cs="Times New Roman"/>
                <w:b/>
                <w:sz w:val="18"/>
                <w:szCs w:val="18"/>
                <w:lang w:eastAsia="ru-RU"/>
              </w:rPr>
              <w:t>ИДЕНТИФИКАТОРЫ</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ru-RU"/>
              </w:rPr>
            </w:pPr>
            <w:r w:rsidRPr="006F0252">
              <w:rPr>
                <w:rFonts w:ascii="Times New Roman" w:eastAsia="Times New Roman" w:hAnsi="Times New Roman" w:cs="Times New Roman"/>
                <w:b/>
                <w:sz w:val="18"/>
                <w:szCs w:val="18"/>
                <w:lang w:eastAsia="ru-RU"/>
              </w:rPr>
              <w:t>ЗАЯВИТЕЛЯ</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caps/>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caps/>
                <w:sz w:val="20"/>
                <w:szCs w:val="20"/>
                <w:lang w:eastAsia="ru-RU"/>
              </w:rPr>
            </w:pPr>
            <w:r w:rsidRPr="006F0252">
              <w:rPr>
                <w:rFonts w:ascii="Times New Roman" w:eastAsia="Times New Roman" w:hAnsi="Times New Roman" w:cs="Times New Roman"/>
                <w:b/>
                <w:caps/>
                <w:sz w:val="20"/>
                <w:szCs w:val="20"/>
                <w:lang w:eastAsia="ru-RU"/>
              </w:rPr>
              <w:t xml:space="preserve">ОГРН </w:t>
            </w:r>
            <w:r w:rsidRPr="006F0252">
              <w:rPr>
                <w:rFonts w:ascii="Times New Roman" w:eastAsia="Times New Roman" w:hAnsi="Times New Roman" w:cs="Times New Roman"/>
                <w:b/>
                <w:bCs/>
                <w:color w:val="000000"/>
                <w:sz w:val="20"/>
                <w:shd w:val="clear" w:color="auto" w:fill="FFFFFF"/>
              </w:rPr>
              <w:t>1020400755880</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caps/>
                <w:sz w:val="20"/>
                <w:szCs w:val="20"/>
                <w:lang w:eastAsia="ru-RU"/>
              </w:rPr>
            </w:pPr>
            <w:r w:rsidRPr="006F0252">
              <w:rPr>
                <w:rFonts w:ascii="Times New Roman" w:eastAsia="Times New Roman" w:hAnsi="Times New Roman" w:cs="Times New Roman"/>
                <w:b/>
                <w:caps/>
                <w:sz w:val="20"/>
                <w:szCs w:val="20"/>
                <w:lang w:eastAsia="ru-RU"/>
              </w:rPr>
              <w:t xml:space="preserve">КПП </w:t>
            </w:r>
            <w:r w:rsidRPr="006F0252">
              <w:rPr>
                <w:rFonts w:ascii="Times New Roman" w:eastAsia="Times New Roman" w:hAnsi="Times New Roman" w:cs="Times New Roman"/>
                <w:b/>
                <w:bCs/>
                <w:color w:val="000000"/>
                <w:sz w:val="20"/>
                <w:shd w:val="clear" w:color="auto" w:fill="FFFFFF"/>
              </w:rPr>
              <w:t>041101001</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caps/>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caps/>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caps/>
                <w:sz w:val="20"/>
                <w:szCs w:val="20"/>
                <w:lang w:eastAsia="ru-RU"/>
              </w:rPr>
            </w:pPr>
            <w:r w:rsidRPr="006F0252">
              <w:rPr>
                <w:rFonts w:ascii="Times New Roman" w:eastAsia="Times New Roman" w:hAnsi="Times New Roman" w:cs="Times New Roman"/>
                <w:b/>
                <w:caps/>
                <w:sz w:val="20"/>
                <w:szCs w:val="20"/>
                <w:lang w:eastAsia="ru-RU"/>
              </w:rPr>
              <w:t xml:space="preserve">ИНН </w:t>
            </w:r>
            <w:r w:rsidRPr="006F0252">
              <w:rPr>
                <w:rFonts w:ascii="Times New Roman" w:eastAsia="Times New Roman" w:hAnsi="Times New Roman" w:cs="Times New Roman"/>
                <w:b/>
                <w:bCs/>
                <w:color w:val="000000"/>
                <w:sz w:val="20"/>
                <w:shd w:val="clear" w:color="auto" w:fill="FFFFFF"/>
              </w:rPr>
              <w:t>0411002237</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СНИЛС___________</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 xml:space="preserve">ДОКУМЕНТ </w:t>
            </w:r>
            <w:r w:rsidRPr="006F0252">
              <w:rPr>
                <w:rFonts w:ascii="Times New Roman" w:eastAsia="Times New Roman" w:hAnsi="Times New Roman" w:cs="Times New Roman"/>
                <w:i/>
                <w:sz w:val="16"/>
                <w:szCs w:val="16"/>
                <w:lang w:eastAsia="ru-RU"/>
              </w:rPr>
              <w:t>(серия, номер)</w:t>
            </w:r>
            <w:r w:rsidRPr="006F0252">
              <w:rPr>
                <w:rFonts w:ascii="Times New Roman" w:eastAsia="Times New Roman" w:hAnsi="Times New Roman" w:cs="Times New Roman"/>
                <w:b/>
                <w:sz w:val="20"/>
                <w:szCs w:val="20"/>
                <w:lang w:eastAsia="ru-RU"/>
              </w:rPr>
              <w:t xml:space="preserve"> ___________________</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b/>
                <w:sz w:val="20"/>
                <w:szCs w:val="20"/>
                <w:lang w:eastAsia="ru-RU"/>
              </w:rPr>
              <w:t>КОД</w:t>
            </w:r>
            <w:r w:rsidRPr="006F0252">
              <w:rPr>
                <w:rFonts w:ascii="Times New Roman" w:eastAsia="Times New Roman" w:hAnsi="Times New Roman" w:cs="Times New Roman"/>
                <w:sz w:val="18"/>
                <w:szCs w:val="18"/>
                <w:lang w:eastAsia="ru-RU"/>
              </w:rPr>
              <w:t xml:space="preserve"> страны по стандарту</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 xml:space="preserve">ВОИС </w:t>
            </w:r>
            <w:r w:rsidRPr="006F0252">
              <w:rPr>
                <w:rFonts w:ascii="Times New Roman" w:eastAsia="Times New Roman" w:hAnsi="Times New Roman" w:cs="Times New Roman"/>
                <w:b/>
                <w:sz w:val="20"/>
                <w:szCs w:val="20"/>
                <w:lang w:val="en-US" w:eastAsia="ru-RU"/>
              </w:rPr>
              <w:t>ST</w:t>
            </w:r>
            <w:r w:rsidRPr="006F0252">
              <w:rPr>
                <w:rFonts w:ascii="Times New Roman" w:eastAsia="Times New Roman" w:hAnsi="Times New Roman" w:cs="Times New Roman"/>
                <w:b/>
                <w:sz w:val="20"/>
                <w:szCs w:val="20"/>
                <w:lang w:eastAsia="ru-RU"/>
              </w:rPr>
              <w:t xml:space="preserve">. 3 </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18"/>
                <w:lang w:eastAsia="ru-RU"/>
              </w:rPr>
            </w:pPr>
          </w:p>
        </w:tc>
      </w:tr>
      <w:tr w:rsidR="006F0252" w:rsidRPr="006F0252" w:rsidTr="006F0252">
        <w:trPr>
          <w:gridBefore w:val="1"/>
          <w:wBefore w:w="6" w:type="dxa"/>
          <w:trHeight w:hRule="exact" w:val="1083"/>
          <w:jc w:val="center"/>
        </w:trPr>
        <w:tc>
          <w:tcPr>
            <w:tcW w:w="7703" w:type="dxa"/>
            <w:gridSpan w:val="6"/>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sz w:val="20"/>
                <w:szCs w:val="20"/>
                <w:lang w:eastAsia="ru-RU"/>
              </w:rPr>
              <w:t>(74)</w:t>
            </w:r>
            <w:r w:rsidRPr="006F0252">
              <w:rPr>
                <w:rFonts w:ascii="Times New Roman" w:eastAsia="Times New Roman" w:hAnsi="Times New Roman" w:cs="Times New Roman"/>
                <w:b/>
                <w:sz w:val="20"/>
                <w:szCs w:val="20"/>
                <w:lang w:eastAsia="ru-RU"/>
              </w:rPr>
              <w:t xml:space="preserve"> ПРЕДСТАВИТЕЛЬ (И) ЗАЯВИТЕЛЯ</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p>
          <w:p w:rsidR="006F0252" w:rsidRPr="006F0252" w:rsidRDefault="006F0252" w:rsidP="006F0252">
            <w:pPr>
              <w:tabs>
                <w:tab w:val="left" w:pos="3402"/>
                <w:tab w:val="left"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6F0252">
              <w:rPr>
                <w:rFonts w:ascii="Times New Roman" w:eastAsia="Times New Roman" w:hAnsi="Times New Roman" w:cs="Times New Roman"/>
                <w:i/>
                <w:sz w:val="16"/>
                <w:szCs w:val="16"/>
                <w:lang w:eastAsia="ru-RU"/>
              </w:rPr>
              <w:t>(указываются фамилия, имя, отчество (последнее – при наличии) лица, назначенного  заявителем своим представителем для ведения дел по получению патента от его имени в Федеральной службе по интеллектуальной собственности или являющегося таковым в силу закона)</w:t>
            </w:r>
          </w:p>
          <w:p w:rsidR="006F0252" w:rsidRPr="006F0252" w:rsidRDefault="006F025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bookmarkStart w:id="17" w:name="Флажок84"/>
        <w:tc>
          <w:tcPr>
            <w:tcW w:w="2221" w:type="dxa"/>
            <w:gridSpan w:val="4"/>
          </w:tcPr>
          <w:p w:rsidR="006F0252" w:rsidRPr="006F0252" w:rsidRDefault="0021471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trike/>
                <w:sz w:val="16"/>
                <w:szCs w:val="16"/>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bookmarkEnd w:id="17"/>
            <w:r w:rsidR="006F0252" w:rsidRPr="006F0252">
              <w:rPr>
                <w:rFonts w:ascii="Times New Roman" w:eastAsia="Times New Roman" w:hAnsi="Times New Roman" w:cs="Times New Roman"/>
                <w:sz w:val="16"/>
                <w:szCs w:val="16"/>
                <w:lang w:eastAsia="ru-RU"/>
              </w:rPr>
              <w:t>патентный   поверенный</w:t>
            </w:r>
          </w:p>
          <w:bookmarkStart w:id="18" w:name="Флажок85"/>
          <w:p w:rsidR="006F0252" w:rsidRPr="006F0252" w:rsidRDefault="0021471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16"/>
                <w:szCs w:val="16"/>
                <w:lang w:eastAsia="ru-RU"/>
              </w:rPr>
              <w:fldChar w:fldCharType="begin">
                <w:ffData>
                  <w:name w:val="Флажок85"/>
                  <w:enabled/>
                  <w:calcOnExit w:val="0"/>
                  <w:checkBox>
                    <w:size w:val="14"/>
                    <w:default w:val="0"/>
                  </w:checkBox>
                </w:ffData>
              </w:fldChar>
            </w:r>
            <w:r w:rsidR="006F0252" w:rsidRPr="006F0252">
              <w:rPr>
                <w:rFonts w:ascii="Times New Roman" w:eastAsia="Times New Roman" w:hAnsi="Times New Roman" w:cs="Times New Roman"/>
                <w:sz w:val="16"/>
                <w:szCs w:val="16"/>
                <w:lang w:eastAsia="ru-RU"/>
              </w:rPr>
              <w:instrText xml:space="preserve"> FORMCHECKBOX </w:instrText>
            </w:r>
            <w:r w:rsidRPr="006F0252">
              <w:rPr>
                <w:rFonts w:ascii="Times New Roman" w:eastAsia="Times New Roman" w:hAnsi="Times New Roman" w:cs="Times New Roman"/>
                <w:sz w:val="16"/>
                <w:szCs w:val="16"/>
                <w:lang w:eastAsia="ru-RU"/>
              </w:rPr>
            </w:r>
            <w:r w:rsidRPr="006F0252">
              <w:rPr>
                <w:rFonts w:ascii="Times New Roman" w:eastAsia="Times New Roman" w:hAnsi="Times New Roman" w:cs="Times New Roman"/>
                <w:sz w:val="16"/>
                <w:szCs w:val="16"/>
                <w:lang w:eastAsia="ru-RU"/>
              </w:rPr>
              <w:fldChar w:fldCharType="end"/>
            </w:r>
            <w:bookmarkEnd w:id="18"/>
            <w:r w:rsidR="006F0252" w:rsidRPr="006F0252">
              <w:rPr>
                <w:rFonts w:ascii="Times New Roman" w:eastAsia="Times New Roman" w:hAnsi="Times New Roman" w:cs="Times New Roman"/>
                <w:sz w:val="16"/>
                <w:szCs w:val="16"/>
                <w:lang w:eastAsia="ru-RU"/>
              </w:rPr>
              <w:t xml:space="preserve">  представитель по доверенности</w:t>
            </w:r>
          </w:p>
          <w:p w:rsidR="006F0252" w:rsidRPr="006F0252" w:rsidRDefault="0021471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16"/>
                <w:szCs w:val="16"/>
                <w:lang w:eastAsia="ru-RU"/>
              </w:rPr>
              <w:fldChar w:fldCharType="begin">
                <w:ffData>
                  <w:name w:val="Флажок85"/>
                  <w:enabled/>
                  <w:calcOnExit w:val="0"/>
                  <w:checkBox>
                    <w:size w:val="14"/>
                    <w:default w:val="0"/>
                  </w:checkBox>
                </w:ffData>
              </w:fldChar>
            </w:r>
            <w:r w:rsidR="006F0252" w:rsidRPr="006F0252">
              <w:rPr>
                <w:rFonts w:ascii="Times New Roman" w:eastAsia="Times New Roman" w:hAnsi="Times New Roman" w:cs="Times New Roman"/>
                <w:sz w:val="16"/>
                <w:szCs w:val="16"/>
                <w:lang w:eastAsia="ru-RU"/>
              </w:rPr>
              <w:instrText xml:space="preserve"> FORMCHECKBOX </w:instrText>
            </w:r>
            <w:r w:rsidRPr="006F0252">
              <w:rPr>
                <w:rFonts w:ascii="Times New Roman" w:eastAsia="Times New Roman" w:hAnsi="Times New Roman" w:cs="Times New Roman"/>
                <w:sz w:val="16"/>
                <w:szCs w:val="16"/>
                <w:lang w:eastAsia="ru-RU"/>
              </w:rPr>
            </w:r>
            <w:r w:rsidRPr="006F0252">
              <w:rPr>
                <w:rFonts w:ascii="Times New Roman" w:eastAsia="Times New Roman" w:hAnsi="Times New Roman" w:cs="Times New Roman"/>
                <w:sz w:val="16"/>
                <w:szCs w:val="16"/>
                <w:lang w:eastAsia="ru-RU"/>
              </w:rPr>
              <w:fldChar w:fldCharType="end"/>
            </w:r>
            <w:r w:rsidR="006F0252" w:rsidRPr="006F0252">
              <w:rPr>
                <w:rFonts w:ascii="Times New Roman" w:eastAsia="Times New Roman" w:hAnsi="Times New Roman" w:cs="Times New Roman"/>
                <w:sz w:val="16"/>
                <w:szCs w:val="16"/>
                <w:lang w:eastAsia="ru-RU"/>
              </w:rPr>
              <w:t xml:space="preserve">  представитель по закону </w:t>
            </w:r>
          </w:p>
          <w:p w:rsidR="006F0252" w:rsidRPr="006F0252" w:rsidRDefault="006F025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p>
        </w:tc>
      </w:tr>
      <w:tr w:rsidR="006F0252" w:rsidRPr="006F0252" w:rsidTr="006F0252">
        <w:trPr>
          <w:gridBefore w:val="1"/>
          <w:wBefore w:w="6" w:type="dxa"/>
          <w:trHeight w:val="668"/>
          <w:jc w:val="center"/>
        </w:trPr>
        <w:tc>
          <w:tcPr>
            <w:tcW w:w="7703" w:type="dxa"/>
            <w:gridSpan w:val="6"/>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t>Фамилия, имя, отчество (последнее – при наличии)</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p>
        </w:tc>
        <w:tc>
          <w:tcPr>
            <w:tcW w:w="2221" w:type="dxa"/>
            <w:gridSpan w:val="4"/>
          </w:tcPr>
          <w:p w:rsidR="006F0252" w:rsidRPr="006F0252" w:rsidRDefault="006F025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r w:rsidRPr="006F0252">
              <w:rPr>
                <w:rFonts w:ascii="Times New Roman" w:eastAsia="Times New Roman" w:hAnsi="Times New Roman" w:cs="Times New Roman"/>
                <w:sz w:val="18"/>
                <w:szCs w:val="18"/>
                <w:lang w:eastAsia="ru-RU"/>
              </w:rPr>
              <w:t>Телефон:</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r w:rsidRPr="006F0252">
              <w:rPr>
                <w:rFonts w:ascii="Times New Roman" w:eastAsia="Times New Roman" w:hAnsi="Times New Roman" w:cs="Times New Roman"/>
                <w:sz w:val="18"/>
                <w:szCs w:val="18"/>
                <w:lang w:eastAsia="ru-RU"/>
              </w:rPr>
              <w:t>Факс:</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val="en-US" w:eastAsia="ru-RU"/>
              </w:rPr>
              <w:t>E-mail</w:t>
            </w:r>
            <w:r w:rsidRPr="006F0252">
              <w:rPr>
                <w:rFonts w:ascii="Times New Roman" w:eastAsia="Times New Roman" w:hAnsi="Times New Roman" w:cs="Times New Roman"/>
                <w:sz w:val="18"/>
                <w:szCs w:val="18"/>
                <w:lang w:eastAsia="ru-RU"/>
              </w:rPr>
              <w:t>:</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p>
        </w:tc>
      </w:tr>
      <w:tr w:rsidR="006F0252" w:rsidRPr="006F0252" w:rsidTr="006F0252">
        <w:trPr>
          <w:gridBefore w:val="1"/>
          <w:wBefore w:w="6" w:type="dxa"/>
          <w:trHeight w:val="255"/>
          <w:jc w:val="center"/>
        </w:trPr>
        <w:tc>
          <w:tcPr>
            <w:tcW w:w="7703" w:type="dxa"/>
            <w:gridSpan w:val="6"/>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t>Адрес</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p>
        </w:tc>
        <w:tc>
          <w:tcPr>
            <w:tcW w:w="2221" w:type="dxa"/>
            <w:gridSpan w:val="4"/>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p>
        </w:tc>
      </w:tr>
      <w:tr w:rsidR="006F0252" w:rsidRPr="006F0252" w:rsidTr="006F0252">
        <w:trPr>
          <w:gridBefore w:val="1"/>
          <w:wBefore w:w="6" w:type="dxa"/>
          <w:trHeight w:val="567"/>
          <w:jc w:val="center"/>
        </w:trPr>
        <w:tc>
          <w:tcPr>
            <w:tcW w:w="7703" w:type="dxa"/>
            <w:gridSpan w:val="6"/>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lastRenderedPageBreak/>
              <w:t>Срок представительства</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6F0252">
              <w:rPr>
                <w:rFonts w:ascii="Times New Roman" w:eastAsia="Times New Roman" w:hAnsi="Times New Roman" w:cs="Times New Roman"/>
                <w:i/>
                <w:sz w:val="16"/>
                <w:szCs w:val="16"/>
                <w:lang w:eastAsia="ru-RU"/>
              </w:rPr>
              <w:t>(если к заявлению приложена доверенность представителя заявителя, срок может не указываться)</w:t>
            </w:r>
          </w:p>
        </w:tc>
        <w:tc>
          <w:tcPr>
            <w:tcW w:w="2221" w:type="dxa"/>
            <w:gridSpan w:val="4"/>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16"/>
                <w:szCs w:val="16"/>
                <w:lang w:eastAsia="ru-RU"/>
              </w:rPr>
              <w:t xml:space="preserve">Регистрационный </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16"/>
                <w:szCs w:val="16"/>
                <w:lang w:eastAsia="ru-RU"/>
              </w:rPr>
              <w:t>номер  патентного</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16"/>
                <w:szCs w:val="16"/>
                <w:lang w:eastAsia="ru-RU"/>
              </w:rPr>
              <w:t>поверенного  ______</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p>
        </w:tc>
      </w:tr>
      <w:tr w:rsidR="006F0252" w:rsidRPr="006F0252" w:rsidTr="006F0252">
        <w:tblPrEx>
          <w:jc w:val="left"/>
          <w:tblCellMar>
            <w:left w:w="108" w:type="dxa"/>
            <w:right w:w="108" w:type="dxa"/>
          </w:tblCellMar>
          <w:tblLook w:val="00A0"/>
        </w:tblPrEx>
        <w:trPr>
          <w:gridAfter w:val="1"/>
          <w:wAfter w:w="7" w:type="dxa"/>
        </w:trPr>
        <w:tc>
          <w:tcPr>
            <w:tcW w:w="6427" w:type="dxa"/>
            <w:gridSpan w:val="5"/>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i/>
                <w:sz w:val="16"/>
                <w:szCs w:val="20"/>
                <w:lang w:eastAsia="ru-RU"/>
              </w:rPr>
            </w:pPr>
            <w:r w:rsidRPr="006F0252">
              <w:rPr>
                <w:rFonts w:ascii="Times New Roman" w:eastAsia="Times New Roman" w:hAnsi="Times New Roman" w:cs="Times New Roman"/>
                <w:sz w:val="20"/>
                <w:szCs w:val="20"/>
                <w:lang w:eastAsia="ru-RU"/>
              </w:rPr>
              <w:t xml:space="preserve">(72) Автор  </w:t>
            </w:r>
            <w:r w:rsidRPr="006F0252">
              <w:rPr>
                <w:rFonts w:ascii="Times New Roman" w:eastAsia="Times New Roman" w:hAnsi="Times New Roman" w:cs="Times New Roman"/>
                <w:i/>
                <w:sz w:val="16"/>
                <w:szCs w:val="20"/>
                <w:lang w:eastAsia="ru-RU"/>
              </w:rPr>
              <w:t>(фамилия, имя, отчество (последнее – при наличии)</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tc>
        <w:tc>
          <w:tcPr>
            <w:tcW w:w="3496" w:type="dxa"/>
            <w:gridSpan w:val="5"/>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6F0252">
              <w:rPr>
                <w:rFonts w:ascii="Times New Roman" w:eastAsia="Times New Roman" w:hAnsi="Times New Roman" w:cs="Times New Roman"/>
                <w:sz w:val="20"/>
                <w:szCs w:val="20"/>
                <w:lang w:eastAsia="ru-RU"/>
              </w:rPr>
              <w:t xml:space="preserve">Адрес места жительства, включающий официальное наименование страны и ее код по стандарту </w:t>
            </w:r>
            <w:r w:rsidRPr="006F0252">
              <w:rPr>
                <w:rFonts w:ascii="Times New Roman" w:eastAsia="Times New Roman" w:hAnsi="Times New Roman" w:cs="Times New Roman"/>
                <w:b/>
                <w:sz w:val="20"/>
                <w:szCs w:val="20"/>
                <w:lang w:eastAsia="ru-RU"/>
              </w:rPr>
              <w:t xml:space="preserve"> ВОИС </w:t>
            </w:r>
            <w:r w:rsidRPr="006F0252">
              <w:rPr>
                <w:rFonts w:ascii="Times New Roman" w:eastAsia="Times New Roman" w:hAnsi="Times New Roman" w:cs="Times New Roman"/>
                <w:b/>
                <w:sz w:val="20"/>
                <w:szCs w:val="20"/>
                <w:lang w:val="en-US" w:eastAsia="ru-RU"/>
              </w:rPr>
              <w:t>ST</w:t>
            </w:r>
            <w:r w:rsidRPr="006F0252">
              <w:rPr>
                <w:rFonts w:ascii="Times New Roman" w:eastAsia="Times New Roman" w:hAnsi="Times New Roman" w:cs="Times New Roman"/>
                <w:b/>
                <w:sz w:val="20"/>
                <w:szCs w:val="20"/>
                <w:lang w:eastAsia="ru-RU"/>
              </w:rPr>
              <w:t>. 3</w:t>
            </w:r>
          </w:p>
        </w:tc>
      </w:tr>
      <w:tr w:rsidR="006F0252" w:rsidRPr="006F0252" w:rsidTr="006F0252">
        <w:tblPrEx>
          <w:jc w:val="left"/>
          <w:tblCellMar>
            <w:left w:w="108" w:type="dxa"/>
            <w:right w:w="108" w:type="dxa"/>
          </w:tblCellMar>
          <w:tblLook w:val="00A0"/>
        </w:tblPrEx>
        <w:trPr>
          <w:gridAfter w:val="1"/>
          <w:wAfter w:w="7" w:type="dxa"/>
          <w:trHeight w:hRule="exact" w:val="2953"/>
        </w:trPr>
        <w:tc>
          <w:tcPr>
            <w:tcW w:w="6427" w:type="dxa"/>
            <w:gridSpan w:val="5"/>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tc>
        <w:tc>
          <w:tcPr>
            <w:tcW w:w="3496" w:type="dxa"/>
            <w:gridSpan w:val="5"/>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tc>
      </w:tr>
      <w:tr w:rsidR="006F0252" w:rsidRPr="006F0252" w:rsidTr="006F0252">
        <w:tblPrEx>
          <w:jc w:val="left"/>
          <w:tblCellMar>
            <w:left w:w="108" w:type="dxa"/>
            <w:right w:w="108" w:type="dxa"/>
          </w:tblCellMar>
          <w:tblLook w:val="00A0"/>
        </w:tblPrEx>
        <w:trPr>
          <w:gridAfter w:val="1"/>
          <w:wAfter w:w="7" w:type="dxa"/>
        </w:trPr>
        <w:tc>
          <w:tcPr>
            <w:tcW w:w="9923" w:type="dxa"/>
            <w:gridSpan w:val="10"/>
          </w:tcPr>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11"/>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Я (мы) _______________________________________________________________________________________</w:t>
            </w:r>
          </w:p>
          <w:p w:rsidR="006F0252" w:rsidRPr="006F0252" w:rsidRDefault="006F0252" w:rsidP="006F0252">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i/>
                <w:iCs/>
                <w:sz w:val="16"/>
                <w:szCs w:val="16"/>
                <w:lang w:eastAsia="ru-RU"/>
              </w:rPr>
            </w:pPr>
            <w:r w:rsidRPr="006F0252">
              <w:rPr>
                <w:rFonts w:ascii="Times New Roman" w:eastAsia="Times New Roman" w:hAnsi="Times New Roman" w:cs="Times New Roman"/>
                <w:i/>
                <w:sz w:val="16"/>
                <w:szCs w:val="20"/>
                <w:lang w:eastAsia="ru-RU"/>
              </w:rPr>
              <w:t>(фамилия, имя, отчество (последнее – при наличии)</w:t>
            </w:r>
          </w:p>
          <w:p w:rsidR="006F0252" w:rsidRPr="006F0252" w:rsidRDefault="006F0252" w:rsidP="006F0252">
            <w:pPr>
              <w:overflowPunct w:val="0"/>
              <w:autoSpaceDE w:val="0"/>
              <w:autoSpaceDN w:val="0"/>
              <w:adjustRightInd w:val="0"/>
              <w:spacing w:before="120" w:after="0" w:line="240" w:lineRule="auto"/>
              <w:textAlignment w:val="baseline"/>
              <w:rPr>
                <w:rFonts w:ascii="Times New Roman" w:eastAsia="Times New Roman" w:hAnsi="Times New Roman" w:cs="Times New Roman"/>
                <w:b/>
                <w:i/>
                <w:sz w:val="20"/>
                <w:szCs w:val="20"/>
                <w:lang w:eastAsia="ru-RU"/>
              </w:rPr>
            </w:pPr>
            <w:r w:rsidRPr="006F0252">
              <w:rPr>
                <w:rFonts w:ascii="Times New Roman" w:eastAsia="Times New Roman" w:hAnsi="Times New Roman" w:cs="Times New Roman"/>
                <w:b/>
                <w:i/>
                <w:sz w:val="20"/>
                <w:szCs w:val="20"/>
                <w:lang w:eastAsia="ru-RU"/>
              </w:rPr>
              <w:t>Прошу (просим) не упоминать меня (нас)  как автора (ов)  при публикации сведений</w:t>
            </w:r>
            <w:bookmarkStart w:id="19" w:name="Флажок69"/>
            <w:r w:rsidRPr="006F0252">
              <w:rPr>
                <w:rFonts w:ascii="Times New Roman" w:eastAsia="Times New Roman" w:hAnsi="Times New Roman" w:cs="Times New Roman"/>
                <w:b/>
                <w:i/>
                <w:sz w:val="20"/>
                <w:szCs w:val="20"/>
                <w:lang w:eastAsia="ru-RU"/>
              </w:rPr>
              <w:t xml:space="preserve"> о выдаче патент</w:t>
            </w:r>
            <w:bookmarkEnd w:id="19"/>
            <w:r w:rsidRPr="006F0252">
              <w:rPr>
                <w:rFonts w:ascii="Times New Roman" w:eastAsia="Times New Roman" w:hAnsi="Times New Roman" w:cs="Times New Roman"/>
                <w:b/>
                <w:i/>
                <w:sz w:val="20"/>
                <w:szCs w:val="20"/>
                <w:lang w:eastAsia="ru-RU"/>
              </w:rPr>
              <w:t>а</w:t>
            </w:r>
          </w:p>
          <w:p w:rsidR="006F0252" w:rsidRPr="006F0252" w:rsidRDefault="006F0252" w:rsidP="006F0252">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eastAsia="ru-RU"/>
              </w:rPr>
            </w:pPr>
          </w:p>
          <w:p w:rsidR="006F0252" w:rsidRPr="006F0252" w:rsidRDefault="006F0252" w:rsidP="006F0252">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Подпись (и) автора (ов)</w:t>
            </w:r>
          </w:p>
          <w:p w:rsidR="006F0252" w:rsidRPr="006F0252" w:rsidRDefault="006F0252" w:rsidP="006F0252">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p w:rsidR="006F0252" w:rsidRPr="006F0252" w:rsidRDefault="0021471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6F0252">
              <w:rPr>
                <w:rFonts w:ascii="Times New Roman" w:eastAsia="Times New Roman" w:hAnsi="Times New Roman" w:cs="Times New Roman"/>
                <w:sz w:val="20"/>
                <w:szCs w:val="20"/>
                <w:lang w:eastAsia="ru-RU"/>
              </w:rPr>
              <w:fldChar w:fldCharType="begin">
                <w:ffData>
                  <w:name w:val="Флажок11"/>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Просьба автора (ов) не упоминать его (их) при публикации прилагается</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6F0252">
              <w:rPr>
                <w:rFonts w:ascii="Times New Roman" w:eastAsia="Times New Roman" w:hAnsi="Times New Roman" w:cs="Times New Roman"/>
                <w:i/>
                <w:sz w:val="16"/>
                <w:szCs w:val="16"/>
                <w:lang w:eastAsia="ru-RU"/>
              </w:rPr>
              <w:t xml:space="preserve">                          (отмечается при подаче заявки в электронном виде)</w:t>
            </w:r>
          </w:p>
        </w:tc>
      </w:tr>
      <w:tr w:rsidR="006F0252" w:rsidRPr="006F0252" w:rsidTr="006F0252">
        <w:tblPrEx>
          <w:jc w:val="left"/>
          <w:tblCellMar>
            <w:left w:w="108" w:type="dxa"/>
            <w:right w:w="108" w:type="dxa"/>
          </w:tblCellMar>
          <w:tblLook w:val="00A0"/>
        </w:tblPrEx>
        <w:trPr>
          <w:gridAfter w:val="1"/>
          <w:wAfter w:w="7" w:type="dxa"/>
          <w:trHeight w:val="257"/>
        </w:trPr>
        <w:tc>
          <w:tcPr>
            <w:tcW w:w="7372" w:type="dxa"/>
            <w:gridSpan w:val="6"/>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b/>
                <w:caps/>
                <w:sz w:val="20"/>
                <w:szCs w:val="20"/>
                <w:lang w:eastAsia="ru-RU"/>
              </w:rPr>
            </w:pPr>
          </w:p>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b/>
                <w:caps/>
                <w:sz w:val="20"/>
                <w:szCs w:val="20"/>
                <w:lang w:eastAsia="ru-RU"/>
              </w:rPr>
            </w:pPr>
            <w:r w:rsidRPr="006F0252">
              <w:rPr>
                <w:rFonts w:ascii="Times New Roman" w:eastAsia="Times New Roman" w:hAnsi="Times New Roman" w:cs="Times New Roman"/>
                <w:b/>
                <w:caps/>
                <w:sz w:val="20"/>
                <w:szCs w:val="20"/>
                <w:lang w:eastAsia="ru-RU"/>
              </w:rPr>
              <w:t>ПереЧень прилагаемых документов</w:t>
            </w:r>
          </w:p>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b/>
                <w:sz w:val="20"/>
                <w:szCs w:val="20"/>
                <w:lang w:eastAsia="ru-RU"/>
              </w:rPr>
            </w:pPr>
          </w:p>
        </w:tc>
        <w:tc>
          <w:tcPr>
            <w:tcW w:w="1275" w:type="dxa"/>
            <w:gridSpan w:val="3"/>
            <w:vAlign w:val="center"/>
          </w:tcPr>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Количество листов в экз.</w:t>
            </w:r>
          </w:p>
        </w:tc>
        <w:tc>
          <w:tcPr>
            <w:tcW w:w="1276" w:type="dxa"/>
            <w:vAlign w:val="center"/>
          </w:tcPr>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Количество экз.</w:t>
            </w:r>
          </w:p>
        </w:tc>
      </w:tr>
      <w:tr w:rsidR="006F0252" w:rsidRPr="006F0252" w:rsidTr="006F0252">
        <w:tblPrEx>
          <w:jc w:val="left"/>
          <w:tblCellMar>
            <w:left w:w="108" w:type="dxa"/>
            <w:right w:w="108" w:type="dxa"/>
          </w:tblCellMar>
          <w:tblLook w:val="00A0"/>
        </w:tblPrEx>
        <w:trPr>
          <w:gridAfter w:val="1"/>
          <w:wAfter w:w="7" w:type="dxa"/>
          <w:trHeight w:val="361"/>
        </w:trPr>
        <w:tc>
          <w:tcPr>
            <w:tcW w:w="7372" w:type="dxa"/>
            <w:gridSpan w:val="6"/>
          </w:tcPr>
          <w:p w:rsidR="006F0252" w:rsidRPr="006F0252" w:rsidRDefault="0021471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11"/>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описание полезной модели</w:t>
            </w:r>
          </w:p>
        </w:tc>
        <w:tc>
          <w:tcPr>
            <w:tcW w:w="1275" w:type="dxa"/>
            <w:gridSpan w:val="3"/>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1276" w:type="dxa"/>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Look w:val="00A0"/>
        </w:tblPrEx>
        <w:trPr>
          <w:gridAfter w:val="1"/>
          <w:wAfter w:w="7" w:type="dxa"/>
          <w:trHeight w:val="311"/>
        </w:trPr>
        <w:tc>
          <w:tcPr>
            <w:tcW w:w="7372" w:type="dxa"/>
            <w:gridSpan w:val="6"/>
          </w:tcPr>
          <w:p w:rsidR="006F0252" w:rsidRPr="006F0252" w:rsidRDefault="0021471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59"/>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формула полезной модели</w:t>
            </w:r>
          </w:p>
        </w:tc>
        <w:tc>
          <w:tcPr>
            <w:tcW w:w="1275" w:type="dxa"/>
            <w:gridSpan w:val="3"/>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1276" w:type="dxa"/>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Look w:val="00A0"/>
        </w:tblPrEx>
        <w:trPr>
          <w:gridAfter w:val="1"/>
          <w:wAfter w:w="7" w:type="dxa"/>
          <w:trHeight w:val="248"/>
        </w:trPr>
        <w:tc>
          <w:tcPr>
            <w:tcW w:w="7372" w:type="dxa"/>
            <w:gridSpan w:val="6"/>
          </w:tcPr>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13"/>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чертеж (и) и иные материалы</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       фигуры чертежей, предлагаемые для публикации с рефератом   _____________</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i/>
                <w:iCs/>
                <w:sz w:val="16"/>
                <w:szCs w:val="16"/>
                <w:lang w:eastAsia="ru-RU"/>
              </w:rPr>
              <w:t>(указать)</w:t>
            </w:r>
          </w:p>
        </w:tc>
        <w:tc>
          <w:tcPr>
            <w:tcW w:w="1275" w:type="dxa"/>
            <w:gridSpan w:val="3"/>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1276" w:type="dxa"/>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Look w:val="00A0"/>
        </w:tblPrEx>
        <w:trPr>
          <w:gridAfter w:val="1"/>
          <w:wAfter w:w="7" w:type="dxa"/>
          <w:trHeight w:val="317"/>
        </w:trPr>
        <w:tc>
          <w:tcPr>
            <w:tcW w:w="7372" w:type="dxa"/>
            <w:gridSpan w:val="6"/>
          </w:tcPr>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14"/>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реферат</w:t>
            </w:r>
          </w:p>
        </w:tc>
        <w:tc>
          <w:tcPr>
            <w:tcW w:w="1275" w:type="dxa"/>
            <w:gridSpan w:val="3"/>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1276" w:type="dxa"/>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Look w:val="00A0"/>
        </w:tblPrEx>
        <w:trPr>
          <w:gridAfter w:val="1"/>
          <w:wAfter w:w="7" w:type="dxa"/>
        </w:trPr>
        <w:tc>
          <w:tcPr>
            <w:tcW w:w="7372" w:type="dxa"/>
            <w:gridSpan w:val="6"/>
          </w:tcPr>
          <w:p w:rsidR="006F0252" w:rsidRPr="006F0252" w:rsidRDefault="0021471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i/>
                <w:sz w:val="18"/>
                <w:szCs w:val="18"/>
                <w:lang w:eastAsia="ru-RU"/>
              </w:rPr>
            </w:pPr>
            <w:r w:rsidRPr="006F0252">
              <w:rPr>
                <w:rFonts w:ascii="Times New Roman" w:eastAsia="Times New Roman" w:hAnsi="Times New Roman" w:cs="Times New Roman"/>
                <w:sz w:val="20"/>
                <w:szCs w:val="20"/>
                <w:lang w:eastAsia="ru-RU"/>
              </w:rPr>
              <w:fldChar w:fldCharType="begin">
                <w:ffData>
                  <w:name w:val="Флажок15"/>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копия документа, подтверждающего уплату патентной пошлины (пошлин) (</w:t>
            </w:r>
            <w:r w:rsidR="006F0252" w:rsidRPr="006F0252">
              <w:rPr>
                <w:rFonts w:ascii="Times New Roman CYR" w:eastAsia="Times New Roman" w:hAnsi="Times New Roman CYR" w:cs="Times New Roman"/>
                <w:i/>
                <w:sz w:val="18"/>
                <w:szCs w:val="18"/>
                <w:lang w:eastAsia="ru-RU"/>
              </w:rPr>
              <w:t>представляется   по собственной инициативе заявителя)</w:t>
            </w:r>
          </w:p>
        </w:tc>
        <w:tc>
          <w:tcPr>
            <w:tcW w:w="1275" w:type="dxa"/>
            <w:gridSpan w:val="3"/>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1276" w:type="dxa"/>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Look w:val="00A0"/>
        </w:tblPrEx>
        <w:trPr>
          <w:gridAfter w:val="1"/>
          <w:wAfter w:w="7" w:type="dxa"/>
          <w:trHeight w:val="248"/>
        </w:trPr>
        <w:tc>
          <w:tcPr>
            <w:tcW w:w="7372" w:type="dxa"/>
            <w:gridSpan w:val="6"/>
          </w:tcPr>
          <w:p w:rsidR="006F0252" w:rsidRPr="006F0252" w:rsidRDefault="0021471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sz w:val="20"/>
                <w:szCs w:val="20"/>
                <w:lang w:eastAsia="ru-RU"/>
              </w:rPr>
            </w:pPr>
            <w:r w:rsidRPr="006F0252">
              <w:rPr>
                <w:rFonts w:ascii="Times New Roman" w:eastAsia="Times New Roman" w:hAnsi="Times New Roman" w:cs="Times New Roman"/>
                <w:b/>
                <w:sz w:val="20"/>
                <w:szCs w:val="20"/>
                <w:lang w:eastAsia="ru-RU"/>
              </w:rPr>
              <w:fldChar w:fldCharType="begin">
                <w:ffData>
                  <w:name w:val="Флажок18"/>
                  <w:enabled/>
                  <w:calcOnExit w:val="0"/>
                  <w:checkBox>
                    <w:size w:val="18"/>
                    <w:default w:val="0"/>
                  </w:checkBox>
                </w:ffData>
              </w:fldChar>
            </w:r>
            <w:r w:rsidR="006F0252" w:rsidRPr="006F0252">
              <w:rPr>
                <w:rFonts w:ascii="Times New Roman" w:eastAsia="Times New Roman" w:hAnsi="Times New Roman" w:cs="Times New Roman"/>
                <w:b/>
                <w:sz w:val="20"/>
                <w:szCs w:val="20"/>
                <w:lang w:eastAsia="ru-RU"/>
              </w:rPr>
              <w:instrText xml:space="preserve">FORMCHECKBOX </w:instrText>
            </w:r>
            <w:r w:rsidRPr="006F0252">
              <w:rPr>
                <w:rFonts w:ascii="Times New Roman" w:eastAsia="Times New Roman" w:hAnsi="Times New Roman" w:cs="Times New Roman"/>
                <w:b/>
                <w:sz w:val="20"/>
                <w:szCs w:val="20"/>
                <w:lang w:eastAsia="ru-RU"/>
              </w:rPr>
            </w:r>
            <w:r w:rsidRPr="006F0252">
              <w:rPr>
                <w:rFonts w:ascii="Times New Roman" w:eastAsia="Times New Roman" w:hAnsi="Times New Roman" w:cs="Times New Roman"/>
                <w:b/>
                <w:sz w:val="20"/>
                <w:szCs w:val="20"/>
                <w:lang w:eastAsia="ru-RU"/>
              </w:rPr>
              <w:fldChar w:fldCharType="end"/>
            </w:r>
            <w:r w:rsidR="006F0252" w:rsidRPr="006F0252">
              <w:rPr>
                <w:rFonts w:ascii="Times New Roman" w:eastAsia="Times New Roman" w:hAnsi="Times New Roman" w:cs="Times New Roman"/>
                <w:sz w:val="20"/>
                <w:szCs w:val="20"/>
                <w:lang w:eastAsia="ru-RU"/>
              </w:rPr>
              <w:t>ходатайство о предоставлении права на уплату патентной пошлины в уменьшенном размере</w:t>
            </w:r>
          </w:p>
        </w:tc>
        <w:tc>
          <w:tcPr>
            <w:tcW w:w="1275" w:type="dxa"/>
            <w:gridSpan w:val="3"/>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1276" w:type="dxa"/>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Look w:val="00A0"/>
        </w:tblPrEx>
        <w:trPr>
          <w:gridAfter w:val="1"/>
          <w:wAfter w:w="7" w:type="dxa"/>
          <w:trHeight w:val="248"/>
        </w:trPr>
        <w:tc>
          <w:tcPr>
            <w:tcW w:w="7372" w:type="dxa"/>
            <w:gridSpan w:val="6"/>
          </w:tcPr>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39"/>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копия первой заявки </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i/>
                <w:sz w:val="16"/>
                <w:szCs w:val="20"/>
                <w:lang w:eastAsia="ru-RU"/>
              </w:rPr>
              <w:t>(при испрашивании конвенционного приоритета)</w:t>
            </w:r>
          </w:p>
        </w:tc>
        <w:tc>
          <w:tcPr>
            <w:tcW w:w="1275" w:type="dxa"/>
            <w:gridSpan w:val="3"/>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1276" w:type="dxa"/>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Look w:val="00A0"/>
        </w:tblPrEx>
        <w:trPr>
          <w:gridAfter w:val="1"/>
          <w:wAfter w:w="7" w:type="dxa"/>
          <w:trHeight w:val="248"/>
        </w:trPr>
        <w:tc>
          <w:tcPr>
            <w:tcW w:w="7372" w:type="dxa"/>
            <w:gridSpan w:val="6"/>
          </w:tcPr>
          <w:p w:rsidR="006F0252" w:rsidRPr="006F0252" w:rsidRDefault="0021471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22"/>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перевод заявки на русский язык</w:t>
            </w:r>
          </w:p>
        </w:tc>
        <w:tc>
          <w:tcPr>
            <w:tcW w:w="1275" w:type="dxa"/>
            <w:gridSpan w:val="3"/>
          </w:tcPr>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tc>
        <w:tc>
          <w:tcPr>
            <w:tcW w:w="1276" w:type="dxa"/>
          </w:tcPr>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Look w:val="00A0"/>
        </w:tblPrEx>
        <w:trPr>
          <w:gridAfter w:val="1"/>
          <w:wAfter w:w="7" w:type="dxa"/>
          <w:trHeight w:val="248"/>
        </w:trPr>
        <w:tc>
          <w:tcPr>
            <w:tcW w:w="7372" w:type="dxa"/>
            <w:gridSpan w:val="6"/>
          </w:tcPr>
          <w:p w:rsidR="006F0252" w:rsidRPr="006F0252" w:rsidRDefault="0021471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24"/>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доверенность</w:t>
            </w:r>
          </w:p>
        </w:tc>
        <w:tc>
          <w:tcPr>
            <w:tcW w:w="1275" w:type="dxa"/>
            <w:gridSpan w:val="3"/>
          </w:tcPr>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tc>
        <w:tc>
          <w:tcPr>
            <w:tcW w:w="1276" w:type="dxa"/>
          </w:tcPr>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Look w:val="00A0"/>
        </w:tblPrEx>
        <w:trPr>
          <w:gridAfter w:val="1"/>
          <w:wAfter w:w="7" w:type="dxa"/>
          <w:trHeight w:val="248"/>
        </w:trPr>
        <w:tc>
          <w:tcPr>
            <w:tcW w:w="7372" w:type="dxa"/>
            <w:gridSpan w:val="6"/>
          </w:tcPr>
          <w:p w:rsidR="006F0252" w:rsidRPr="006F0252" w:rsidRDefault="0021471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24"/>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согласие представителя  заявителя на обработку его персональных данных            </w:t>
            </w:r>
          </w:p>
        </w:tc>
        <w:tc>
          <w:tcPr>
            <w:tcW w:w="1275" w:type="dxa"/>
            <w:gridSpan w:val="3"/>
          </w:tcPr>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tc>
        <w:tc>
          <w:tcPr>
            <w:tcW w:w="1276" w:type="dxa"/>
          </w:tcPr>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Look w:val="00A0"/>
        </w:tblPrEx>
        <w:trPr>
          <w:gridAfter w:val="1"/>
          <w:wAfter w:w="7" w:type="dxa"/>
          <w:trHeight w:val="248"/>
        </w:trPr>
        <w:tc>
          <w:tcPr>
            <w:tcW w:w="7372" w:type="dxa"/>
            <w:gridSpan w:val="6"/>
          </w:tcPr>
          <w:p w:rsidR="006F0252" w:rsidRPr="006F0252" w:rsidRDefault="0021471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24"/>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просьба автора(ов) не упоминать его(их) при публикации        </w:t>
            </w:r>
          </w:p>
        </w:tc>
        <w:tc>
          <w:tcPr>
            <w:tcW w:w="1275" w:type="dxa"/>
            <w:gridSpan w:val="3"/>
          </w:tcPr>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tc>
        <w:tc>
          <w:tcPr>
            <w:tcW w:w="1276" w:type="dxa"/>
          </w:tcPr>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Look w:val="00A0"/>
        </w:tblPrEx>
        <w:trPr>
          <w:gridAfter w:val="1"/>
          <w:wAfter w:w="7" w:type="dxa"/>
          <w:trHeight w:val="122"/>
        </w:trPr>
        <w:tc>
          <w:tcPr>
            <w:tcW w:w="7372" w:type="dxa"/>
            <w:gridSpan w:val="6"/>
          </w:tcPr>
          <w:p w:rsidR="006F0252" w:rsidRPr="006F0252" w:rsidRDefault="0021471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52"/>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другой документ (указать наименование документа)</w:t>
            </w:r>
          </w:p>
        </w:tc>
        <w:tc>
          <w:tcPr>
            <w:tcW w:w="1275" w:type="dxa"/>
            <w:gridSpan w:val="3"/>
            <w:shd w:val="clear" w:color="auto" w:fill="auto"/>
          </w:tcPr>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tc>
        <w:tc>
          <w:tcPr>
            <w:tcW w:w="1276" w:type="dxa"/>
            <w:shd w:val="clear" w:color="auto" w:fill="auto"/>
          </w:tcPr>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Look w:val="00A0"/>
        </w:tblPrEx>
        <w:trPr>
          <w:gridAfter w:val="1"/>
          <w:wAfter w:w="7" w:type="dxa"/>
          <w:trHeight w:val="121"/>
        </w:trPr>
        <w:tc>
          <w:tcPr>
            <w:tcW w:w="7372" w:type="dxa"/>
            <w:gridSpan w:val="6"/>
          </w:tcPr>
          <w:p w:rsidR="006F0252" w:rsidRPr="006F0252" w:rsidRDefault="0021471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52"/>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дополнительные листы к настоящему заявлению</w:t>
            </w:r>
          </w:p>
        </w:tc>
        <w:tc>
          <w:tcPr>
            <w:tcW w:w="1275" w:type="dxa"/>
            <w:gridSpan w:val="3"/>
            <w:shd w:val="clear" w:color="auto" w:fill="auto"/>
          </w:tcPr>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tc>
        <w:tc>
          <w:tcPr>
            <w:tcW w:w="1276" w:type="dxa"/>
            <w:shd w:val="clear" w:color="auto" w:fill="auto"/>
          </w:tcPr>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Look w:val="00A0"/>
        </w:tblPrEx>
        <w:trPr>
          <w:gridAfter w:val="1"/>
          <w:wAfter w:w="7" w:type="dxa"/>
          <w:trHeight w:hRule="exact" w:val="1366"/>
        </w:trPr>
        <w:tc>
          <w:tcPr>
            <w:tcW w:w="7372" w:type="dxa"/>
            <w:gridSpan w:val="6"/>
          </w:tcPr>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52"/>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копия документов заявки (описание, формула полезной модели, чертежи (если имеются) и реферат) на машиночитаемом носителе ___________________________</w:t>
            </w:r>
          </w:p>
          <w:p w:rsidR="006F0252" w:rsidRPr="006F0252" w:rsidRDefault="006F0252" w:rsidP="006F0252">
            <w:pPr>
              <w:overflowPunct w:val="0"/>
              <w:autoSpaceDE w:val="0"/>
              <w:autoSpaceDN w:val="0"/>
              <w:adjustRightInd w:val="0"/>
              <w:spacing w:after="0" w:line="240" w:lineRule="auto"/>
              <w:ind w:hanging="1"/>
              <w:textAlignment w:val="baseline"/>
              <w:rPr>
                <w:rFonts w:ascii="Times New Roman" w:eastAsia="Times New Roman" w:hAnsi="Times New Roman" w:cs="Times New Roman"/>
                <w:i/>
                <w:sz w:val="16"/>
                <w:szCs w:val="16"/>
                <w:lang w:eastAsia="ru-RU"/>
              </w:rPr>
            </w:pPr>
            <w:r w:rsidRPr="006F0252">
              <w:rPr>
                <w:rFonts w:ascii="Times New Roman" w:eastAsia="Times New Roman" w:hAnsi="Times New Roman" w:cs="Times New Roman"/>
                <w:i/>
                <w:sz w:val="16"/>
                <w:szCs w:val="16"/>
                <w:lang w:eastAsia="ru-RU"/>
              </w:rPr>
              <w:t>(указать вид носителя)</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i/>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b/>
                <w:i/>
                <w:sz w:val="18"/>
                <w:szCs w:val="18"/>
                <w:lang w:eastAsia="ru-RU"/>
              </w:rPr>
              <w:t xml:space="preserve">Подтверждаю, что копия документов заявки на машиночитаемом носителе является точной копией документов, представленных на бумажном носителе.  </w:t>
            </w:r>
          </w:p>
        </w:tc>
        <w:tc>
          <w:tcPr>
            <w:tcW w:w="1275" w:type="dxa"/>
            <w:gridSpan w:val="3"/>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1276" w:type="dxa"/>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PrEx>
        <w:trPr>
          <w:gridAfter w:val="1"/>
          <w:wAfter w:w="7" w:type="dxa"/>
          <w:trHeight w:val="2835"/>
        </w:trPr>
        <w:tc>
          <w:tcPr>
            <w:tcW w:w="9923" w:type="dxa"/>
            <w:gridSpan w:val="10"/>
          </w:tcPr>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b/>
                <w:sz w:val="20"/>
                <w:szCs w:val="20"/>
                <w:lang w:eastAsia="ru-RU"/>
              </w:rPr>
            </w:pPr>
          </w:p>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sz w:val="20"/>
                <w:szCs w:val="20"/>
                <w:lang w:eastAsia="ru-RU"/>
              </w:rPr>
            </w:pPr>
            <w:r w:rsidRPr="006F0252">
              <w:rPr>
                <w:rFonts w:ascii="Times New Roman" w:eastAsia="Times New Roman" w:hAnsi="Times New Roman" w:cs="Times New Roman"/>
                <w:b/>
                <w:sz w:val="20"/>
                <w:szCs w:val="20"/>
                <w:lang w:eastAsia="ru-RU"/>
              </w:rPr>
              <w:t xml:space="preserve">ЗАЯВЛЕНИЕ НА ПРИОРИТЕТ </w:t>
            </w:r>
            <w:r w:rsidRPr="006F0252">
              <w:rPr>
                <w:rFonts w:ascii="Times New Roman" w:eastAsia="Times New Roman" w:hAnsi="Times New Roman" w:cs="Times New Roman"/>
                <w:i/>
                <w:sz w:val="16"/>
                <w:szCs w:val="20"/>
                <w:lang w:eastAsia="ru-RU"/>
              </w:rPr>
              <w:t>(заполняется только при испрашивании приоритета более раннего, чем дата подачи заявки)</w:t>
            </w:r>
          </w:p>
          <w:p w:rsidR="006F0252" w:rsidRPr="006F0252" w:rsidRDefault="006F0252" w:rsidP="006F0252">
            <w:pPr>
              <w:keepNext/>
              <w:tabs>
                <w:tab w:val="left" w:pos="426"/>
              </w:tabs>
              <w:overflowPunct w:val="0"/>
              <w:autoSpaceDE w:val="0"/>
              <w:autoSpaceDN w:val="0"/>
              <w:adjustRightInd w:val="0"/>
              <w:spacing w:after="0" w:line="360" w:lineRule="auto"/>
              <w:ind w:firstLine="425"/>
              <w:textAlignment w:val="baseline"/>
              <w:outlineLvl w:val="4"/>
              <w:rPr>
                <w:rFonts w:ascii="Times New Roman" w:eastAsia="Times New Roman" w:hAnsi="Times New Roman" w:cs="Times New Roman"/>
                <w:sz w:val="20"/>
                <w:szCs w:val="20"/>
                <w:lang w:eastAsia="ru-RU"/>
              </w:rPr>
            </w:pPr>
          </w:p>
          <w:p w:rsidR="006F0252" w:rsidRPr="006F0252" w:rsidRDefault="006F0252" w:rsidP="006F0252">
            <w:pPr>
              <w:keepNext/>
              <w:tabs>
                <w:tab w:val="left" w:pos="426"/>
              </w:tabs>
              <w:overflowPunct w:val="0"/>
              <w:autoSpaceDE w:val="0"/>
              <w:autoSpaceDN w:val="0"/>
              <w:adjustRightInd w:val="0"/>
              <w:spacing w:after="0" w:line="360" w:lineRule="auto"/>
              <w:textAlignment w:val="baseline"/>
              <w:outlineLvl w:val="4"/>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 xml:space="preserve">   Прошу установить приоритет полезной модели по дате</w:t>
            </w:r>
          </w:p>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1 </w:t>
            </w:r>
            <w:r w:rsidR="00214712" w:rsidRPr="006F0252">
              <w:rPr>
                <w:rFonts w:ascii="Times New Roman" w:eastAsia="Times New Roman" w:hAnsi="Times New Roman" w:cs="Times New Roman"/>
                <w:sz w:val="20"/>
                <w:szCs w:val="20"/>
                <w:lang w:eastAsia="ru-RU"/>
              </w:rPr>
              <w:fldChar w:fldCharType="begin">
                <w:ffData>
                  <w:name w:val="Флажок3"/>
                  <w:enabled/>
                  <w:calcOnExit w:val="0"/>
                  <w:checkBox>
                    <w:size w:val="18"/>
                    <w:default w:val="0"/>
                  </w:checkBox>
                </w:ffData>
              </w:fldChar>
            </w:r>
            <w:r w:rsidRPr="006F0252">
              <w:rPr>
                <w:rFonts w:ascii="Times New Roman" w:eastAsia="Times New Roman" w:hAnsi="Times New Roman" w:cs="Times New Roman"/>
                <w:sz w:val="20"/>
                <w:szCs w:val="20"/>
                <w:lang w:eastAsia="ru-RU"/>
              </w:rPr>
              <w:instrText xml:space="preserve">FORMCHECKBOX </w:instrText>
            </w:r>
            <w:r w:rsidR="00214712" w:rsidRPr="006F0252">
              <w:rPr>
                <w:rFonts w:ascii="Times New Roman" w:eastAsia="Times New Roman" w:hAnsi="Times New Roman" w:cs="Times New Roman"/>
                <w:sz w:val="20"/>
                <w:szCs w:val="20"/>
                <w:lang w:eastAsia="ru-RU"/>
              </w:rPr>
            </w:r>
            <w:r w:rsidR="00214712" w:rsidRPr="006F0252">
              <w:rPr>
                <w:rFonts w:ascii="Times New Roman" w:eastAsia="Times New Roman" w:hAnsi="Times New Roman" w:cs="Times New Roman"/>
                <w:sz w:val="20"/>
                <w:szCs w:val="20"/>
                <w:lang w:eastAsia="ru-RU"/>
              </w:rPr>
              <w:fldChar w:fldCharType="end"/>
            </w:r>
            <w:r w:rsidRPr="006F0252">
              <w:rPr>
                <w:rFonts w:ascii="Times New Roman" w:eastAsia="Times New Roman" w:hAnsi="Times New Roman" w:cs="Times New Roman"/>
                <w:sz w:val="20"/>
                <w:szCs w:val="20"/>
                <w:lang w:eastAsia="ru-RU"/>
              </w:rPr>
              <w:t xml:space="preserve"> подачи первой заявки в государстве-участнике Парижской конвенции по охране промышленной собственности (п.1 ст.1382  Кодекса)</w:t>
            </w:r>
          </w:p>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2 </w:t>
            </w:r>
            <w:bookmarkStart w:id="20" w:name="Флажок2"/>
            <w:r w:rsidR="00214712" w:rsidRPr="006F0252">
              <w:rPr>
                <w:rFonts w:ascii="Times New Roman" w:eastAsia="Times New Roman" w:hAnsi="Times New Roman" w:cs="Times New Roman"/>
                <w:sz w:val="20"/>
                <w:szCs w:val="20"/>
                <w:lang w:eastAsia="ru-RU"/>
              </w:rPr>
              <w:fldChar w:fldCharType="begin">
                <w:ffData>
                  <w:name w:val="Флажок2"/>
                  <w:enabled/>
                  <w:calcOnExit w:val="0"/>
                  <w:checkBox>
                    <w:size w:val="18"/>
                    <w:default w:val="0"/>
                  </w:checkBox>
                </w:ffData>
              </w:fldChar>
            </w:r>
            <w:r w:rsidRPr="006F0252">
              <w:rPr>
                <w:rFonts w:ascii="Times New Roman" w:eastAsia="Times New Roman" w:hAnsi="Times New Roman" w:cs="Times New Roman"/>
                <w:sz w:val="20"/>
                <w:szCs w:val="20"/>
                <w:lang w:eastAsia="ru-RU"/>
              </w:rPr>
              <w:instrText xml:space="preserve"> FORMCHECKBOX </w:instrText>
            </w:r>
            <w:r w:rsidR="00214712" w:rsidRPr="006F0252">
              <w:rPr>
                <w:rFonts w:ascii="Times New Roman" w:eastAsia="Times New Roman" w:hAnsi="Times New Roman" w:cs="Times New Roman"/>
                <w:sz w:val="20"/>
                <w:szCs w:val="20"/>
                <w:lang w:eastAsia="ru-RU"/>
              </w:rPr>
            </w:r>
            <w:r w:rsidR="00214712" w:rsidRPr="006F0252">
              <w:rPr>
                <w:rFonts w:ascii="Times New Roman" w:eastAsia="Times New Roman" w:hAnsi="Times New Roman" w:cs="Times New Roman"/>
                <w:sz w:val="20"/>
                <w:szCs w:val="20"/>
                <w:lang w:eastAsia="ru-RU"/>
              </w:rPr>
              <w:fldChar w:fldCharType="end"/>
            </w:r>
            <w:bookmarkEnd w:id="20"/>
            <w:r w:rsidRPr="006F0252">
              <w:rPr>
                <w:rFonts w:ascii="Times New Roman" w:eastAsia="Times New Roman" w:hAnsi="Times New Roman" w:cs="Times New Roman"/>
                <w:sz w:val="20"/>
                <w:szCs w:val="20"/>
                <w:lang w:eastAsia="ru-RU"/>
              </w:rPr>
              <w:t xml:space="preserve"> поступления дополнительных материалов к более ранней заявке (п.2 ст. 1381 Кодекса)</w:t>
            </w:r>
          </w:p>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3 </w:t>
            </w:r>
            <w:r w:rsidR="00214712" w:rsidRPr="006F0252">
              <w:rPr>
                <w:rFonts w:ascii="Times New Roman" w:eastAsia="Times New Roman" w:hAnsi="Times New Roman" w:cs="Times New Roman"/>
                <w:sz w:val="20"/>
                <w:szCs w:val="20"/>
                <w:lang w:eastAsia="ru-RU"/>
              </w:rPr>
              <w:fldChar w:fldCharType="begin">
                <w:ffData>
                  <w:name w:val="Флажок4"/>
                  <w:enabled/>
                  <w:calcOnExit w:val="0"/>
                  <w:checkBox>
                    <w:size w:val="18"/>
                    <w:default w:val="0"/>
                  </w:checkBox>
                </w:ffData>
              </w:fldChar>
            </w:r>
            <w:r w:rsidRPr="006F0252">
              <w:rPr>
                <w:rFonts w:ascii="Times New Roman" w:eastAsia="Times New Roman" w:hAnsi="Times New Roman" w:cs="Times New Roman"/>
                <w:sz w:val="20"/>
                <w:szCs w:val="20"/>
                <w:lang w:eastAsia="ru-RU"/>
              </w:rPr>
              <w:instrText xml:space="preserve">FORMCHECKBOX </w:instrText>
            </w:r>
            <w:r w:rsidR="00214712" w:rsidRPr="006F0252">
              <w:rPr>
                <w:rFonts w:ascii="Times New Roman" w:eastAsia="Times New Roman" w:hAnsi="Times New Roman" w:cs="Times New Roman"/>
                <w:sz w:val="20"/>
                <w:szCs w:val="20"/>
                <w:lang w:eastAsia="ru-RU"/>
              </w:rPr>
            </w:r>
            <w:r w:rsidR="00214712" w:rsidRPr="006F0252">
              <w:rPr>
                <w:rFonts w:ascii="Times New Roman" w:eastAsia="Times New Roman" w:hAnsi="Times New Roman" w:cs="Times New Roman"/>
                <w:sz w:val="20"/>
                <w:szCs w:val="20"/>
                <w:lang w:eastAsia="ru-RU"/>
              </w:rPr>
              <w:fldChar w:fldCharType="end"/>
            </w:r>
            <w:r w:rsidRPr="006F0252">
              <w:rPr>
                <w:rFonts w:ascii="Times New Roman" w:eastAsia="Times New Roman" w:hAnsi="Times New Roman" w:cs="Times New Roman"/>
                <w:sz w:val="20"/>
                <w:szCs w:val="20"/>
                <w:lang w:eastAsia="ru-RU"/>
              </w:rPr>
              <w:t xml:space="preserve"> подачи более ранней заявки (п.3 ст.1381 Кодекса) </w:t>
            </w:r>
          </w:p>
          <w:p w:rsidR="006F0252" w:rsidRPr="006F0252" w:rsidRDefault="006F0252" w:rsidP="006F0252">
            <w:pPr>
              <w:overflowPunct w:val="0"/>
              <w:autoSpaceDE w:val="0"/>
              <w:autoSpaceDN w:val="0"/>
              <w:adjustRightInd w:val="0"/>
              <w:spacing w:after="0" w:line="360" w:lineRule="auto"/>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sz w:val="20"/>
                <w:szCs w:val="20"/>
                <w:lang w:eastAsia="ru-RU"/>
              </w:rPr>
              <w:t xml:space="preserve">4 </w:t>
            </w:r>
            <w:bookmarkStart w:id="21" w:name="Флажок67"/>
            <w:r w:rsidR="00214712" w:rsidRPr="006F0252">
              <w:rPr>
                <w:rFonts w:ascii="Times New Roman" w:eastAsia="Times New Roman" w:hAnsi="Times New Roman" w:cs="Times New Roman"/>
                <w:sz w:val="20"/>
                <w:szCs w:val="20"/>
                <w:lang w:eastAsia="ru-RU"/>
              </w:rPr>
              <w:fldChar w:fldCharType="begin">
                <w:ffData>
                  <w:name w:val="Флажок67"/>
                  <w:enabled/>
                  <w:calcOnExit w:val="0"/>
                  <w:checkBox>
                    <w:size w:val="18"/>
                    <w:default w:val="0"/>
                  </w:checkBox>
                </w:ffData>
              </w:fldChar>
            </w:r>
            <w:r w:rsidRPr="006F0252">
              <w:rPr>
                <w:rFonts w:ascii="Times New Roman" w:eastAsia="Times New Roman" w:hAnsi="Times New Roman" w:cs="Times New Roman"/>
                <w:sz w:val="20"/>
                <w:szCs w:val="20"/>
                <w:lang w:eastAsia="ru-RU"/>
              </w:rPr>
              <w:instrText xml:space="preserve"> FORMCHECKBOX </w:instrText>
            </w:r>
            <w:r w:rsidR="00214712" w:rsidRPr="006F0252">
              <w:rPr>
                <w:rFonts w:ascii="Times New Roman" w:eastAsia="Times New Roman" w:hAnsi="Times New Roman" w:cs="Times New Roman"/>
                <w:sz w:val="20"/>
                <w:szCs w:val="20"/>
                <w:lang w:eastAsia="ru-RU"/>
              </w:rPr>
            </w:r>
            <w:r w:rsidR="00214712" w:rsidRPr="006F0252">
              <w:rPr>
                <w:rFonts w:ascii="Times New Roman" w:eastAsia="Times New Roman" w:hAnsi="Times New Roman" w:cs="Times New Roman"/>
                <w:sz w:val="20"/>
                <w:szCs w:val="20"/>
                <w:lang w:eastAsia="ru-RU"/>
              </w:rPr>
              <w:fldChar w:fldCharType="end"/>
            </w:r>
            <w:bookmarkEnd w:id="21"/>
            <w:r w:rsidRPr="006F0252">
              <w:rPr>
                <w:rFonts w:ascii="Times New Roman" w:eastAsia="Times New Roman" w:hAnsi="Times New Roman" w:cs="Times New Roman"/>
                <w:sz w:val="20"/>
                <w:szCs w:val="20"/>
                <w:lang w:eastAsia="ru-RU"/>
              </w:rPr>
              <w:t xml:space="preserve"> подачи/приоритета первоначальной заявки (п. 4 ст. 1381 Кодекса), из которой выделена настоящая заявка</w:t>
            </w:r>
          </w:p>
          <w:p w:rsidR="006F0252" w:rsidRPr="006F0252" w:rsidRDefault="006F0252" w:rsidP="006F0252">
            <w:pPr>
              <w:keepNext/>
              <w:framePr w:w="10093" w:h="5103" w:hSpace="181" w:wrap="auto" w:vAnchor="text" w:hAnchor="page" w:x="636" w:y="-150"/>
              <w:tabs>
                <w:tab w:val="left" w:pos="426"/>
              </w:tabs>
              <w:overflowPunct w:val="0"/>
              <w:autoSpaceDE w:val="0"/>
              <w:autoSpaceDN w:val="0"/>
              <w:adjustRightInd w:val="0"/>
              <w:spacing w:after="0" w:line="240" w:lineRule="auto"/>
              <w:ind w:firstLine="425"/>
              <w:textAlignment w:val="baseline"/>
              <w:outlineLvl w:val="4"/>
              <w:rPr>
                <w:rFonts w:ascii="Times New Roman" w:eastAsia="Times New Roman" w:hAnsi="Times New Roman" w:cs="Times New Roman"/>
                <w:b/>
                <w:sz w:val="20"/>
                <w:szCs w:val="20"/>
                <w:lang w:eastAsia="ru-RU"/>
              </w:rPr>
            </w:pPr>
          </w:p>
        </w:tc>
      </w:tr>
      <w:tr w:rsidR="006F0252" w:rsidRPr="006F0252" w:rsidTr="006F0252">
        <w:tblPrEx>
          <w:jc w:val="left"/>
          <w:tblCellMar>
            <w:left w:w="108" w:type="dxa"/>
            <w:right w:w="108" w:type="dxa"/>
          </w:tblCellMar>
        </w:tblPrEx>
        <w:trPr>
          <w:gridAfter w:val="1"/>
          <w:wAfter w:w="7" w:type="dxa"/>
          <w:trHeight w:val="579"/>
        </w:trPr>
        <w:tc>
          <w:tcPr>
            <w:tcW w:w="5245" w:type="dxa"/>
            <w:gridSpan w:val="4"/>
          </w:tcPr>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b/>
                <w:sz w:val="16"/>
                <w:szCs w:val="20"/>
                <w:lang w:eastAsia="ru-RU"/>
              </w:rPr>
            </w:pPr>
          </w:p>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sz w:val="20"/>
                <w:szCs w:val="20"/>
                <w:lang w:eastAsia="ru-RU"/>
              </w:rPr>
              <w:t>№ заявки</w:t>
            </w:r>
          </w:p>
        </w:tc>
        <w:tc>
          <w:tcPr>
            <w:tcW w:w="2541" w:type="dxa"/>
            <w:gridSpan w:val="4"/>
          </w:tcPr>
          <w:p w:rsidR="006F0252" w:rsidRPr="006F0252" w:rsidRDefault="006F0252" w:rsidP="006F0252">
            <w:pPr>
              <w:keepNext/>
              <w:tabs>
                <w:tab w:val="left" w:pos="426"/>
              </w:tabs>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Дата испрашиваемого</w:t>
            </w: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6F0252">
              <w:rPr>
                <w:rFonts w:ascii="Times New Roman" w:eastAsia="Times New Roman" w:hAnsi="Times New Roman" w:cs="Times New Roman"/>
                <w:sz w:val="20"/>
                <w:szCs w:val="20"/>
                <w:lang w:eastAsia="ru-RU"/>
              </w:rPr>
              <w:t>приоритета на основании указанной заявки</w:t>
            </w:r>
          </w:p>
        </w:tc>
        <w:tc>
          <w:tcPr>
            <w:tcW w:w="2137" w:type="dxa"/>
            <w:gridSpan w:val="2"/>
          </w:tcPr>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Код страны подачи </w:t>
            </w: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12"/>
                <w:szCs w:val="20"/>
                <w:lang w:eastAsia="ru-RU"/>
              </w:rPr>
            </w:pPr>
            <w:r w:rsidRPr="006F0252">
              <w:rPr>
                <w:rFonts w:ascii="Times New Roman" w:eastAsia="Times New Roman" w:hAnsi="Times New Roman" w:cs="Times New Roman"/>
                <w:i/>
                <w:sz w:val="16"/>
                <w:szCs w:val="16"/>
                <w:lang w:eastAsia="ru-RU"/>
              </w:rPr>
              <w:t>(при испрашивании конвенционного приоритета)</w:t>
            </w:r>
          </w:p>
        </w:tc>
      </w:tr>
      <w:tr w:rsidR="006F0252" w:rsidRPr="006F0252" w:rsidTr="006F0252">
        <w:tblPrEx>
          <w:jc w:val="left"/>
          <w:tblCellMar>
            <w:left w:w="108" w:type="dxa"/>
            <w:right w:w="108" w:type="dxa"/>
          </w:tblCellMar>
        </w:tblPrEx>
        <w:trPr>
          <w:gridAfter w:val="1"/>
          <w:wAfter w:w="7" w:type="dxa"/>
          <w:trHeight w:val="322"/>
        </w:trPr>
        <w:tc>
          <w:tcPr>
            <w:tcW w:w="5245" w:type="dxa"/>
            <w:gridSpan w:val="4"/>
          </w:tcPr>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sz w:val="20"/>
                <w:szCs w:val="20"/>
                <w:lang w:eastAsia="ru-RU"/>
              </w:rPr>
            </w:pPr>
          </w:p>
        </w:tc>
        <w:tc>
          <w:tcPr>
            <w:tcW w:w="2541" w:type="dxa"/>
            <w:gridSpan w:val="4"/>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2137" w:type="dxa"/>
            <w:gridSpan w:val="2"/>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PrEx>
        <w:trPr>
          <w:gridAfter w:val="1"/>
          <w:wAfter w:w="7" w:type="dxa"/>
          <w:trHeight w:val="270"/>
        </w:trPr>
        <w:tc>
          <w:tcPr>
            <w:tcW w:w="5245" w:type="dxa"/>
            <w:gridSpan w:val="4"/>
          </w:tcPr>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sz w:val="20"/>
                <w:szCs w:val="20"/>
                <w:lang w:eastAsia="ru-RU"/>
              </w:rPr>
            </w:pPr>
          </w:p>
        </w:tc>
        <w:tc>
          <w:tcPr>
            <w:tcW w:w="2541" w:type="dxa"/>
            <w:gridSpan w:val="4"/>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2137" w:type="dxa"/>
            <w:gridSpan w:val="2"/>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F0252" w:rsidRPr="006F0252" w:rsidTr="006F0252">
        <w:tblPrEx>
          <w:jc w:val="left"/>
          <w:tblCellMar>
            <w:left w:w="108" w:type="dxa"/>
            <w:right w:w="108" w:type="dxa"/>
          </w:tblCellMar>
        </w:tblPrEx>
        <w:trPr>
          <w:gridAfter w:val="1"/>
          <w:wAfter w:w="7" w:type="dxa"/>
          <w:trHeight w:val="274"/>
        </w:trPr>
        <w:tc>
          <w:tcPr>
            <w:tcW w:w="5245" w:type="dxa"/>
            <w:gridSpan w:val="4"/>
          </w:tcPr>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sz w:val="20"/>
                <w:szCs w:val="20"/>
                <w:lang w:eastAsia="ru-RU"/>
              </w:rPr>
            </w:pPr>
          </w:p>
        </w:tc>
        <w:tc>
          <w:tcPr>
            <w:tcW w:w="2541" w:type="dxa"/>
            <w:gridSpan w:val="4"/>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tc>
        <w:tc>
          <w:tcPr>
            <w:tcW w:w="2137" w:type="dxa"/>
            <w:gridSpan w:val="2"/>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tc>
      </w:tr>
      <w:tr w:rsidR="006F0252" w:rsidRPr="006F0252" w:rsidTr="006F0252">
        <w:tblPrEx>
          <w:jc w:val="left"/>
          <w:tblCellMar>
            <w:left w:w="108" w:type="dxa"/>
            <w:right w:w="108" w:type="dxa"/>
          </w:tblCellMar>
        </w:tblPrEx>
        <w:trPr>
          <w:gridAfter w:val="1"/>
          <w:wAfter w:w="7" w:type="dxa"/>
          <w:trHeight w:val="567"/>
        </w:trPr>
        <w:tc>
          <w:tcPr>
            <w:tcW w:w="9923" w:type="dxa"/>
            <w:gridSpan w:val="10"/>
          </w:tcPr>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b/>
                <w:sz w:val="20"/>
                <w:szCs w:val="20"/>
                <w:lang w:eastAsia="ru-RU"/>
              </w:rPr>
            </w:pPr>
          </w:p>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ХОДАТАЙСТВО ЗАЯВИТЕЛЯ</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p>
          <w:bookmarkStart w:id="22" w:name="Флажок74"/>
          <w:p w:rsidR="006F0252" w:rsidRPr="006F0252" w:rsidRDefault="0021471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4"/>
                <w:szCs w:val="20"/>
                <w:lang w:eastAsia="ru-RU"/>
              </w:rPr>
              <w:fldChar w:fldCharType="begin">
                <w:ffData>
                  <w:name w:val="Флажок74"/>
                  <w:enabled/>
                  <w:calcOnExit w:val="0"/>
                  <w:checkBox>
                    <w:size w:val="18"/>
                    <w:default w:val="0"/>
                  </w:checkBox>
                </w:ffData>
              </w:fldChar>
            </w:r>
            <w:r w:rsidR="006F0252" w:rsidRPr="006F0252">
              <w:rPr>
                <w:rFonts w:ascii="Times New Roman" w:eastAsia="Times New Roman" w:hAnsi="Times New Roman" w:cs="Times New Roman"/>
                <w:sz w:val="24"/>
                <w:szCs w:val="20"/>
                <w:lang w:eastAsia="ru-RU"/>
              </w:rPr>
              <w:instrText xml:space="preserve"> FORMCHECKBOX </w:instrText>
            </w:r>
            <w:r w:rsidRPr="006F0252">
              <w:rPr>
                <w:rFonts w:ascii="Times New Roman" w:eastAsia="Times New Roman" w:hAnsi="Times New Roman" w:cs="Times New Roman"/>
                <w:sz w:val="24"/>
                <w:szCs w:val="20"/>
                <w:lang w:eastAsia="ru-RU"/>
              </w:rPr>
            </w:r>
            <w:r w:rsidRPr="006F0252">
              <w:rPr>
                <w:rFonts w:ascii="Times New Roman" w:eastAsia="Times New Roman" w:hAnsi="Times New Roman" w:cs="Times New Roman"/>
                <w:sz w:val="24"/>
                <w:szCs w:val="20"/>
                <w:lang w:eastAsia="ru-RU"/>
              </w:rPr>
              <w:fldChar w:fldCharType="end"/>
            </w:r>
            <w:bookmarkEnd w:id="22"/>
            <w:r w:rsidR="006F0252" w:rsidRPr="006F0252">
              <w:rPr>
                <w:rFonts w:ascii="Times New Roman" w:eastAsia="Times New Roman" w:hAnsi="Times New Roman" w:cs="Times New Roman"/>
                <w:sz w:val="20"/>
                <w:szCs w:val="20"/>
                <w:lang w:eastAsia="ru-RU"/>
              </w:rPr>
              <w:t xml:space="preserve">  начать рассмотрение международной заявки ранее установленного срока (п.1 ст. 1396 Кодекса) </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tc>
      </w:tr>
      <w:tr w:rsidR="006F0252" w:rsidRPr="006F0252" w:rsidTr="006F0252">
        <w:tblPrEx>
          <w:jc w:val="left"/>
          <w:tblCellMar>
            <w:left w:w="108" w:type="dxa"/>
            <w:right w:w="108" w:type="dxa"/>
          </w:tblCellMar>
        </w:tblPrEx>
        <w:trPr>
          <w:gridAfter w:val="1"/>
          <w:wAfter w:w="7" w:type="dxa"/>
          <w:trHeight w:val="567"/>
        </w:trPr>
        <w:tc>
          <w:tcPr>
            <w:tcW w:w="9923" w:type="dxa"/>
            <w:gridSpan w:val="10"/>
          </w:tcPr>
          <w:p w:rsidR="006F0252" w:rsidRPr="006F0252" w:rsidRDefault="0021471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11"/>
                  <w:enabled/>
                  <w:calcOnExit w:val="0"/>
                  <w:checkBox>
                    <w:size w:val="18"/>
                    <w:default w:val="0"/>
                  </w:checkBox>
                </w:ffData>
              </w:fldChar>
            </w:r>
            <w:r w:rsidR="006F0252" w:rsidRPr="006F0252">
              <w:rPr>
                <w:rFonts w:ascii="Times New Roman CYR" w:eastAsia="Times New Roman" w:hAnsi="Times New Roman CYR" w:cs="Times New Roman"/>
                <w:sz w:val="20"/>
                <w:szCs w:val="20"/>
                <w:lang w:eastAsia="ru-RU"/>
              </w:rPr>
              <w:instrText xml:space="preserve">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Уплачена пошлина</w:t>
            </w:r>
            <w:r w:rsidR="006F0252"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0"/>
                <w:szCs w:val="20"/>
                <w:lang w:eastAsia="ru-RU"/>
              </w:rPr>
              <w:fldChar w:fldCharType="begin">
                <w:ffData>
                  <w:name w:val="Флажок11"/>
                  <w:enabled/>
                  <w:calcOnExit w:val="0"/>
                  <w:checkBox>
                    <w:size w:val="18"/>
                    <w:default w:val="0"/>
                  </w:checkBox>
                </w:ffData>
              </w:fldChar>
            </w:r>
            <w:r w:rsidR="006F0252" w:rsidRPr="006F0252">
              <w:rPr>
                <w:rFonts w:ascii="Times New Roman CYR" w:eastAsia="Times New Roman" w:hAnsi="Times New Roman CYR" w:cs="Times New Roman"/>
                <w:sz w:val="20"/>
                <w:szCs w:val="20"/>
                <w:lang w:eastAsia="ru-RU"/>
              </w:rPr>
              <w:instrText xml:space="preserve">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по п. ___ приложения к Положению о пошлинах.</w:t>
            </w: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4"/>
                <w:szCs w:val="20"/>
                <w:lang w:eastAsia="ru-RU"/>
              </w:rPr>
              <w:tab/>
            </w:r>
            <w:r w:rsidR="00214712" w:rsidRPr="006F0252">
              <w:rPr>
                <w:rFonts w:ascii="Times New Roman CYR" w:eastAsia="Times New Roman" w:hAnsi="Times New Roman CYR" w:cs="Times New Roman"/>
                <w:sz w:val="20"/>
                <w:szCs w:val="20"/>
                <w:lang w:eastAsia="ru-RU"/>
              </w:rPr>
              <w:fldChar w:fldCharType="begin">
                <w:ffData>
                  <w:name w:val="Флажок11"/>
                  <w:enabled/>
                  <w:calcOnExit w:val="0"/>
                  <w:checkBox>
                    <w:size w:val="18"/>
                    <w:default w:val="0"/>
                  </w:checkBox>
                </w:ffData>
              </w:fldChar>
            </w:r>
            <w:r w:rsidRPr="006F0252">
              <w:rPr>
                <w:rFonts w:ascii="Times New Roman CYR" w:eastAsia="Times New Roman" w:hAnsi="Times New Roman CYR" w:cs="Times New Roman"/>
                <w:sz w:val="20"/>
                <w:szCs w:val="20"/>
                <w:lang w:eastAsia="ru-RU"/>
              </w:rPr>
              <w:instrText xml:space="preserve">FORMCHECKBOX </w:instrText>
            </w:r>
            <w:r w:rsidR="00214712" w:rsidRPr="006F0252">
              <w:rPr>
                <w:rFonts w:ascii="Times New Roman CYR" w:eastAsia="Times New Roman" w:hAnsi="Times New Roman CYR" w:cs="Times New Roman"/>
                <w:sz w:val="20"/>
                <w:szCs w:val="20"/>
                <w:lang w:eastAsia="ru-RU"/>
              </w:rPr>
            </w:r>
            <w:r w:rsidR="00214712" w:rsidRPr="006F0252">
              <w:rPr>
                <w:rFonts w:ascii="Times New Roman CYR" w:eastAsia="Times New Roman" w:hAnsi="Times New Roman CYR" w:cs="Times New Roman"/>
                <w:sz w:val="20"/>
                <w:szCs w:val="20"/>
                <w:lang w:eastAsia="ru-RU"/>
              </w:rPr>
              <w:fldChar w:fldCharType="end"/>
            </w:r>
            <w:r w:rsidRPr="006F0252">
              <w:rPr>
                <w:rFonts w:ascii="Times New Roman CYR" w:eastAsia="Times New Roman" w:hAnsi="Times New Roman CYR" w:cs="Times New Roman"/>
                <w:sz w:val="20"/>
                <w:szCs w:val="20"/>
                <w:lang w:eastAsia="ru-RU"/>
              </w:rPr>
              <w:t xml:space="preserve"> по п. ___ приложения к Положению о пошлинах.</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18"/>
                <w:szCs w:val="18"/>
                <w:lang w:eastAsia="ru-RU"/>
              </w:rPr>
            </w:pPr>
            <w:r w:rsidRPr="006F0252">
              <w:rPr>
                <w:rFonts w:ascii="Times New Roman" w:eastAsia="Times New Roman" w:hAnsi="Times New Roman" w:cs="Times New Roman"/>
                <w:lang w:eastAsia="ru-RU"/>
              </w:rPr>
              <w:t xml:space="preserve">     Сведения о плательщике </w:t>
            </w:r>
            <w:r w:rsidRPr="006F0252">
              <w:rPr>
                <w:rFonts w:ascii="Times New Roman" w:eastAsia="Times New Roman" w:hAnsi="Times New Roman" w:cs="Times New Roman"/>
                <w:i/>
                <w:sz w:val="18"/>
                <w:szCs w:val="18"/>
                <w:lang w:eastAsia="ru-RU"/>
              </w:rPr>
              <w:t xml:space="preserve">(фамилия, имя, отчество (последнее – при наличии) </w:t>
            </w:r>
            <w:r w:rsidRPr="006F0252">
              <w:rPr>
                <w:rFonts w:ascii="Times New Roman" w:eastAsia="Times New Roman" w:hAnsi="Times New Roman" w:cs="Times New Roman"/>
                <w:i/>
                <w:sz w:val="16"/>
                <w:szCs w:val="16"/>
                <w:lang w:eastAsia="ru-RU"/>
              </w:rPr>
              <w:t>физического лица</w:t>
            </w:r>
            <w:r w:rsidRPr="006F0252">
              <w:rPr>
                <w:rFonts w:ascii="Times New Roman" w:eastAsia="Times New Roman" w:hAnsi="Times New Roman" w:cs="Times New Roman"/>
                <w:i/>
                <w:sz w:val="18"/>
                <w:szCs w:val="18"/>
                <w:lang w:eastAsia="ru-RU"/>
              </w:rPr>
              <w:t xml:space="preserve"> или наименование юридического лица)</w:t>
            </w: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6F0252" w:rsidP="006F0252">
            <w:pPr>
              <w:widowControl w:val="0"/>
              <w:tabs>
                <w:tab w:val="left" w:pos="284"/>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0"/>
                <w:szCs w:val="20"/>
                <w:lang w:eastAsia="ru-RU"/>
              </w:rPr>
              <w:t>Идентификаторы  плательщика, указываемые в документе, подтверждающем уплату пошлины:</w:t>
            </w:r>
          </w:p>
          <w:p w:rsidR="006F0252" w:rsidRPr="006F0252" w:rsidRDefault="006F0252" w:rsidP="006F0252">
            <w:pPr>
              <w:widowControl w:val="0"/>
              <w:tabs>
                <w:tab w:val="left" w:pos="284"/>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4"/>
                <w:szCs w:val="20"/>
                <w:lang w:eastAsia="ru-RU"/>
              </w:rPr>
              <w:tab/>
            </w:r>
            <w:r w:rsidR="00214712" w:rsidRPr="006F0252">
              <w:rPr>
                <w:rFonts w:ascii="Times New Roman" w:eastAsia="Times New Roman" w:hAnsi="Times New Roman" w:cs="Times New Roman"/>
                <w:sz w:val="20"/>
                <w:szCs w:val="20"/>
                <w:lang w:eastAsia="ru-RU"/>
              </w:rPr>
              <w:fldChar w:fldCharType="begin">
                <w:ffData>
                  <w:name w:val="Флажок7"/>
                  <w:enabled/>
                  <w:calcOnExit w:val="0"/>
                  <w:checkBox>
                    <w:size w:val="18"/>
                    <w:default w:val="0"/>
                  </w:checkBox>
                </w:ffData>
              </w:fldChar>
            </w:r>
            <w:r w:rsidRPr="006F0252">
              <w:rPr>
                <w:rFonts w:ascii="Times New Roman" w:eastAsia="Times New Roman" w:hAnsi="Times New Roman" w:cs="Times New Roman"/>
                <w:sz w:val="20"/>
                <w:szCs w:val="20"/>
                <w:lang w:eastAsia="ru-RU"/>
              </w:rPr>
              <w:instrText xml:space="preserve"> FORMCHECKBOX </w:instrText>
            </w:r>
            <w:r w:rsidR="00214712" w:rsidRPr="006F0252">
              <w:rPr>
                <w:rFonts w:ascii="Times New Roman" w:eastAsia="Times New Roman" w:hAnsi="Times New Roman" w:cs="Times New Roman"/>
                <w:sz w:val="20"/>
                <w:szCs w:val="20"/>
                <w:lang w:eastAsia="ru-RU"/>
              </w:rPr>
            </w:r>
            <w:r w:rsidR="00214712" w:rsidRPr="006F0252">
              <w:rPr>
                <w:rFonts w:ascii="Times New Roman" w:eastAsia="Times New Roman" w:hAnsi="Times New Roman" w:cs="Times New Roman"/>
                <w:sz w:val="20"/>
                <w:szCs w:val="20"/>
                <w:lang w:eastAsia="ru-RU"/>
              </w:rPr>
              <w:fldChar w:fldCharType="end"/>
            </w:r>
            <w:r w:rsidRPr="006F0252">
              <w:rPr>
                <w:rFonts w:ascii="Times New Roman CYR" w:eastAsia="Times New Roman" w:hAnsi="Times New Roman CYR" w:cs="Times New Roman"/>
                <w:sz w:val="20"/>
                <w:szCs w:val="20"/>
                <w:lang w:eastAsia="ru-RU"/>
              </w:rPr>
              <w:t xml:space="preserve"> Для физического лица:</w:t>
            </w: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4"/>
                <w:szCs w:val="20"/>
                <w:lang w:eastAsia="ru-RU"/>
              </w:rPr>
              <w:tab/>
            </w:r>
            <w:bookmarkStart w:id="23" w:name="Флажок7"/>
            <w:r w:rsidR="00214712" w:rsidRPr="006F0252">
              <w:rPr>
                <w:rFonts w:ascii="Times New Roman" w:eastAsia="Times New Roman" w:hAnsi="Times New Roman" w:cs="Times New Roman"/>
                <w:sz w:val="20"/>
                <w:szCs w:val="20"/>
                <w:lang w:eastAsia="ru-RU"/>
              </w:rPr>
              <w:fldChar w:fldCharType="begin">
                <w:ffData>
                  <w:name w:val="Флажок7"/>
                  <w:enabled/>
                  <w:calcOnExit w:val="0"/>
                  <w:checkBox>
                    <w:size w:val="18"/>
                    <w:default w:val="1"/>
                  </w:checkBox>
                </w:ffData>
              </w:fldChar>
            </w:r>
            <w:r w:rsidRPr="006F0252">
              <w:rPr>
                <w:rFonts w:ascii="Times New Roman" w:eastAsia="Times New Roman" w:hAnsi="Times New Roman" w:cs="Times New Roman"/>
                <w:sz w:val="20"/>
                <w:szCs w:val="20"/>
                <w:lang w:eastAsia="ru-RU"/>
              </w:rPr>
              <w:instrText xml:space="preserve"> FORMCHECKBOX </w:instrText>
            </w:r>
            <w:r w:rsidR="00214712" w:rsidRPr="006F0252">
              <w:rPr>
                <w:rFonts w:ascii="Times New Roman" w:eastAsia="Times New Roman" w:hAnsi="Times New Roman" w:cs="Times New Roman"/>
                <w:sz w:val="20"/>
                <w:szCs w:val="20"/>
                <w:lang w:eastAsia="ru-RU"/>
              </w:rPr>
            </w:r>
            <w:r w:rsidR="00214712" w:rsidRPr="006F0252">
              <w:rPr>
                <w:rFonts w:ascii="Times New Roman" w:eastAsia="Times New Roman" w:hAnsi="Times New Roman" w:cs="Times New Roman"/>
                <w:sz w:val="20"/>
                <w:szCs w:val="20"/>
                <w:lang w:eastAsia="ru-RU"/>
              </w:rPr>
              <w:fldChar w:fldCharType="end"/>
            </w:r>
            <w:bookmarkEnd w:id="23"/>
            <w:r w:rsidRPr="006F0252">
              <w:rPr>
                <w:rFonts w:ascii="Times New Roman CYR" w:eastAsia="Times New Roman" w:hAnsi="Times New Roman CYR" w:cs="Times New Roman"/>
                <w:sz w:val="20"/>
                <w:szCs w:val="20"/>
                <w:lang w:eastAsia="ru-RU"/>
              </w:rPr>
              <w:t>Для юридических лиц:</w:t>
            </w:r>
          </w:p>
          <w:p w:rsidR="006F0252" w:rsidRPr="006F0252" w:rsidRDefault="006F0252" w:rsidP="006F0252">
            <w:pPr>
              <w:widowControl w:val="0"/>
              <w:tabs>
                <w:tab w:val="left" w:pos="567"/>
                <w:tab w:val="left" w:pos="595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0"/>
                <w:szCs w:val="20"/>
                <w:lang w:eastAsia="ru-RU"/>
              </w:rPr>
              <w:t>ИНН</w:t>
            </w: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0"/>
                <w:szCs w:val="20"/>
                <w:lang w:eastAsia="ru-RU"/>
              </w:rPr>
              <w:t>ИНН</w:t>
            </w:r>
            <w:r w:rsidRPr="006F0252">
              <w:rPr>
                <w:rFonts w:ascii="Times New Roman" w:eastAsia="Times New Roman" w:hAnsi="Times New Roman" w:cs="Times New Roman"/>
                <w:b/>
                <w:bCs/>
                <w:color w:val="000000"/>
                <w:sz w:val="20"/>
                <w:szCs w:val="20"/>
                <w:shd w:val="clear" w:color="auto" w:fill="FFFFFF"/>
              </w:rPr>
              <w:t>0411002237</w:t>
            </w:r>
          </w:p>
          <w:p w:rsidR="006F0252" w:rsidRPr="006F0252" w:rsidRDefault="006F0252" w:rsidP="006F0252">
            <w:pPr>
              <w:widowControl w:val="0"/>
              <w:tabs>
                <w:tab w:val="left" w:pos="567"/>
                <w:tab w:val="left" w:pos="595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ab/>
              <w:t>СНИЛС</w:t>
            </w:r>
            <w:r w:rsidRPr="006F0252">
              <w:rPr>
                <w:rFonts w:ascii="Times New Roman" w:eastAsia="Times New Roman" w:hAnsi="Times New Roman" w:cs="Times New Roman"/>
                <w:sz w:val="20"/>
                <w:szCs w:val="20"/>
                <w:lang w:eastAsia="ru-RU"/>
              </w:rPr>
              <w:tab/>
              <w:t xml:space="preserve">КПП </w:t>
            </w:r>
            <w:r w:rsidRPr="006F0252">
              <w:rPr>
                <w:rFonts w:ascii="Times New Roman" w:eastAsia="Times New Roman" w:hAnsi="Times New Roman" w:cs="Times New Roman"/>
                <w:b/>
                <w:bCs/>
                <w:color w:val="000000"/>
                <w:sz w:val="20"/>
                <w:szCs w:val="20"/>
                <w:shd w:val="clear" w:color="auto" w:fill="FFFFFF"/>
              </w:rPr>
              <w:t>041101001</w:t>
            </w:r>
            <w:r w:rsidRPr="006F0252">
              <w:rPr>
                <w:rFonts w:ascii="Times New Roman" w:eastAsia="Times New Roman" w:hAnsi="Times New Roman" w:cs="Times New Roman"/>
                <w:color w:val="000000"/>
                <w:sz w:val="20"/>
                <w:szCs w:val="20"/>
                <w:shd w:val="clear" w:color="auto" w:fill="FFFFFF"/>
              </w:rPr>
              <w:t> </w:t>
            </w:r>
          </w:p>
          <w:p w:rsidR="006F0252" w:rsidRPr="006F0252" w:rsidRDefault="006F0252" w:rsidP="006F0252">
            <w:pPr>
              <w:widowControl w:val="0"/>
              <w:tabs>
                <w:tab w:val="left" w:pos="567"/>
                <w:tab w:val="left" w:pos="5954"/>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 xml:space="preserve">                                                                                                                       КИО     </w:t>
            </w:r>
          </w:p>
          <w:p w:rsidR="006F0252" w:rsidRPr="006F0252" w:rsidRDefault="006F0252" w:rsidP="006F0252">
            <w:pPr>
              <w:widowControl w:val="0"/>
              <w:tabs>
                <w:tab w:val="left" w:pos="567"/>
                <w:tab w:val="left" w:pos="5954"/>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ab/>
              <w:t>Серия, номер документа, удостоверяющего личность плательщика________________________________</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6F0252">
              <w:rPr>
                <w:rFonts w:ascii="Times New Roman CYR" w:eastAsia="Times New Roman" w:hAnsi="Times New Roman CYR" w:cs="Times New Roman"/>
                <w:i/>
                <w:sz w:val="18"/>
                <w:szCs w:val="18"/>
                <w:lang w:eastAsia="ru-RU"/>
              </w:rPr>
              <w:t>(заполняется, если копия документа, подтверждающего уплату патентной пошлины, не прилагается к настоящему заявлению)</w:t>
            </w:r>
          </w:p>
        </w:tc>
      </w:tr>
      <w:tr w:rsidR="006F0252" w:rsidRPr="006F0252" w:rsidTr="006F0252">
        <w:tblPrEx>
          <w:jc w:val="left"/>
          <w:tblCellMar>
            <w:left w:w="108" w:type="dxa"/>
            <w:right w:w="108" w:type="dxa"/>
          </w:tblCellMar>
        </w:tblPrEx>
        <w:trPr>
          <w:gridAfter w:val="1"/>
          <w:wAfter w:w="7" w:type="dxa"/>
          <w:trHeight w:val="567"/>
        </w:trPr>
        <w:tc>
          <w:tcPr>
            <w:tcW w:w="9923" w:type="dxa"/>
            <w:gridSpan w:val="10"/>
          </w:tcPr>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
                <w:sz w:val="20"/>
                <w:szCs w:val="20"/>
                <w:lang w:eastAsia="ru-RU"/>
              </w:rPr>
            </w:pPr>
            <w:r w:rsidRPr="006F0252">
              <w:rPr>
                <w:rFonts w:ascii="Times New Roman" w:eastAsia="Times New Roman" w:hAnsi="Times New Roman" w:cs="Times New Roman"/>
                <w:b/>
                <w:i/>
                <w:sz w:val="20"/>
                <w:szCs w:val="20"/>
                <w:lang w:eastAsia="ru-RU"/>
              </w:rPr>
              <w:t>Заявителю известно о том, что в соответствии с подпунктом 4 пункта 1 статьи 6 Федерального закона от 27 июля 2006 г. № 152-ФЗ «О персональных данных» Федеральная служба по интеллектуальной собственности осуществляет обработку персональных данных субъектов персональных данных, указанных в заявлении, в целях и объеме, необходимых для предоставления государственной услуги.</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
                <w:sz w:val="20"/>
                <w:szCs w:val="20"/>
                <w:lang w:eastAsia="ru-RU"/>
              </w:rPr>
            </w:pP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
                <w:sz w:val="20"/>
                <w:szCs w:val="20"/>
                <w:lang w:eastAsia="ru-RU"/>
              </w:rPr>
            </w:pPr>
            <w:r w:rsidRPr="006F0252">
              <w:rPr>
                <w:rFonts w:ascii="Times New Roman" w:eastAsia="Times New Roman" w:hAnsi="Times New Roman" w:cs="Times New Roman"/>
                <w:b/>
                <w:i/>
                <w:sz w:val="20"/>
                <w:szCs w:val="20"/>
                <w:lang w:eastAsia="ru-RU"/>
              </w:rPr>
              <w:t>Настоящим подтверждаю, что у заявителя имеются согласия авторов и других субъектов персональных данных, указанных в заявлении, на обработку их персональных данных, приведенных в настоящем заявлении, в Федеральной службе по интеллектуальной собственности в связи с предоставлением государственной услуги. Согласия оформлены в соответствии со статьей 9 Федерального закона от 27 июля 2006 г. № 152-ФЗ «О персональных данных».</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0"/>
                <w:lang w:eastAsia="ru-RU"/>
              </w:rPr>
            </w:pPr>
            <w:r w:rsidRPr="006F0252">
              <w:rPr>
                <w:rFonts w:ascii="Times New Roman" w:eastAsia="Times New Roman" w:hAnsi="Times New Roman" w:cs="Times New Roman"/>
                <w:i/>
                <w:sz w:val="20"/>
                <w:szCs w:val="20"/>
                <w:lang w:eastAsia="ru-RU"/>
              </w:rPr>
              <w:t>(Заполняется только заявителями по российским заявкам).</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
                <w:sz w:val="20"/>
                <w:szCs w:val="20"/>
                <w:lang w:eastAsia="ru-RU"/>
              </w:rPr>
            </w:pPr>
            <w:r w:rsidRPr="006F0252">
              <w:rPr>
                <w:rFonts w:ascii="Times New Roman" w:eastAsia="Times New Roman" w:hAnsi="Times New Roman" w:cs="Times New Roman"/>
                <w:b/>
                <w:i/>
                <w:sz w:val="20"/>
                <w:szCs w:val="20"/>
                <w:lang w:eastAsia="ru-RU"/>
              </w:rPr>
              <w:t>Заявителю известно, что с информацией о состоянии делопроизводства, в том числе о направленных заявителю документах, можно ознакомиться на сайтах Роспатента (www.rupto.ru) и ФИПС (www.fips.ru) в сети Интернет.</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
                <w:sz w:val="20"/>
                <w:szCs w:val="20"/>
                <w:lang w:eastAsia="ru-RU"/>
              </w:rPr>
            </w:pP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0"/>
                <w:szCs w:val="20"/>
                <w:lang w:eastAsia="ru-RU"/>
              </w:rPr>
            </w:pPr>
            <w:r w:rsidRPr="006F0252">
              <w:rPr>
                <w:rFonts w:ascii="Times New Roman" w:eastAsia="Times New Roman" w:hAnsi="Times New Roman" w:cs="Times New Roman"/>
                <w:b/>
                <w:i/>
                <w:sz w:val="20"/>
                <w:szCs w:val="20"/>
                <w:lang w:eastAsia="ru-RU"/>
              </w:rPr>
              <w:t>Подтверждаю достоверность информации, приведенной в настоящем заявлении.</w:t>
            </w:r>
          </w:p>
        </w:tc>
      </w:tr>
      <w:tr w:rsidR="006F0252" w:rsidRPr="006F0252" w:rsidTr="006F0252">
        <w:tblPrEx>
          <w:jc w:val="left"/>
          <w:tblCellMar>
            <w:left w:w="108" w:type="dxa"/>
            <w:right w:w="108" w:type="dxa"/>
          </w:tblCellMar>
        </w:tblPrEx>
        <w:trPr>
          <w:gridAfter w:val="1"/>
          <w:wAfter w:w="7" w:type="dxa"/>
          <w:trHeight w:val="567"/>
        </w:trPr>
        <w:tc>
          <w:tcPr>
            <w:tcW w:w="9923" w:type="dxa"/>
            <w:gridSpan w:val="10"/>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Подпись </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0"/>
                <w:szCs w:val="20"/>
              </w:rPr>
            </w:pPr>
            <w:r w:rsidRPr="006F0252">
              <w:rPr>
                <w:rFonts w:ascii="Times New Roman" w:eastAsia="Times New Roman" w:hAnsi="Times New Roman" w:cs="Times New Roman"/>
                <w:sz w:val="20"/>
                <w:szCs w:val="20"/>
              </w:rPr>
              <w:t xml:space="preserve">Ректор </w:t>
            </w:r>
            <w:r w:rsidRPr="006F0252">
              <w:rPr>
                <w:rFonts w:ascii="Times New Roman" w:eastAsia="Times New Roman" w:hAnsi="Times New Roman" w:cs="Times New Roman"/>
                <w:sz w:val="20"/>
                <w:szCs w:val="20"/>
                <w:shd w:val="clear" w:color="auto" w:fill="FFFFFF"/>
              </w:rPr>
              <w:t>ФГБОУ ВО ГАГУ</w:t>
            </w:r>
            <w:r w:rsidRPr="006F0252">
              <w:rPr>
                <w:rFonts w:ascii="Times New Roman" w:eastAsia="Times New Roman" w:hAnsi="Times New Roman" w:cs="Times New Roman"/>
                <w:b/>
                <w:shd w:val="clear" w:color="auto" w:fill="FFFFFF"/>
              </w:rPr>
              <w:t xml:space="preserve">            ______________________                 __________________</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Подпись ФИО</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«____» ____________ 20___ г.</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0"/>
                <w:lang w:eastAsia="ru-RU"/>
              </w:rPr>
            </w:pPr>
            <w:r w:rsidRPr="006F0252">
              <w:rPr>
                <w:rFonts w:ascii="Times New Roman" w:eastAsia="Times New Roman" w:hAnsi="Times New Roman" w:cs="Times New Roman"/>
                <w:i/>
                <w:sz w:val="20"/>
                <w:szCs w:val="20"/>
                <w:lang w:eastAsia="ru-RU"/>
              </w:rPr>
              <w:t>Подпись, фамилия, имя, отчество (последнее – при наличии) заявителя или представителя заявителя, или иного уполномоченного лица,  дата подписи (при подписании от имени юридического лица подпись руководителя или иного уполномоченного на это лица удостоверяется печатью при ее наличии).</w:t>
            </w:r>
          </w:p>
        </w:tc>
      </w:tr>
    </w:tbl>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Приложение №</w:t>
      </w:r>
      <w:r w:rsidR="00AA744D">
        <w:rPr>
          <w:rFonts w:ascii="Times New Roman" w:eastAsia="Times New Roman" w:hAnsi="Times New Roman" w:cs="Times New Roman"/>
          <w:b/>
          <w:sz w:val="24"/>
          <w:szCs w:val="24"/>
        </w:rPr>
        <w:t>1.</w:t>
      </w:r>
      <w:r w:rsidRPr="006F0252">
        <w:rPr>
          <w:rFonts w:ascii="Times New Roman" w:eastAsia="Times New Roman" w:hAnsi="Times New Roman" w:cs="Times New Roman"/>
          <w:b/>
          <w:sz w:val="24"/>
          <w:szCs w:val="24"/>
        </w:rPr>
        <w:t>7</w:t>
      </w:r>
    </w:p>
    <w:p w:rsidR="006F0252" w:rsidRPr="006F0252" w:rsidRDefault="006F0252" w:rsidP="006F0252">
      <w:pPr>
        <w:widowControl w:val="0"/>
        <w:autoSpaceDE w:val="0"/>
        <w:autoSpaceDN w:val="0"/>
        <w:spacing w:after="0" w:line="240" w:lineRule="auto"/>
        <w:ind w:left="5103"/>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К инструкции по порядку оформления и регистрации объектов интеллектуальной собственности в ГАГУ</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center"/>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Форма</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6F0252">
        <w:rPr>
          <w:rFonts w:ascii="Times New Roman" w:eastAsia="Calibri" w:hAnsi="Times New Roman" w:cs="Times New Roman"/>
          <w:b/>
          <w:sz w:val="24"/>
          <w:szCs w:val="24"/>
        </w:rPr>
        <w:t>Заявления о выдаче патента Российской Федерации на промышленный образец</w:t>
      </w:r>
    </w:p>
    <w:p w:rsidR="006F0252" w:rsidRPr="006F0252" w:rsidRDefault="006F0252" w:rsidP="006F0252">
      <w:pPr>
        <w:autoSpaceDE w:val="0"/>
        <w:autoSpaceDN w:val="0"/>
        <w:spacing w:after="0" w:line="240" w:lineRule="auto"/>
        <w:rPr>
          <w:rFonts w:ascii="Times New Roman" w:eastAsia="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1910"/>
        <w:gridCol w:w="115"/>
        <w:gridCol w:w="1619"/>
        <w:gridCol w:w="1091"/>
        <w:gridCol w:w="48"/>
        <w:gridCol w:w="260"/>
        <w:gridCol w:w="1171"/>
        <w:gridCol w:w="1273"/>
      </w:tblGrid>
      <w:tr w:rsidR="006F0252" w:rsidRPr="006F0252" w:rsidTr="006F0252">
        <w:trPr>
          <w:trHeight w:hRule="exact" w:val="1134"/>
        </w:trPr>
        <w:tc>
          <w:tcPr>
            <w:tcW w:w="1088" w:type="pct"/>
            <w:tcBorders>
              <w:top w:val="single" w:sz="12" w:space="0" w:color="auto"/>
              <w:left w:val="single" w:sz="12" w:space="0" w:color="auto"/>
              <w:bottom w:val="single" w:sz="12" w:space="0" w:color="auto"/>
              <w:right w:val="single" w:sz="12" w:space="0" w:color="auto"/>
            </w:tcBorders>
          </w:tcPr>
          <w:p w:rsidR="006F0252" w:rsidRPr="006F0252" w:rsidRDefault="006F0252" w:rsidP="006F0252">
            <w:pPr>
              <w:keepNext/>
              <w:overflowPunct w:val="0"/>
              <w:autoSpaceDE w:val="0"/>
              <w:autoSpaceDN w:val="0"/>
              <w:adjustRightInd w:val="0"/>
              <w:spacing w:after="0" w:line="240" w:lineRule="auto"/>
              <w:jc w:val="center"/>
              <w:textAlignment w:val="baseline"/>
              <w:outlineLvl w:val="3"/>
              <w:rPr>
                <w:rFonts w:ascii="Times New Roman CYR" w:eastAsia="Times New Roman" w:hAnsi="Times New Roman CYR" w:cs="Times New Roman"/>
                <w:b/>
                <w:caps/>
                <w:sz w:val="18"/>
                <w:szCs w:val="18"/>
                <w:lang w:eastAsia="ru-RU"/>
              </w:rPr>
            </w:pPr>
            <w:r w:rsidRPr="006F0252">
              <w:rPr>
                <w:rFonts w:ascii="Times New Roman CYR" w:eastAsia="Times New Roman" w:hAnsi="Times New Roman CYR" w:cs="Times New Roman"/>
                <w:b/>
                <w:caps/>
                <w:sz w:val="18"/>
                <w:szCs w:val="18"/>
                <w:lang w:eastAsia="ru-RU"/>
              </w:rPr>
              <w:t>Дата поСТУПЛЕНИЯ</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6F0252">
              <w:rPr>
                <w:rFonts w:ascii="Times New Roman CYR" w:eastAsia="Times New Roman" w:hAnsi="Times New Roman CYR" w:cs="Times New Roman"/>
                <w:sz w:val="18"/>
                <w:szCs w:val="18"/>
                <w:lang w:eastAsia="ru-RU"/>
              </w:rPr>
              <w:t>(дата регистрации) оригиналов документов заявки</w:t>
            </w:r>
          </w:p>
        </w:tc>
        <w:tc>
          <w:tcPr>
            <w:tcW w:w="1904" w:type="pct"/>
            <w:gridSpan w:val="3"/>
            <w:tcBorders>
              <w:top w:val="single" w:sz="12" w:space="0" w:color="auto"/>
              <w:left w:val="single" w:sz="12" w:space="0" w:color="auto"/>
              <w:bottom w:val="single" w:sz="12" w:space="0" w:color="auto"/>
              <w:right w:val="single" w:sz="12" w:space="0" w:color="auto"/>
            </w:tcBorders>
          </w:tcPr>
          <w:p w:rsidR="006F0252" w:rsidRPr="006F0252" w:rsidRDefault="006F0252" w:rsidP="006F0252">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18"/>
                <w:szCs w:val="18"/>
                <w:lang w:eastAsia="ru-RU"/>
              </w:rPr>
            </w:pPr>
            <w:r w:rsidRPr="006F0252">
              <w:rPr>
                <w:rFonts w:ascii="Times New Roman CYR" w:eastAsia="Times New Roman" w:hAnsi="Times New Roman CYR" w:cs="Times New Roman"/>
                <w:sz w:val="18"/>
                <w:szCs w:val="18"/>
                <w:lang w:eastAsia="ru-RU"/>
              </w:rPr>
              <w:t xml:space="preserve">(21) </w:t>
            </w:r>
            <w:r w:rsidRPr="006F0252">
              <w:rPr>
                <w:rFonts w:ascii="Times New Roman CYR" w:eastAsia="Times New Roman" w:hAnsi="Times New Roman CYR" w:cs="Times New Roman"/>
                <w:b/>
                <w:caps/>
                <w:sz w:val="18"/>
                <w:szCs w:val="18"/>
                <w:lang w:eastAsia="ru-RU"/>
              </w:rPr>
              <w:t>регистрационный №</w:t>
            </w:r>
          </w:p>
          <w:p w:rsidR="006F0252" w:rsidRPr="006F0252" w:rsidRDefault="006F0252" w:rsidP="006F0252">
            <w:pPr>
              <w:keepNext/>
              <w:overflowPunct w:val="0"/>
              <w:autoSpaceDE w:val="0"/>
              <w:autoSpaceDN w:val="0"/>
              <w:adjustRightInd w:val="0"/>
              <w:spacing w:after="0" w:line="240" w:lineRule="auto"/>
              <w:jc w:val="center"/>
              <w:textAlignment w:val="baseline"/>
              <w:outlineLvl w:val="3"/>
              <w:rPr>
                <w:rFonts w:ascii="Times New Roman CYR" w:eastAsia="Times New Roman" w:hAnsi="Times New Roman CYR" w:cs="Times New Roman"/>
                <w:b/>
                <w:caps/>
                <w:sz w:val="18"/>
                <w:szCs w:val="18"/>
                <w:lang w:eastAsia="ru-RU"/>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p>
        </w:tc>
        <w:tc>
          <w:tcPr>
            <w:tcW w:w="2009" w:type="pct"/>
            <w:gridSpan w:val="5"/>
            <w:tcBorders>
              <w:top w:val="single" w:sz="12" w:space="0" w:color="auto"/>
              <w:left w:val="single" w:sz="12" w:space="0" w:color="auto"/>
              <w:bottom w:val="single" w:sz="12" w:space="0" w:color="auto"/>
              <w:right w:val="single" w:sz="12" w:space="0" w:color="auto"/>
            </w:tcBorders>
          </w:tcPr>
          <w:p w:rsidR="006F0252" w:rsidRPr="006F0252" w:rsidRDefault="006F0252" w:rsidP="006F0252">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b/>
                <w:sz w:val="18"/>
                <w:szCs w:val="18"/>
                <w:lang w:eastAsia="ru-RU"/>
              </w:rPr>
            </w:pPr>
            <w:r w:rsidRPr="006F0252">
              <w:rPr>
                <w:rFonts w:ascii="Times New Roman CYR" w:eastAsia="Times New Roman" w:hAnsi="Times New Roman CYR" w:cs="Times New Roman"/>
                <w:b/>
                <w:sz w:val="18"/>
                <w:szCs w:val="18"/>
                <w:lang w:eastAsia="ru-RU"/>
              </w:rPr>
              <w:t>ВХОДЯЩИЙ №</w:t>
            </w:r>
          </w:p>
        </w:tc>
      </w:tr>
      <w:tr w:rsidR="006F0252" w:rsidRPr="006F0252" w:rsidTr="006F0252">
        <w:trPr>
          <w:trHeight w:val="1607"/>
        </w:trPr>
        <w:tc>
          <w:tcPr>
            <w:tcW w:w="2086" w:type="pct"/>
            <w:gridSpan w:val="2"/>
            <w:vMerge w:val="restart"/>
            <w:tcBorders>
              <w:top w:val="single" w:sz="12" w:space="0" w:color="auto"/>
              <w:left w:val="single" w:sz="12" w:space="0" w:color="auto"/>
              <w:bottom w:val="single" w:sz="12" w:space="0" w:color="auto"/>
              <w:right w:val="single" w:sz="12" w:space="0" w:color="auto"/>
            </w:tcBorders>
          </w:tcPr>
          <w:p w:rsidR="006F0252" w:rsidRPr="006F0252" w:rsidRDefault="006F0252" w:rsidP="006F0252">
            <w:pPr>
              <w:overflowPunct w:val="0"/>
              <w:autoSpaceDE w:val="0"/>
              <w:autoSpaceDN w:val="0"/>
              <w:adjustRightInd w:val="0"/>
              <w:spacing w:after="0" w:line="240" w:lineRule="auto"/>
              <w:ind w:firstLine="720"/>
              <w:jc w:val="center"/>
              <w:textAlignment w:val="baseline"/>
              <w:rPr>
                <w:rFonts w:ascii="Times New Roman CYR" w:eastAsia="Times New Roman" w:hAnsi="Times New Roman CYR" w:cs="Times New Roman"/>
                <w:sz w:val="24"/>
                <w:szCs w:val="24"/>
                <w:lang w:eastAsia="ru-RU"/>
              </w:rPr>
            </w:pPr>
            <w:bookmarkStart w:id="24" w:name="Oea_ie10"/>
          </w:p>
          <w:p w:rsidR="006F0252" w:rsidRPr="006F0252" w:rsidRDefault="006F0252" w:rsidP="006F0252">
            <w:pPr>
              <w:keepNext/>
              <w:overflowPunct w:val="0"/>
              <w:autoSpaceDE w:val="0"/>
              <w:autoSpaceDN w:val="0"/>
              <w:adjustRightInd w:val="0"/>
              <w:spacing w:after="0" w:line="240" w:lineRule="auto"/>
              <w:jc w:val="center"/>
              <w:textAlignment w:val="baseline"/>
              <w:outlineLvl w:val="5"/>
              <w:rPr>
                <w:rFonts w:ascii="Times New Roman CYR" w:eastAsia="Times New Roman" w:hAnsi="Times New Roman CYR" w:cs="Times New Roman"/>
                <w:b/>
                <w:sz w:val="20"/>
                <w:szCs w:val="20"/>
                <w:lang w:eastAsia="ru-RU"/>
              </w:rPr>
            </w:pPr>
          </w:p>
          <w:p w:rsidR="006F0252" w:rsidRPr="006F0252" w:rsidRDefault="006F0252" w:rsidP="006F0252">
            <w:pPr>
              <w:keepNext/>
              <w:overflowPunct w:val="0"/>
              <w:autoSpaceDE w:val="0"/>
              <w:autoSpaceDN w:val="0"/>
              <w:adjustRightInd w:val="0"/>
              <w:spacing w:after="0" w:line="240" w:lineRule="auto"/>
              <w:jc w:val="center"/>
              <w:textAlignment w:val="baseline"/>
              <w:outlineLvl w:val="5"/>
              <w:rPr>
                <w:rFonts w:ascii="Times New Roman CYR" w:eastAsia="Times New Roman" w:hAnsi="Times New Roman CYR" w:cs="Times New Roman"/>
                <w:b/>
                <w:sz w:val="20"/>
                <w:szCs w:val="20"/>
                <w:lang w:eastAsia="ru-RU"/>
              </w:rPr>
            </w:pPr>
          </w:p>
          <w:p w:rsidR="006F0252" w:rsidRPr="006F0252" w:rsidRDefault="006F0252" w:rsidP="006F0252">
            <w:pPr>
              <w:keepNext/>
              <w:overflowPunct w:val="0"/>
              <w:autoSpaceDE w:val="0"/>
              <w:autoSpaceDN w:val="0"/>
              <w:adjustRightInd w:val="0"/>
              <w:spacing w:after="0" w:line="240" w:lineRule="auto"/>
              <w:jc w:val="center"/>
              <w:textAlignment w:val="baseline"/>
              <w:outlineLvl w:val="5"/>
              <w:rPr>
                <w:rFonts w:ascii="Times New Roman CYR" w:eastAsia="Times New Roman" w:hAnsi="Times New Roman CYR" w:cs="Times New Roman"/>
                <w:b/>
                <w:sz w:val="20"/>
                <w:szCs w:val="20"/>
                <w:lang w:eastAsia="ru-RU"/>
              </w:rPr>
            </w:pPr>
          </w:p>
          <w:p w:rsidR="006F0252" w:rsidRPr="006F0252" w:rsidRDefault="006F0252" w:rsidP="006F0252">
            <w:pPr>
              <w:keepNext/>
              <w:overflowPunct w:val="0"/>
              <w:autoSpaceDE w:val="0"/>
              <w:autoSpaceDN w:val="0"/>
              <w:adjustRightInd w:val="0"/>
              <w:spacing w:after="0" w:line="240" w:lineRule="auto"/>
              <w:jc w:val="center"/>
              <w:textAlignment w:val="baseline"/>
              <w:outlineLvl w:val="5"/>
              <w:rPr>
                <w:rFonts w:ascii="Times New Roman CYR" w:eastAsia="Times New Roman" w:hAnsi="Times New Roman CYR" w:cs="Times New Roman"/>
                <w:b/>
                <w:sz w:val="24"/>
                <w:szCs w:val="24"/>
                <w:lang w:eastAsia="ru-RU"/>
              </w:rPr>
            </w:pPr>
            <w:r w:rsidRPr="006F0252">
              <w:rPr>
                <w:rFonts w:ascii="Times New Roman CYR" w:eastAsia="Times New Roman" w:hAnsi="Times New Roman CYR" w:cs="Times New Roman"/>
                <w:b/>
                <w:sz w:val="24"/>
                <w:szCs w:val="24"/>
                <w:lang w:eastAsia="ru-RU"/>
              </w:rPr>
              <w:t>З А Я В Л Е Н И Е</w:t>
            </w: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b/>
                <w:sz w:val="24"/>
                <w:szCs w:val="24"/>
                <w:lang w:eastAsia="ru-RU"/>
              </w:rPr>
            </w:pPr>
            <w:r w:rsidRPr="006F0252">
              <w:rPr>
                <w:rFonts w:ascii="Times New Roman CYR" w:eastAsia="Times New Roman" w:hAnsi="Times New Roman CYR" w:cs="Times New Roman"/>
                <w:b/>
                <w:sz w:val="24"/>
                <w:szCs w:val="24"/>
                <w:lang w:eastAsia="ru-RU"/>
              </w:rPr>
              <w:t>о выдаче патента</w:t>
            </w:r>
          </w:p>
          <w:bookmarkEnd w:id="24"/>
          <w:p w:rsidR="006F0252" w:rsidRPr="006F0252" w:rsidRDefault="006F0252" w:rsidP="006F0252">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4"/>
                <w:szCs w:val="20"/>
                <w:lang w:eastAsia="ru-RU"/>
              </w:rPr>
            </w:pPr>
            <w:r w:rsidRPr="006F0252">
              <w:rPr>
                <w:rFonts w:ascii="Times New Roman CYR" w:eastAsia="Times New Roman" w:hAnsi="Times New Roman CYR" w:cs="Times New Roman"/>
                <w:b/>
                <w:sz w:val="24"/>
                <w:szCs w:val="24"/>
                <w:lang w:eastAsia="ru-RU"/>
              </w:rPr>
              <w:t>на промышленный образец</w:t>
            </w:r>
          </w:p>
        </w:tc>
        <w:tc>
          <w:tcPr>
            <w:tcW w:w="2914" w:type="pct"/>
            <w:gridSpan w:val="7"/>
            <w:tcBorders>
              <w:top w:val="single" w:sz="12" w:space="0" w:color="auto"/>
              <w:left w:val="single" w:sz="12" w:space="0" w:color="auto"/>
              <w:bottom w:val="single" w:sz="12" w:space="0" w:color="auto"/>
              <w:right w:val="single" w:sz="12" w:space="0" w:color="auto"/>
            </w:tcBorders>
          </w:tcPr>
          <w:p w:rsidR="006F0252" w:rsidRPr="006F0252" w:rsidRDefault="006F0252" w:rsidP="006F0252">
            <w:pPr>
              <w:keepNext/>
              <w:overflowPunct w:val="0"/>
              <w:autoSpaceDE w:val="0"/>
              <w:autoSpaceDN w:val="0"/>
              <w:adjustRightInd w:val="0"/>
              <w:spacing w:after="0" w:line="240" w:lineRule="auto"/>
              <w:textAlignment w:val="baseline"/>
              <w:outlineLvl w:val="0"/>
              <w:rPr>
                <w:rFonts w:ascii="Times New Roman CYR" w:eastAsia="Times New Roman" w:hAnsi="Times New Roman CYR" w:cs="Times New Roman"/>
                <w:sz w:val="16"/>
                <w:szCs w:val="16"/>
                <w:lang w:eastAsia="ru-RU"/>
              </w:rPr>
            </w:pPr>
            <w:r w:rsidRPr="006F0252">
              <w:rPr>
                <w:rFonts w:ascii="Times New Roman CYR" w:eastAsia="Times New Roman" w:hAnsi="Times New Roman CYR" w:cs="Times New Roman"/>
                <w:b/>
                <w:sz w:val="20"/>
                <w:szCs w:val="20"/>
                <w:lang w:eastAsia="ru-RU"/>
              </w:rPr>
              <w:t xml:space="preserve">АДРЕС ДЛЯ ПЕРЕПИСКИ </w:t>
            </w:r>
            <w:r w:rsidRPr="006F0252">
              <w:rPr>
                <w:rFonts w:ascii="Times New Roman CYR" w:eastAsia="Times New Roman" w:hAnsi="Times New Roman CYR" w:cs="Times New Roman"/>
                <w:i/>
                <w:sz w:val="16"/>
                <w:szCs w:val="16"/>
                <w:lang w:eastAsia="ru-RU"/>
              </w:rPr>
              <w:t>(почтовый адрес, имя или наименование адресата)</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color w:val="000000"/>
                <w:sz w:val="20"/>
                <w:szCs w:val="20"/>
                <w:shd w:val="clear" w:color="auto" w:fill="FFFFFF"/>
              </w:rPr>
              <w:t>ФГБОУ ВО ГАГУ</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color w:val="000000"/>
                <w:sz w:val="20"/>
                <w:szCs w:val="20"/>
                <w:shd w:val="clear" w:color="auto" w:fill="FFFFFF"/>
              </w:rPr>
              <w:t>649000, Республика Алтай, г. Горно-Алтайск, ул. Ленкина, 1</w:t>
            </w: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Телефон: </w:t>
            </w:r>
            <w:r w:rsidRPr="006F0252">
              <w:rPr>
                <w:rFonts w:ascii="Times New Roman" w:eastAsia="Times New Roman" w:hAnsi="Times New Roman" w:cs="Times New Roman"/>
                <w:sz w:val="20"/>
                <w:szCs w:val="20"/>
              </w:rPr>
              <w:t>8</w:t>
            </w:r>
            <w:r w:rsidRPr="006F0252">
              <w:rPr>
                <w:rFonts w:ascii="Times New Roman" w:eastAsia="Times New Roman" w:hAnsi="Times New Roman" w:cs="Times New Roman"/>
                <w:color w:val="000000"/>
                <w:sz w:val="20"/>
                <w:szCs w:val="20"/>
                <w:shd w:val="clear" w:color="auto" w:fill="FFFFFF"/>
              </w:rPr>
              <w:t xml:space="preserve"> (38822) 26439</w:t>
            </w:r>
            <w:r w:rsidRPr="006F0252">
              <w:rPr>
                <w:rFonts w:ascii="Times New Roman" w:eastAsia="Times New Roman" w:hAnsi="Times New Roman" w:cs="Times New Roman"/>
                <w:sz w:val="20"/>
                <w:szCs w:val="20"/>
                <w:lang w:eastAsia="ru-RU"/>
              </w:rPr>
              <w:t>Факс:</w:t>
            </w:r>
            <w:r w:rsidRPr="006F0252">
              <w:rPr>
                <w:rFonts w:ascii="Times New Roman" w:eastAsia="Times New Roman" w:hAnsi="Times New Roman" w:cs="Times New Roman"/>
                <w:sz w:val="18"/>
                <w:szCs w:val="20"/>
                <w:lang w:val="en-US" w:eastAsia="ru-RU"/>
              </w:rPr>
              <w:t>E</w:t>
            </w:r>
            <w:r w:rsidRPr="006F0252">
              <w:rPr>
                <w:rFonts w:ascii="Times New Roman" w:eastAsia="Times New Roman" w:hAnsi="Times New Roman" w:cs="Times New Roman"/>
                <w:sz w:val="18"/>
                <w:szCs w:val="20"/>
                <w:lang w:eastAsia="ru-RU"/>
              </w:rPr>
              <w:t>-</w:t>
            </w:r>
            <w:r w:rsidRPr="006F0252">
              <w:rPr>
                <w:rFonts w:ascii="Times New Roman" w:eastAsia="Times New Roman" w:hAnsi="Times New Roman" w:cs="Times New Roman"/>
                <w:sz w:val="18"/>
                <w:szCs w:val="20"/>
                <w:lang w:val="en-US" w:eastAsia="ru-RU"/>
              </w:rPr>
              <w:t>mail</w:t>
            </w:r>
            <w:r w:rsidRPr="006F0252">
              <w:rPr>
                <w:rFonts w:ascii="Times New Roman" w:eastAsia="Times New Roman" w:hAnsi="Times New Roman" w:cs="Times New Roman"/>
                <w:sz w:val="20"/>
                <w:szCs w:val="20"/>
                <w:lang w:eastAsia="ru-RU"/>
              </w:rPr>
              <w:t>:</w:t>
            </w: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16"/>
                <w:szCs w:val="20"/>
                <w:lang w:eastAsia="ru-RU"/>
              </w:rPr>
            </w:pPr>
          </w:p>
        </w:tc>
      </w:tr>
      <w:tr w:rsidR="006F0252" w:rsidRPr="006F0252" w:rsidTr="006F0252">
        <w:trPr>
          <w:trHeight w:val="851"/>
        </w:trPr>
        <w:tc>
          <w:tcPr>
            <w:tcW w:w="2086" w:type="pct"/>
            <w:gridSpan w:val="2"/>
            <w:vMerge/>
            <w:tcBorders>
              <w:left w:val="single" w:sz="12" w:space="0" w:color="auto"/>
              <w:bottom w:val="single" w:sz="12" w:space="0" w:color="auto"/>
              <w:right w:val="single" w:sz="12" w:space="0" w:color="auto"/>
            </w:tcBorders>
          </w:tcPr>
          <w:p w:rsidR="006F0252" w:rsidRPr="006F0252" w:rsidRDefault="006F0252" w:rsidP="006F0252">
            <w:pPr>
              <w:overflowPunct w:val="0"/>
              <w:autoSpaceDE w:val="0"/>
              <w:autoSpaceDN w:val="0"/>
              <w:adjustRightInd w:val="0"/>
              <w:spacing w:after="0" w:line="360" w:lineRule="auto"/>
              <w:jc w:val="center"/>
              <w:textAlignment w:val="baseline"/>
              <w:rPr>
                <w:rFonts w:ascii="Times New Roman CYR" w:eastAsia="Times New Roman" w:hAnsi="Times New Roman CYR" w:cs="Times New Roman"/>
                <w:sz w:val="20"/>
                <w:szCs w:val="20"/>
                <w:lang w:eastAsia="ru-RU"/>
              </w:rPr>
            </w:pPr>
          </w:p>
        </w:tc>
        <w:tc>
          <w:tcPr>
            <w:tcW w:w="2914" w:type="pct"/>
            <w:gridSpan w:val="7"/>
            <w:tcBorders>
              <w:top w:val="single" w:sz="12" w:space="0" w:color="auto"/>
              <w:left w:val="single" w:sz="12" w:space="0" w:color="auto"/>
              <w:bottom w:val="single" w:sz="12" w:space="0" w:color="auto"/>
              <w:right w:val="single" w:sz="12" w:space="0" w:color="auto"/>
            </w:tcBorders>
          </w:tcPr>
          <w:p w:rsidR="006F0252" w:rsidRPr="006F0252" w:rsidRDefault="006F0252" w:rsidP="006F0252">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18"/>
                <w:szCs w:val="18"/>
                <w:lang w:eastAsia="ru-RU"/>
              </w:rPr>
            </w:pPr>
            <w:r w:rsidRPr="006F0252">
              <w:rPr>
                <w:rFonts w:ascii="Times New Roman" w:eastAsia="Times New Roman" w:hAnsi="Times New Roman" w:cs="Times New Roman"/>
                <w:b/>
                <w:sz w:val="18"/>
                <w:szCs w:val="18"/>
                <w:lang w:eastAsia="ru-RU"/>
              </w:rPr>
              <w:t>В Федеральную службу по интеллектуальной собственности</w:t>
            </w: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b/>
                <w:sz w:val="18"/>
                <w:szCs w:val="18"/>
                <w:lang w:eastAsia="ru-RU"/>
              </w:rPr>
              <w:t>Бережковская наб., д. 30, корп. 1, г. Москва, Г-59, ГСП-3, 125993,</w:t>
            </w: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b/>
                <w:sz w:val="18"/>
                <w:szCs w:val="18"/>
                <w:lang w:eastAsia="ru-RU"/>
              </w:rPr>
              <w:t>Российская Федерация</w:t>
            </w:r>
          </w:p>
        </w:tc>
      </w:tr>
      <w:tr w:rsidR="006F0252" w:rsidRPr="006F0252" w:rsidTr="006F0252">
        <w:trPr>
          <w:trHeight w:hRule="exact" w:val="740"/>
        </w:trPr>
        <w:tc>
          <w:tcPr>
            <w:tcW w:w="5000" w:type="pct"/>
            <w:gridSpan w:val="9"/>
            <w:tcBorders>
              <w:top w:val="single" w:sz="12" w:space="0" w:color="auto"/>
              <w:left w:val="single" w:sz="12" w:space="0" w:color="auto"/>
              <w:bottom w:val="single" w:sz="12" w:space="0" w:color="auto"/>
              <w:right w:val="single" w:sz="12"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16"/>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b/>
                <w:caps/>
                <w:sz w:val="20"/>
                <w:szCs w:val="20"/>
                <w:lang w:eastAsia="ru-RU"/>
              </w:rPr>
            </w:pPr>
            <w:r w:rsidRPr="006F0252">
              <w:rPr>
                <w:rFonts w:ascii="Times New Roman CYR" w:eastAsia="Times New Roman" w:hAnsi="Times New Roman CYR" w:cs="Times New Roman"/>
                <w:sz w:val="20"/>
                <w:szCs w:val="20"/>
                <w:lang w:eastAsia="ru-RU"/>
              </w:rPr>
              <w:t xml:space="preserve">(54) </w:t>
            </w:r>
            <w:r w:rsidRPr="006F0252">
              <w:rPr>
                <w:rFonts w:ascii="Times New Roman CYR" w:eastAsia="Times New Roman" w:hAnsi="Times New Roman CYR" w:cs="Times New Roman"/>
                <w:b/>
                <w:caps/>
                <w:sz w:val="20"/>
                <w:szCs w:val="20"/>
                <w:lang w:eastAsia="ru-RU"/>
              </w:rPr>
              <w:t xml:space="preserve">Название промышленного образца </w:t>
            </w: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b/>
                <w:caps/>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b/>
                <w:caps/>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b/>
                <w:caps/>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b/>
                <w:sz w:val="12"/>
                <w:szCs w:val="20"/>
                <w:lang w:eastAsia="ru-RU"/>
              </w:rPr>
            </w:pPr>
          </w:p>
        </w:tc>
      </w:tr>
      <w:tr w:rsidR="006F0252" w:rsidRPr="006F0252" w:rsidTr="006F0252">
        <w:trPr>
          <w:trHeight w:hRule="exact" w:val="4423"/>
        </w:trPr>
        <w:tc>
          <w:tcPr>
            <w:tcW w:w="3723" w:type="pct"/>
            <w:gridSpan w:val="7"/>
            <w:tcBorders>
              <w:top w:val="single" w:sz="12" w:space="0" w:color="auto"/>
              <w:left w:val="single" w:sz="12" w:space="0" w:color="auto"/>
              <w:bottom w:val="single" w:sz="12"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caps/>
                <w:sz w:val="16"/>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4"/>
                <w:lang w:eastAsia="ru-RU"/>
              </w:rPr>
            </w:pPr>
            <w:r w:rsidRPr="006F0252">
              <w:rPr>
                <w:rFonts w:ascii="Times New Roman CYR" w:eastAsia="Times New Roman" w:hAnsi="Times New Roman CYR" w:cs="Times New Roman"/>
                <w:sz w:val="20"/>
                <w:szCs w:val="20"/>
                <w:lang w:eastAsia="ru-RU"/>
              </w:rPr>
              <w:t xml:space="preserve">(71) </w:t>
            </w:r>
            <w:r w:rsidRPr="006F0252">
              <w:rPr>
                <w:rFonts w:ascii="Times New Roman CYR" w:eastAsia="Times New Roman" w:hAnsi="Times New Roman CYR" w:cs="Times New Roman"/>
                <w:b/>
                <w:caps/>
                <w:sz w:val="20"/>
                <w:szCs w:val="20"/>
                <w:lang w:eastAsia="ru-RU"/>
              </w:rPr>
              <w:t>ЗаЯвитель</w:t>
            </w:r>
            <w:r w:rsidRPr="006F0252">
              <w:rPr>
                <w:rFonts w:ascii="Times New Roman" w:eastAsia="Times New Roman" w:hAnsi="Times New Roman" w:cs="Times New Roman"/>
                <w:i/>
                <w:sz w:val="16"/>
                <w:szCs w:val="16"/>
                <w:lang w:eastAsia="ru-RU"/>
              </w:rPr>
              <w:t>(фамилия, имя, отчество (последнее – при наличии)физического лица  или наименование юридического лица (согласно учредительному документу), место жительства или место нахождения, название страны и почтовый индекс)</w:t>
            </w: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4"/>
                <w:lang w:eastAsia="ru-RU"/>
              </w:rPr>
            </w:pPr>
          </w:p>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7"/>
                  <w:enabled/>
                  <w:calcOnExit w:val="0"/>
                  <w:checkBox>
                    <w:size w:val="16"/>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промышленный образец создан за счет средств федерального бюджета</w:t>
            </w:r>
          </w:p>
          <w:p w:rsidR="006F0252" w:rsidRPr="006F0252" w:rsidRDefault="006F0252" w:rsidP="006F0252">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     Заявитель  является:</w:t>
            </w:r>
          </w:p>
          <w:p w:rsidR="006F0252" w:rsidRPr="006F0252" w:rsidRDefault="00214712" w:rsidP="006F0252">
            <w:pPr>
              <w:overflowPunct w:val="0"/>
              <w:autoSpaceDE w:val="0"/>
              <w:autoSpaceDN w:val="0"/>
              <w:adjustRightInd w:val="0"/>
              <w:spacing w:after="6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fldChar w:fldCharType="begin">
                <w:ffData>
                  <w:name w:val="Флажок76"/>
                  <w:enabled/>
                  <w:calcOnExit w:val="0"/>
                  <w:checkBox>
                    <w:size w:val="16"/>
                    <w:default w:val="0"/>
                  </w:checkBox>
                </w:ffData>
              </w:fldChar>
            </w:r>
            <w:r w:rsidR="006F0252" w:rsidRPr="006F0252">
              <w:rPr>
                <w:rFonts w:ascii="Times New Roman" w:eastAsia="Times New Roman" w:hAnsi="Times New Roman" w:cs="Times New Roman"/>
                <w:sz w:val="18"/>
                <w:szCs w:val="18"/>
                <w:lang w:eastAsia="ru-RU"/>
              </w:rPr>
              <w:instrText xml:space="preserve"> FORMCHECKBOX </w:instrText>
            </w:r>
            <w:r w:rsidRPr="006F0252">
              <w:rPr>
                <w:rFonts w:ascii="Times New Roman" w:eastAsia="Times New Roman" w:hAnsi="Times New Roman" w:cs="Times New Roman"/>
                <w:sz w:val="18"/>
                <w:szCs w:val="18"/>
                <w:lang w:eastAsia="ru-RU"/>
              </w:rPr>
            </w:r>
            <w:r w:rsidRPr="006F0252">
              <w:rPr>
                <w:rFonts w:ascii="Times New Roman" w:eastAsia="Times New Roman" w:hAnsi="Times New Roman" w:cs="Times New Roman"/>
                <w:sz w:val="18"/>
                <w:szCs w:val="18"/>
                <w:lang w:eastAsia="ru-RU"/>
              </w:rPr>
              <w:fldChar w:fldCharType="end"/>
            </w:r>
            <w:r w:rsidR="006F0252" w:rsidRPr="006F0252">
              <w:rPr>
                <w:rFonts w:ascii="Times New Roman" w:eastAsia="Times New Roman" w:hAnsi="Times New Roman" w:cs="Times New Roman"/>
                <w:sz w:val="20"/>
                <w:szCs w:val="20"/>
                <w:lang w:eastAsia="ru-RU"/>
              </w:rPr>
              <w:t>государственным заказчиком</w:t>
            </w:r>
            <w:r w:rsidRPr="006F0252">
              <w:rPr>
                <w:rFonts w:ascii="Times New Roman" w:eastAsia="Times New Roman" w:hAnsi="Times New Roman" w:cs="Times New Roman"/>
                <w:sz w:val="18"/>
                <w:szCs w:val="18"/>
                <w:lang w:eastAsia="ru-RU"/>
              </w:rPr>
              <w:fldChar w:fldCharType="begin">
                <w:ffData>
                  <w:name w:val="Флажок79"/>
                  <w:enabled/>
                  <w:calcOnExit w:val="0"/>
                  <w:checkBox>
                    <w:size w:val="16"/>
                    <w:default w:val="0"/>
                  </w:checkBox>
                </w:ffData>
              </w:fldChar>
            </w:r>
            <w:r w:rsidR="006F0252" w:rsidRPr="006F0252">
              <w:rPr>
                <w:rFonts w:ascii="Times New Roman" w:eastAsia="Times New Roman" w:hAnsi="Times New Roman" w:cs="Times New Roman"/>
                <w:sz w:val="18"/>
                <w:szCs w:val="18"/>
                <w:lang w:eastAsia="ru-RU"/>
              </w:rPr>
              <w:instrText xml:space="preserve"> FORMCHECKBOX </w:instrText>
            </w:r>
            <w:r w:rsidRPr="006F0252">
              <w:rPr>
                <w:rFonts w:ascii="Times New Roman" w:eastAsia="Times New Roman" w:hAnsi="Times New Roman" w:cs="Times New Roman"/>
                <w:sz w:val="18"/>
                <w:szCs w:val="18"/>
                <w:lang w:eastAsia="ru-RU"/>
              </w:rPr>
            </w:r>
            <w:r w:rsidRPr="006F0252">
              <w:rPr>
                <w:rFonts w:ascii="Times New Roman" w:eastAsia="Times New Roman" w:hAnsi="Times New Roman" w:cs="Times New Roman"/>
                <w:sz w:val="18"/>
                <w:szCs w:val="18"/>
                <w:lang w:eastAsia="ru-RU"/>
              </w:rPr>
              <w:fldChar w:fldCharType="end"/>
            </w:r>
            <w:r w:rsidR="006F0252" w:rsidRPr="006F0252">
              <w:rPr>
                <w:rFonts w:ascii="Times New Roman" w:eastAsia="Times New Roman" w:hAnsi="Times New Roman" w:cs="Times New Roman"/>
                <w:sz w:val="20"/>
                <w:szCs w:val="20"/>
                <w:lang w:eastAsia="ru-RU"/>
              </w:rPr>
              <w:t>муниципальным заказчиком</w:t>
            </w:r>
          </w:p>
          <w:p w:rsidR="006F0252" w:rsidRPr="006F0252" w:rsidRDefault="006F0252" w:rsidP="006F0252">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исполнитель работ</w:t>
            </w:r>
            <w:r w:rsidRPr="006F0252">
              <w:rPr>
                <w:rFonts w:ascii="Times New Roman" w:eastAsia="Times New Roman" w:hAnsi="Times New Roman" w:cs="Times New Roman"/>
                <w:sz w:val="18"/>
                <w:szCs w:val="18"/>
                <w:lang w:eastAsia="ru-RU"/>
              </w:rPr>
              <w:t>____________________________________________________</w:t>
            </w:r>
          </w:p>
          <w:p w:rsidR="006F0252" w:rsidRPr="006F0252" w:rsidRDefault="006F0252" w:rsidP="006F0252">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i/>
                <w:iCs/>
                <w:sz w:val="16"/>
                <w:szCs w:val="16"/>
                <w:lang w:eastAsia="ru-RU"/>
              </w:rPr>
              <w:t xml:space="preserve">                           (наименование)</w:t>
            </w:r>
          </w:p>
          <w:p w:rsidR="006F0252" w:rsidRPr="006F0252" w:rsidRDefault="00214712" w:rsidP="006F0252">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18"/>
                <w:szCs w:val="18"/>
                <w:lang w:eastAsia="ru-RU"/>
              </w:rPr>
              <w:fldChar w:fldCharType="begin">
                <w:ffData>
                  <w:name w:val="Флажок81"/>
                  <w:enabled/>
                  <w:calcOnExit w:val="0"/>
                  <w:checkBox>
                    <w:size w:val="16"/>
                    <w:default w:val="0"/>
                  </w:checkBox>
                </w:ffData>
              </w:fldChar>
            </w:r>
            <w:r w:rsidR="006F0252" w:rsidRPr="006F0252">
              <w:rPr>
                <w:rFonts w:ascii="Times New Roman" w:eastAsia="Times New Roman" w:hAnsi="Times New Roman" w:cs="Times New Roman"/>
                <w:sz w:val="18"/>
                <w:szCs w:val="18"/>
                <w:lang w:eastAsia="ru-RU"/>
              </w:rPr>
              <w:instrText xml:space="preserve"> FORMCHECKBOX </w:instrText>
            </w:r>
            <w:r w:rsidRPr="006F0252">
              <w:rPr>
                <w:rFonts w:ascii="Times New Roman" w:eastAsia="Times New Roman" w:hAnsi="Times New Roman" w:cs="Times New Roman"/>
                <w:sz w:val="18"/>
                <w:szCs w:val="18"/>
                <w:lang w:eastAsia="ru-RU"/>
              </w:rPr>
            </w:r>
            <w:r w:rsidRPr="006F0252">
              <w:rPr>
                <w:rFonts w:ascii="Times New Roman" w:eastAsia="Times New Roman" w:hAnsi="Times New Roman" w:cs="Times New Roman"/>
                <w:sz w:val="18"/>
                <w:szCs w:val="18"/>
                <w:lang w:eastAsia="ru-RU"/>
              </w:rPr>
              <w:fldChar w:fldCharType="end"/>
            </w:r>
            <w:r w:rsidR="006F0252" w:rsidRPr="006F0252">
              <w:rPr>
                <w:rFonts w:ascii="Times New Roman" w:eastAsia="Times New Roman" w:hAnsi="Times New Roman" w:cs="Times New Roman"/>
                <w:sz w:val="20"/>
                <w:szCs w:val="20"/>
                <w:lang w:eastAsia="ru-RU"/>
              </w:rPr>
              <w:t>исполнителем работ</w:t>
            </w:r>
            <w:r w:rsidRPr="006F0252">
              <w:rPr>
                <w:rFonts w:ascii="Times New Roman" w:eastAsia="Times New Roman" w:hAnsi="Times New Roman" w:cs="Times New Roman"/>
                <w:sz w:val="20"/>
                <w:szCs w:val="20"/>
                <w:lang w:eastAsia="ru-RU"/>
              </w:rPr>
              <w:fldChar w:fldCharType="begin">
                <w:ffData>
                  <w:name w:val="Флажок82"/>
                  <w:enabled/>
                  <w:calcOnExit w:val="0"/>
                  <w:checkBox>
                    <w:size w:val="16"/>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по государственному  контракту</w:t>
            </w:r>
          </w:p>
          <w:p w:rsidR="006F0252" w:rsidRPr="006F0252" w:rsidRDefault="00214712" w:rsidP="006F0252">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3"/>
                  <w:enabled/>
                  <w:calcOnExit w:val="0"/>
                  <w:checkBox>
                    <w:size w:val="16"/>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по муниципальному  контракту </w:t>
            </w:r>
          </w:p>
          <w:p w:rsidR="006F0252" w:rsidRPr="006F0252" w:rsidRDefault="006F0252" w:rsidP="006F0252">
            <w:pPr>
              <w:overflowPunct w:val="0"/>
              <w:autoSpaceDE w:val="0"/>
              <w:autoSpaceDN w:val="0"/>
              <w:adjustRightInd w:val="0"/>
              <w:spacing w:after="6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заказчик работ</w:t>
            </w:r>
            <w:r w:rsidRPr="006F0252">
              <w:rPr>
                <w:rFonts w:ascii="Times New Roman" w:eastAsia="Times New Roman" w:hAnsi="Times New Roman" w:cs="Times New Roman"/>
                <w:sz w:val="18"/>
                <w:szCs w:val="18"/>
                <w:lang w:eastAsia="ru-RU"/>
              </w:rPr>
              <w:t xml:space="preserve">    ___________________________________________________</w:t>
            </w: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i/>
                <w:iCs/>
                <w:sz w:val="16"/>
                <w:szCs w:val="16"/>
                <w:lang w:eastAsia="ru-RU"/>
              </w:rPr>
              <w:t xml:space="preserve">                           (наименование)</w:t>
            </w:r>
          </w:p>
          <w:p w:rsidR="006F0252" w:rsidRPr="006F0252" w:rsidRDefault="006F0252" w:rsidP="006F0252">
            <w:pPr>
              <w:widowControl w:val="0"/>
              <w:overflowPunct w:val="0"/>
              <w:autoSpaceDE w:val="0"/>
              <w:autoSpaceDN w:val="0"/>
              <w:adjustRightInd w:val="0"/>
              <w:spacing w:after="0" w:line="480" w:lineRule="auto"/>
              <w:ind w:left="176" w:hanging="176"/>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         Контракт от</w:t>
            </w:r>
            <w:r w:rsidRPr="006F0252">
              <w:rPr>
                <w:rFonts w:ascii="Times New Roman" w:eastAsia="Times New Roman" w:hAnsi="Times New Roman" w:cs="Times New Roman"/>
                <w:sz w:val="18"/>
                <w:szCs w:val="18"/>
                <w:lang w:eastAsia="ru-RU"/>
              </w:rPr>
              <w:t xml:space="preserve"> _______________________   </w:t>
            </w:r>
            <w:r w:rsidRPr="006F0252">
              <w:rPr>
                <w:rFonts w:ascii="Times New Roman" w:eastAsia="Times New Roman" w:hAnsi="Times New Roman" w:cs="Times New Roman"/>
                <w:sz w:val="20"/>
                <w:szCs w:val="20"/>
                <w:lang w:eastAsia="ru-RU"/>
              </w:rPr>
              <w:t>№ ________________________</w:t>
            </w:r>
          </w:p>
          <w:p w:rsidR="006F0252" w:rsidRPr="006F0252" w:rsidRDefault="006F0252" w:rsidP="006F0252">
            <w:pPr>
              <w:widowControl w:val="0"/>
              <w:overflowPunct w:val="0"/>
              <w:autoSpaceDE w:val="0"/>
              <w:autoSpaceDN w:val="0"/>
              <w:adjustRightInd w:val="0"/>
              <w:spacing w:after="0" w:line="480" w:lineRule="auto"/>
              <w:ind w:left="176" w:hanging="176"/>
              <w:textAlignment w:val="baseline"/>
              <w:rPr>
                <w:rFonts w:ascii="Times New Roman" w:eastAsia="Times New Roman" w:hAnsi="Times New Roman" w:cs="Times New Roman"/>
                <w:sz w:val="20"/>
                <w:szCs w:val="20"/>
                <w:lang w:eastAsia="ru-RU"/>
              </w:rPr>
            </w:pPr>
          </w:p>
          <w:p w:rsidR="006F0252" w:rsidRPr="006F0252" w:rsidRDefault="006F0252" w:rsidP="006F0252">
            <w:pPr>
              <w:widowControl w:val="0"/>
              <w:overflowPunct w:val="0"/>
              <w:autoSpaceDE w:val="0"/>
              <w:autoSpaceDN w:val="0"/>
              <w:adjustRightInd w:val="0"/>
              <w:spacing w:after="0" w:line="480" w:lineRule="auto"/>
              <w:ind w:left="176" w:hanging="176"/>
              <w:textAlignment w:val="baseline"/>
              <w:rPr>
                <w:rFonts w:ascii="Times New Roman" w:eastAsia="Times New Roman" w:hAnsi="Times New Roman" w:cs="Times New Roman"/>
                <w:sz w:val="20"/>
                <w:szCs w:val="20"/>
                <w:lang w:eastAsia="ru-RU"/>
              </w:rPr>
            </w:pPr>
          </w:p>
          <w:p w:rsidR="006F0252" w:rsidRPr="006F0252" w:rsidRDefault="006F0252" w:rsidP="006F0252">
            <w:pPr>
              <w:widowControl w:val="0"/>
              <w:overflowPunct w:val="0"/>
              <w:autoSpaceDE w:val="0"/>
              <w:autoSpaceDN w:val="0"/>
              <w:adjustRightInd w:val="0"/>
              <w:spacing w:after="0" w:line="480" w:lineRule="auto"/>
              <w:ind w:left="176" w:hanging="176"/>
              <w:textAlignment w:val="baseline"/>
              <w:rPr>
                <w:rFonts w:ascii="Times New Roman CYR" w:eastAsia="Times New Roman" w:hAnsi="Times New Roman CYR" w:cs="Times New Roman"/>
                <w:sz w:val="16"/>
                <w:szCs w:val="16"/>
                <w:lang w:eastAsia="ru-RU"/>
              </w:rPr>
            </w:pPr>
            <w:r w:rsidRPr="006F0252">
              <w:rPr>
                <w:rFonts w:ascii="Times New Roman" w:eastAsia="Times New Roman" w:hAnsi="Times New Roman" w:cs="Times New Roman"/>
                <w:sz w:val="24"/>
                <w:szCs w:val="18"/>
                <w:lang w:eastAsia="ru-RU"/>
              </w:rPr>
              <w:t>____________________</w:t>
            </w:r>
          </w:p>
        </w:tc>
        <w:tc>
          <w:tcPr>
            <w:tcW w:w="1277" w:type="pct"/>
            <w:gridSpan w:val="2"/>
            <w:tcBorders>
              <w:top w:val="single" w:sz="12" w:space="0" w:color="auto"/>
              <w:bottom w:val="single" w:sz="12" w:space="0" w:color="auto"/>
              <w:right w:val="single" w:sz="12"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caps/>
                <w:sz w:val="24"/>
                <w:szCs w:val="24"/>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ru-RU"/>
              </w:rPr>
            </w:pPr>
            <w:r w:rsidRPr="006F0252">
              <w:rPr>
                <w:rFonts w:ascii="Times New Roman" w:eastAsia="Times New Roman" w:hAnsi="Times New Roman" w:cs="Times New Roman"/>
                <w:b/>
                <w:sz w:val="18"/>
                <w:szCs w:val="18"/>
                <w:lang w:eastAsia="ru-RU"/>
              </w:rPr>
              <w:t>ИДЕНТИФИКАТОРЫ</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ru-RU"/>
              </w:rPr>
            </w:pPr>
            <w:r w:rsidRPr="006F0252">
              <w:rPr>
                <w:rFonts w:ascii="Times New Roman" w:eastAsia="Times New Roman" w:hAnsi="Times New Roman" w:cs="Times New Roman"/>
                <w:b/>
                <w:sz w:val="18"/>
                <w:szCs w:val="18"/>
                <w:lang w:eastAsia="ru-RU"/>
              </w:rPr>
              <w:t>ЗАЯВИТЕЛЯ</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caps/>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caps/>
                <w:sz w:val="20"/>
                <w:szCs w:val="20"/>
                <w:lang w:eastAsia="ru-RU"/>
              </w:rPr>
            </w:pPr>
            <w:r w:rsidRPr="006F0252">
              <w:rPr>
                <w:rFonts w:ascii="Times New Roman" w:eastAsia="Times New Roman" w:hAnsi="Times New Roman" w:cs="Times New Roman"/>
                <w:b/>
                <w:caps/>
                <w:sz w:val="20"/>
                <w:szCs w:val="20"/>
                <w:lang w:eastAsia="ru-RU"/>
              </w:rPr>
              <w:t xml:space="preserve">ОГРН </w:t>
            </w:r>
            <w:r w:rsidRPr="006F0252">
              <w:rPr>
                <w:rFonts w:ascii="Times New Roman" w:eastAsia="Times New Roman" w:hAnsi="Times New Roman" w:cs="Times New Roman"/>
                <w:b/>
                <w:bCs/>
                <w:color w:val="000000"/>
                <w:sz w:val="20"/>
                <w:szCs w:val="20"/>
                <w:shd w:val="clear" w:color="auto" w:fill="FFFFFF"/>
              </w:rPr>
              <w:t>1020400755880</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caps/>
                <w:sz w:val="20"/>
                <w:szCs w:val="20"/>
                <w:lang w:eastAsia="ru-RU"/>
              </w:rPr>
            </w:pPr>
            <w:r w:rsidRPr="006F0252">
              <w:rPr>
                <w:rFonts w:ascii="Times New Roman" w:eastAsia="Times New Roman" w:hAnsi="Times New Roman" w:cs="Times New Roman"/>
                <w:b/>
                <w:caps/>
                <w:sz w:val="20"/>
                <w:szCs w:val="20"/>
                <w:lang w:eastAsia="ru-RU"/>
              </w:rPr>
              <w:t xml:space="preserve">КПП </w:t>
            </w:r>
            <w:r w:rsidRPr="006F0252">
              <w:rPr>
                <w:rFonts w:ascii="Times New Roman" w:eastAsia="Times New Roman" w:hAnsi="Times New Roman" w:cs="Times New Roman"/>
                <w:b/>
                <w:bCs/>
                <w:color w:val="000000"/>
                <w:sz w:val="20"/>
                <w:szCs w:val="20"/>
                <w:shd w:val="clear" w:color="auto" w:fill="FFFFFF"/>
              </w:rPr>
              <w:t>041101001</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caps/>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caps/>
                <w:sz w:val="20"/>
                <w:szCs w:val="20"/>
                <w:lang w:eastAsia="ru-RU"/>
              </w:rPr>
            </w:pPr>
            <w:r w:rsidRPr="006F0252">
              <w:rPr>
                <w:rFonts w:ascii="Times New Roman" w:eastAsia="Times New Roman" w:hAnsi="Times New Roman" w:cs="Times New Roman"/>
                <w:b/>
                <w:caps/>
                <w:sz w:val="20"/>
                <w:szCs w:val="20"/>
                <w:lang w:eastAsia="ru-RU"/>
              </w:rPr>
              <w:t xml:space="preserve">ИНН </w:t>
            </w:r>
            <w:r w:rsidRPr="006F0252">
              <w:rPr>
                <w:rFonts w:ascii="Times New Roman" w:eastAsia="Times New Roman" w:hAnsi="Times New Roman" w:cs="Times New Roman"/>
                <w:b/>
                <w:bCs/>
                <w:color w:val="000000"/>
                <w:sz w:val="20"/>
                <w:szCs w:val="20"/>
                <w:shd w:val="clear" w:color="auto" w:fill="FFFFFF"/>
              </w:rPr>
              <w:t>0411002237</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 xml:space="preserve">СНИЛС______________  ДОКУМЕНТ </w:t>
            </w:r>
            <w:r w:rsidRPr="006F0252">
              <w:rPr>
                <w:rFonts w:ascii="Times New Roman" w:eastAsia="Times New Roman" w:hAnsi="Times New Roman" w:cs="Times New Roman"/>
                <w:i/>
                <w:sz w:val="16"/>
                <w:szCs w:val="16"/>
                <w:lang w:eastAsia="ru-RU"/>
              </w:rPr>
              <w:t>(серия, номер)</w:t>
            </w:r>
            <w:r w:rsidRPr="006F0252">
              <w:rPr>
                <w:rFonts w:ascii="Times New Roman" w:eastAsia="Times New Roman" w:hAnsi="Times New Roman" w:cs="Times New Roman"/>
                <w:b/>
                <w:sz w:val="20"/>
                <w:szCs w:val="20"/>
                <w:lang w:eastAsia="ru-RU"/>
              </w:rPr>
              <w:t xml:space="preserve"> ______________________</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b/>
                <w:sz w:val="20"/>
                <w:szCs w:val="20"/>
                <w:lang w:eastAsia="ru-RU"/>
              </w:rPr>
              <w:t>КОД</w:t>
            </w:r>
            <w:r w:rsidRPr="006F0252">
              <w:rPr>
                <w:rFonts w:ascii="Times New Roman" w:eastAsia="Times New Roman" w:hAnsi="Times New Roman" w:cs="Times New Roman"/>
                <w:sz w:val="18"/>
                <w:szCs w:val="18"/>
                <w:lang w:eastAsia="ru-RU"/>
              </w:rPr>
              <w:t xml:space="preserve"> страны </w:t>
            </w:r>
          </w:p>
        </w:tc>
      </w:tr>
      <w:tr w:rsidR="006F0252" w:rsidRPr="006F0252" w:rsidTr="006F0252">
        <w:trPr>
          <w:trHeight w:hRule="exact" w:val="1134"/>
        </w:trPr>
        <w:tc>
          <w:tcPr>
            <w:tcW w:w="3723" w:type="pct"/>
            <w:gridSpan w:val="7"/>
            <w:tcBorders>
              <w:top w:val="single" w:sz="12" w:space="0" w:color="auto"/>
              <w:left w:val="single" w:sz="12" w:space="0" w:color="auto"/>
              <w:bottom w:val="single" w:sz="6" w:space="0" w:color="auto"/>
            </w:tcBorders>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sz w:val="20"/>
                <w:szCs w:val="20"/>
                <w:lang w:eastAsia="ru-RU"/>
              </w:rPr>
              <w:t>(74)</w:t>
            </w:r>
            <w:r w:rsidRPr="006F0252">
              <w:rPr>
                <w:rFonts w:ascii="Times New Roman" w:eastAsia="Times New Roman" w:hAnsi="Times New Roman" w:cs="Times New Roman"/>
                <w:b/>
                <w:sz w:val="20"/>
                <w:szCs w:val="20"/>
                <w:lang w:eastAsia="ru-RU"/>
              </w:rPr>
              <w:t xml:space="preserve"> ПРЕДСТАВИТЕЛЬ(И)  ЗАЯВИТЕЛЯ</w:t>
            </w:r>
          </w:p>
          <w:p w:rsidR="006F0252" w:rsidRPr="006F0252" w:rsidRDefault="006F025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6F0252">
              <w:rPr>
                <w:rFonts w:ascii="Times New Roman" w:eastAsia="Times New Roman" w:hAnsi="Times New Roman" w:cs="Times New Roman"/>
                <w:i/>
                <w:sz w:val="16"/>
                <w:szCs w:val="16"/>
                <w:lang w:eastAsia="ru-RU"/>
              </w:rPr>
              <w:t>(лицо, назначенное  заявителем своим представителем для ведения дел по получению патента от его имени в Федеральной службе по интеллектуальной собственности или являющееся таковым в силу закона)</w:t>
            </w:r>
          </w:p>
          <w:p w:rsidR="006F0252" w:rsidRPr="006F0252" w:rsidRDefault="006F025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277" w:type="pct"/>
            <w:gridSpan w:val="2"/>
            <w:tcBorders>
              <w:top w:val="single" w:sz="12" w:space="0" w:color="auto"/>
              <w:bottom w:val="single" w:sz="4" w:space="0" w:color="auto"/>
              <w:right w:val="single" w:sz="12" w:space="0" w:color="auto"/>
            </w:tcBorders>
          </w:tcPr>
          <w:p w:rsidR="006F0252" w:rsidRPr="006F0252" w:rsidRDefault="0021471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16"/>
                <w:szCs w:val="16"/>
                <w:lang w:eastAsia="ru-RU"/>
              </w:rPr>
              <w:t>патентный   поверенный</w:t>
            </w:r>
          </w:p>
          <w:p w:rsidR="006F0252" w:rsidRPr="006F0252" w:rsidRDefault="0021471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16"/>
                <w:szCs w:val="16"/>
                <w:lang w:eastAsia="ru-RU"/>
              </w:rPr>
              <w:fldChar w:fldCharType="begin">
                <w:ffData>
                  <w:name w:val="Флажок85"/>
                  <w:enabled/>
                  <w:calcOnExit w:val="0"/>
                  <w:checkBox>
                    <w:size w:val="14"/>
                    <w:default w:val="0"/>
                  </w:checkBox>
                </w:ffData>
              </w:fldChar>
            </w:r>
            <w:r w:rsidR="006F0252" w:rsidRPr="006F0252">
              <w:rPr>
                <w:rFonts w:ascii="Times New Roman" w:eastAsia="Times New Roman" w:hAnsi="Times New Roman" w:cs="Times New Roman"/>
                <w:sz w:val="16"/>
                <w:szCs w:val="16"/>
                <w:lang w:eastAsia="ru-RU"/>
              </w:rPr>
              <w:instrText xml:space="preserve"> FORMCHECKBOX </w:instrText>
            </w:r>
            <w:r w:rsidRPr="006F0252">
              <w:rPr>
                <w:rFonts w:ascii="Times New Roman" w:eastAsia="Times New Roman" w:hAnsi="Times New Roman" w:cs="Times New Roman"/>
                <w:sz w:val="16"/>
                <w:szCs w:val="16"/>
                <w:lang w:eastAsia="ru-RU"/>
              </w:rPr>
            </w:r>
            <w:r w:rsidRPr="006F0252">
              <w:rPr>
                <w:rFonts w:ascii="Times New Roman" w:eastAsia="Times New Roman" w:hAnsi="Times New Roman" w:cs="Times New Roman"/>
                <w:sz w:val="16"/>
                <w:szCs w:val="16"/>
                <w:lang w:eastAsia="ru-RU"/>
              </w:rPr>
              <w:fldChar w:fldCharType="end"/>
            </w:r>
            <w:r w:rsidR="006F0252" w:rsidRPr="006F0252">
              <w:rPr>
                <w:rFonts w:ascii="Times New Roman" w:eastAsia="Times New Roman" w:hAnsi="Times New Roman" w:cs="Times New Roman"/>
                <w:sz w:val="16"/>
                <w:szCs w:val="16"/>
                <w:lang w:eastAsia="ru-RU"/>
              </w:rPr>
              <w:t xml:space="preserve"> представитель по</w:t>
            </w:r>
          </w:p>
          <w:p w:rsidR="006F0252" w:rsidRPr="006F0252" w:rsidRDefault="006F025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16"/>
                <w:szCs w:val="16"/>
                <w:lang w:eastAsia="ru-RU"/>
              </w:rPr>
              <w:t xml:space="preserve">      доверенности </w:t>
            </w:r>
          </w:p>
          <w:bookmarkStart w:id="25" w:name="Флажок88"/>
          <w:p w:rsidR="006F0252" w:rsidRPr="006F0252" w:rsidRDefault="0021471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b/>
                <w:caps/>
                <w:sz w:val="16"/>
                <w:szCs w:val="20"/>
                <w:lang w:eastAsia="ru-RU"/>
              </w:rPr>
            </w:pPr>
            <w:r w:rsidRPr="006F0252">
              <w:rPr>
                <w:rFonts w:ascii="Times New Roman" w:eastAsia="Times New Roman" w:hAnsi="Times New Roman" w:cs="Times New Roman"/>
                <w:sz w:val="16"/>
                <w:szCs w:val="16"/>
                <w:lang w:eastAsia="ru-RU"/>
              </w:rPr>
              <w:fldChar w:fldCharType="begin">
                <w:ffData>
                  <w:name w:val="Флажок88"/>
                  <w:enabled/>
                  <w:calcOnExit w:val="0"/>
                  <w:checkBox>
                    <w:size w:val="16"/>
                    <w:default w:val="0"/>
                  </w:checkBox>
                </w:ffData>
              </w:fldChar>
            </w:r>
            <w:r w:rsidR="006F0252" w:rsidRPr="006F0252">
              <w:rPr>
                <w:rFonts w:ascii="Times New Roman" w:eastAsia="Times New Roman" w:hAnsi="Times New Roman" w:cs="Times New Roman"/>
                <w:sz w:val="16"/>
                <w:szCs w:val="16"/>
                <w:lang w:eastAsia="ru-RU"/>
              </w:rPr>
              <w:instrText xml:space="preserve"> FORMCHECKBOX </w:instrText>
            </w:r>
            <w:r w:rsidRPr="006F0252">
              <w:rPr>
                <w:rFonts w:ascii="Times New Roman" w:eastAsia="Times New Roman" w:hAnsi="Times New Roman" w:cs="Times New Roman"/>
                <w:sz w:val="16"/>
                <w:szCs w:val="16"/>
                <w:lang w:eastAsia="ru-RU"/>
              </w:rPr>
            </w:r>
            <w:r w:rsidRPr="006F0252">
              <w:rPr>
                <w:rFonts w:ascii="Times New Roman" w:eastAsia="Times New Roman" w:hAnsi="Times New Roman" w:cs="Times New Roman"/>
                <w:sz w:val="16"/>
                <w:szCs w:val="16"/>
                <w:lang w:eastAsia="ru-RU"/>
              </w:rPr>
              <w:fldChar w:fldCharType="end"/>
            </w:r>
            <w:bookmarkEnd w:id="25"/>
            <w:r w:rsidR="006F0252" w:rsidRPr="006F0252">
              <w:rPr>
                <w:rFonts w:ascii="Times New Roman" w:eastAsia="Times New Roman" w:hAnsi="Times New Roman" w:cs="Times New Roman"/>
                <w:sz w:val="16"/>
                <w:szCs w:val="16"/>
                <w:lang w:eastAsia="ru-RU"/>
              </w:rPr>
              <w:t xml:space="preserve"> представитель по закону</w:t>
            </w:r>
          </w:p>
        </w:tc>
      </w:tr>
      <w:tr w:rsidR="006F0252" w:rsidRPr="006F0252" w:rsidTr="006F0252">
        <w:trPr>
          <w:trHeight w:val="567"/>
        </w:trPr>
        <w:tc>
          <w:tcPr>
            <w:tcW w:w="3723" w:type="pct"/>
            <w:gridSpan w:val="7"/>
            <w:tcBorders>
              <w:top w:val="single" w:sz="6" w:space="0" w:color="auto"/>
              <w:left w:val="single" w:sz="12" w:space="0" w:color="auto"/>
              <w:bottom w:val="single" w:sz="4" w:space="0" w:color="auto"/>
              <w:right w:val="single" w:sz="6" w:space="0" w:color="auto"/>
            </w:tcBorders>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Фамилия, имя, отчество (последнее – при наличии)</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p>
        </w:tc>
        <w:tc>
          <w:tcPr>
            <w:tcW w:w="1277" w:type="pct"/>
            <w:gridSpan w:val="2"/>
            <w:vMerge w:val="restart"/>
            <w:tcBorders>
              <w:top w:val="single" w:sz="4" w:space="0" w:color="auto"/>
              <w:left w:val="single" w:sz="6" w:space="0" w:color="auto"/>
              <w:bottom w:val="single" w:sz="4" w:space="0" w:color="auto"/>
              <w:right w:val="single" w:sz="12" w:space="0" w:color="auto"/>
            </w:tcBorders>
          </w:tcPr>
          <w:p w:rsidR="006F0252" w:rsidRPr="006F0252" w:rsidRDefault="006F025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r w:rsidRPr="006F0252">
              <w:rPr>
                <w:rFonts w:ascii="Times New Roman" w:eastAsia="Times New Roman" w:hAnsi="Times New Roman" w:cs="Times New Roman"/>
                <w:sz w:val="18"/>
                <w:szCs w:val="18"/>
                <w:lang w:eastAsia="ru-RU"/>
              </w:rPr>
              <w:t>Телефон:</w:t>
            </w:r>
          </w:p>
          <w:p w:rsidR="006F0252" w:rsidRPr="006F0252" w:rsidRDefault="006F025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r w:rsidRPr="006F0252">
              <w:rPr>
                <w:rFonts w:ascii="Times New Roman" w:eastAsia="Times New Roman" w:hAnsi="Times New Roman" w:cs="Times New Roman"/>
                <w:sz w:val="18"/>
                <w:szCs w:val="18"/>
                <w:lang w:eastAsia="ru-RU"/>
              </w:rPr>
              <w:lastRenderedPageBreak/>
              <w:t>Факс:</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t>Электронная почта:</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p>
        </w:tc>
      </w:tr>
      <w:tr w:rsidR="006F0252" w:rsidRPr="006F0252" w:rsidTr="006F0252">
        <w:trPr>
          <w:trHeight w:hRule="exact" w:val="851"/>
        </w:trPr>
        <w:tc>
          <w:tcPr>
            <w:tcW w:w="3723" w:type="pct"/>
            <w:gridSpan w:val="7"/>
            <w:tcBorders>
              <w:top w:val="single" w:sz="4" w:space="0" w:color="auto"/>
              <w:left w:val="single" w:sz="12" w:space="0" w:color="auto"/>
              <w:bottom w:val="single" w:sz="4" w:space="0" w:color="auto"/>
              <w:right w:val="single" w:sz="6" w:space="0" w:color="auto"/>
            </w:tcBorders>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lastRenderedPageBreak/>
              <w:t>Адрес</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277" w:type="pct"/>
            <w:gridSpan w:val="2"/>
            <w:vMerge/>
            <w:tcBorders>
              <w:top w:val="single" w:sz="4" w:space="0" w:color="auto"/>
              <w:left w:val="single" w:sz="6" w:space="0" w:color="auto"/>
              <w:bottom w:val="single" w:sz="4" w:space="0" w:color="auto"/>
              <w:right w:val="single" w:sz="12" w:space="0" w:color="auto"/>
            </w:tcBorders>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p>
        </w:tc>
      </w:tr>
      <w:tr w:rsidR="006F0252" w:rsidRPr="006F0252" w:rsidTr="006F0252">
        <w:trPr>
          <w:trHeight w:val="1021"/>
        </w:trPr>
        <w:tc>
          <w:tcPr>
            <w:tcW w:w="3723" w:type="pct"/>
            <w:gridSpan w:val="7"/>
            <w:tcBorders>
              <w:top w:val="single" w:sz="4" w:space="0" w:color="auto"/>
              <w:left w:val="single" w:sz="12" w:space="0" w:color="auto"/>
              <w:bottom w:val="single" w:sz="12" w:space="0" w:color="auto"/>
              <w:right w:val="single" w:sz="6" w:space="0" w:color="auto"/>
            </w:tcBorders>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lastRenderedPageBreak/>
              <w:t>Срок представительства</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6"/>
                <w:szCs w:val="16"/>
                <w:lang w:eastAsia="ru-RU"/>
              </w:rPr>
            </w:pPr>
            <w:r w:rsidRPr="006F0252">
              <w:rPr>
                <w:rFonts w:ascii="Times New Roman" w:eastAsia="Times New Roman" w:hAnsi="Times New Roman" w:cs="Times New Roman"/>
                <w:i/>
                <w:iCs/>
                <w:sz w:val="16"/>
                <w:szCs w:val="16"/>
                <w:lang w:eastAsia="ru-RU"/>
              </w:rPr>
              <w:t>(если к заявлению приложена доверенность, срок может не указываться)</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i/>
                <w:sz w:val="18"/>
                <w:szCs w:val="18"/>
                <w:lang w:eastAsia="ru-RU"/>
              </w:rPr>
            </w:pPr>
          </w:p>
        </w:tc>
        <w:tc>
          <w:tcPr>
            <w:tcW w:w="1277" w:type="pct"/>
            <w:gridSpan w:val="2"/>
            <w:tcBorders>
              <w:top w:val="single" w:sz="4" w:space="0" w:color="auto"/>
              <w:left w:val="single" w:sz="6" w:space="0" w:color="auto"/>
              <w:bottom w:val="single" w:sz="12" w:space="0" w:color="auto"/>
              <w:right w:val="single" w:sz="12" w:space="0" w:color="auto"/>
            </w:tcBorders>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16"/>
                <w:szCs w:val="16"/>
                <w:lang w:eastAsia="ru-RU"/>
              </w:rPr>
              <w:t xml:space="preserve">Регистрационный </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16"/>
                <w:szCs w:val="16"/>
                <w:lang w:eastAsia="ru-RU"/>
              </w:rPr>
              <w:t xml:space="preserve"> номер патентного</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6"/>
                <w:szCs w:val="16"/>
                <w:lang w:eastAsia="ru-RU"/>
              </w:rPr>
              <w:t xml:space="preserve"> поверенного</w:t>
            </w:r>
            <w:r w:rsidRPr="006F0252">
              <w:rPr>
                <w:rFonts w:ascii="Times New Roman" w:eastAsia="Times New Roman" w:hAnsi="Times New Roman" w:cs="Times New Roman"/>
                <w:sz w:val="18"/>
                <w:szCs w:val="18"/>
                <w:lang w:eastAsia="ru-RU"/>
              </w:rPr>
              <w:t>___________</w:t>
            </w:r>
          </w:p>
        </w:tc>
      </w:tr>
      <w:tr w:rsidR="006F0252" w:rsidRPr="006F0252" w:rsidTr="006F0252">
        <w:trPr>
          <w:trHeight w:val="821"/>
        </w:trPr>
        <w:tc>
          <w:tcPr>
            <w:tcW w:w="3723" w:type="pct"/>
            <w:gridSpan w:val="7"/>
            <w:tcBorders>
              <w:top w:val="single" w:sz="12" w:space="0" w:color="auto"/>
              <w:left w:val="single" w:sz="12" w:space="0" w:color="auto"/>
            </w:tcBorders>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(72) Автор  </w:t>
            </w:r>
            <w:r w:rsidRPr="006F0252">
              <w:rPr>
                <w:rFonts w:ascii="Times New Roman" w:eastAsia="Times New Roman" w:hAnsi="Times New Roman" w:cs="Times New Roman"/>
                <w:i/>
                <w:sz w:val="16"/>
                <w:szCs w:val="16"/>
                <w:lang w:eastAsia="ru-RU"/>
              </w:rPr>
              <w:t>(фамилия, имя, отчество (последнее – при наличии)</w:t>
            </w:r>
          </w:p>
        </w:tc>
        <w:tc>
          <w:tcPr>
            <w:tcW w:w="1277" w:type="pct"/>
            <w:gridSpan w:val="2"/>
            <w:tcBorders>
              <w:top w:val="single" w:sz="12" w:space="0" w:color="auto"/>
              <w:right w:val="single" w:sz="12" w:space="0" w:color="auto"/>
            </w:tcBorders>
          </w:tcPr>
          <w:p w:rsidR="006F0252" w:rsidRPr="006F0252" w:rsidRDefault="006F0252" w:rsidP="006F0252">
            <w:pPr>
              <w:tabs>
                <w:tab w:val="left" w:pos="29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t xml:space="preserve">Адрес места жительства, </w:t>
            </w:r>
          </w:p>
          <w:p w:rsidR="006F0252" w:rsidRPr="006F0252" w:rsidRDefault="006F0252" w:rsidP="006F0252">
            <w:pPr>
              <w:tabs>
                <w:tab w:val="left" w:pos="29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t xml:space="preserve">включающий официальное наименование страны и ее код </w:t>
            </w:r>
          </w:p>
        </w:tc>
      </w:tr>
      <w:tr w:rsidR="006F0252" w:rsidRPr="006F0252" w:rsidTr="006F0252">
        <w:trPr>
          <w:trHeight w:hRule="exact" w:val="387"/>
        </w:trPr>
        <w:tc>
          <w:tcPr>
            <w:tcW w:w="3723" w:type="pct"/>
            <w:gridSpan w:val="7"/>
            <w:tcBorders>
              <w:left w:val="single" w:sz="12" w:space="0" w:color="auto"/>
              <w:bottom w:val="single" w:sz="4"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277" w:type="pct"/>
            <w:gridSpan w:val="2"/>
            <w:tcBorders>
              <w:bottom w:val="single" w:sz="4" w:space="0" w:color="auto"/>
              <w:right w:val="single" w:sz="12"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6F0252" w:rsidRPr="006F0252" w:rsidTr="006F0252">
        <w:trPr>
          <w:trHeight w:hRule="exact" w:val="2924"/>
        </w:trPr>
        <w:tc>
          <w:tcPr>
            <w:tcW w:w="5000" w:type="pct"/>
            <w:gridSpan w:val="9"/>
            <w:tcBorders>
              <w:left w:val="single" w:sz="12" w:space="0" w:color="auto"/>
              <w:bottom w:val="single" w:sz="4" w:space="0" w:color="auto"/>
              <w:right w:val="single" w:sz="12"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11"/>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Я (мы) _______________________________________________________________________________________</w:t>
            </w:r>
          </w:p>
          <w:p w:rsidR="006F0252" w:rsidRPr="006F0252" w:rsidRDefault="006F0252" w:rsidP="006F0252">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i/>
                <w:iCs/>
                <w:sz w:val="16"/>
                <w:szCs w:val="16"/>
                <w:lang w:eastAsia="ru-RU"/>
              </w:rPr>
            </w:pPr>
            <w:r w:rsidRPr="006F0252">
              <w:rPr>
                <w:rFonts w:ascii="Times New Roman" w:eastAsia="Times New Roman" w:hAnsi="Times New Roman" w:cs="Times New Roman"/>
                <w:i/>
                <w:iCs/>
                <w:sz w:val="16"/>
                <w:szCs w:val="16"/>
                <w:lang w:eastAsia="ru-RU"/>
              </w:rPr>
              <w:t>(фамилия, имя, отчество (последнее – при наличии)</w:t>
            </w:r>
          </w:p>
          <w:p w:rsidR="006F0252" w:rsidRPr="006F0252" w:rsidRDefault="006F0252" w:rsidP="006F0252">
            <w:pPr>
              <w:overflowPunct w:val="0"/>
              <w:autoSpaceDE w:val="0"/>
              <w:autoSpaceDN w:val="0"/>
              <w:adjustRightInd w:val="0"/>
              <w:spacing w:before="120" w:after="0" w:line="240" w:lineRule="auto"/>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Прошу (просим) не упоминать меня (нас) как автора(ов) при публикации сведений о выдаче патента</w:t>
            </w:r>
          </w:p>
          <w:p w:rsidR="006F0252" w:rsidRPr="006F0252" w:rsidRDefault="006F0252" w:rsidP="006F0252">
            <w:pPr>
              <w:overflowPunct w:val="0"/>
              <w:autoSpaceDE w:val="0"/>
              <w:autoSpaceDN w:val="0"/>
              <w:adjustRightInd w:val="0"/>
              <w:spacing w:before="120" w:after="0" w:line="240" w:lineRule="auto"/>
              <w:textAlignment w:val="baseline"/>
              <w:rPr>
                <w:rFonts w:ascii="Times New Roman" w:eastAsia="Times New Roman" w:hAnsi="Times New Roman" w:cs="Times New Roman"/>
                <w:b/>
                <w:sz w:val="20"/>
                <w:szCs w:val="20"/>
                <w:lang w:eastAsia="ru-RU"/>
              </w:rPr>
            </w:pPr>
          </w:p>
          <w:p w:rsidR="006F0252" w:rsidRPr="006F0252" w:rsidRDefault="006F0252" w:rsidP="006F0252">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Подпись(и) автора(ов)</w:t>
            </w:r>
          </w:p>
          <w:p w:rsidR="006F0252" w:rsidRPr="006F0252" w:rsidRDefault="006F0252" w:rsidP="006F0252">
            <w:pPr>
              <w:widowControl w:val="0"/>
              <w:overflowPunct w:val="0"/>
              <w:autoSpaceDE w:val="0"/>
              <w:autoSpaceDN w:val="0"/>
              <w:adjustRightInd w:val="0"/>
              <w:spacing w:after="0" w:line="360" w:lineRule="auto"/>
              <w:textAlignment w:val="baseline"/>
              <w:rPr>
                <w:rFonts w:ascii="Times New Roman" w:eastAsia="Times New Roman" w:hAnsi="Times New Roman" w:cs="Times New Roman"/>
                <w:sz w:val="20"/>
                <w:szCs w:val="20"/>
                <w:lang w:eastAsia="ru-RU"/>
              </w:rPr>
            </w:pPr>
          </w:p>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6F0252">
              <w:rPr>
                <w:rFonts w:ascii="Times New Roman" w:eastAsia="Times New Roman" w:hAnsi="Times New Roman" w:cs="Times New Roman"/>
                <w:sz w:val="20"/>
                <w:szCs w:val="20"/>
                <w:lang w:eastAsia="ru-RU"/>
              </w:rPr>
              <w:fldChar w:fldCharType="begin">
                <w:ffData>
                  <w:name w:val="Флажок11"/>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Просьба автора(ов) не упоминать его (их) при публикации прилагается</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6F0252">
              <w:rPr>
                <w:rFonts w:ascii="Times New Roman" w:eastAsia="Times New Roman" w:hAnsi="Times New Roman" w:cs="Times New Roman"/>
                <w:i/>
                <w:sz w:val="16"/>
                <w:szCs w:val="16"/>
                <w:lang w:eastAsia="ru-RU"/>
              </w:rPr>
              <w:t xml:space="preserve">                 (отмечается при подаче заявки в электронном виде)</w:t>
            </w:r>
          </w:p>
        </w:tc>
      </w:tr>
      <w:tr w:rsidR="006F0252" w:rsidRPr="006F0252" w:rsidTr="006F0252">
        <w:trPr>
          <w:trHeight w:val="536"/>
        </w:trPr>
        <w:tc>
          <w:tcPr>
            <w:tcW w:w="3587" w:type="pct"/>
            <w:gridSpan w:val="6"/>
            <w:tcBorders>
              <w:top w:val="single" w:sz="12" w:space="0" w:color="auto"/>
              <w:left w:val="single" w:sz="12" w:space="0" w:color="auto"/>
            </w:tcBorders>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b/>
                <w:caps/>
                <w:sz w:val="20"/>
                <w:szCs w:val="20"/>
                <w:lang w:eastAsia="ru-RU"/>
              </w:rPr>
            </w:pPr>
          </w:p>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b/>
                <w:caps/>
                <w:sz w:val="20"/>
                <w:szCs w:val="20"/>
                <w:lang w:eastAsia="ru-RU"/>
              </w:rPr>
              <w:t>ПереЧень прилагаемых документов:</w:t>
            </w:r>
          </w:p>
        </w:tc>
        <w:tc>
          <w:tcPr>
            <w:tcW w:w="748" w:type="pct"/>
            <w:gridSpan w:val="2"/>
            <w:tcBorders>
              <w:top w:val="single" w:sz="12" w:space="0" w:color="auto"/>
            </w:tcBorders>
          </w:tcPr>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Количество листов </w:t>
            </w: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в экз.</w:t>
            </w:r>
          </w:p>
        </w:tc>
        <w:tc>
          <w:tcPr>
            <w:tcW w:w="665" w:type="pct"/>
            <w:tcBorders>
              <w:top w:val="single" w:sz="12" w:space="0" w:color="auto"/>
              <w:right w:val="single" w:sz="12" w:space="0" w:color="auto"/>
            </w:tcBorders>
          </w:tcPr>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Количество </w:t>
            </w: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экз.</w:t>
            </w:r>
          </w:p>
        </w:tc>
      </w:tr>
      <w:tr w:rsidR="006F0252" w:rsidRPr="006F0252" w:rsidTr="006F0252">
        <w:trPr>
          <w:trHeight w:val="389"/>
        </w:trPr>
        <w:tc>
          <w:tcPr>
            <w:tcW w:w="3587" w:type="pct"/>
            <w:gridSpan w:val="6"/>
            <w:tcBorders>
              <w:left w:val="single" w:sz="12" w:space="0" w:color="auto"/>
            </w:tcBorders>
          </w:tcPr>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11"/>
                  <w:enabled/>
                  <w:calcOnExit w:val="0"/>
                  <w:checkBox>
                    <w:size w:val="18"/>
                    <w:default w:val="0"/>
                  </w:checkBox>
                </w:ffData>
              </w:fldChar>
            </w:r>
            <w:r w:rsidR="006F0252" w:rsidRPr="006F0252">
              <w:rPr>
                <w:rFonts w:ascii="Times New Roman CYR" w:eastAsia="Times New Roman" w:hAnsi="Times New Roman CYR" w:cs="Times New Roman"/>
                <w:sz w:val="20"/>
                <w:szCs w:val="20"/>
                <w:lang w:eastAsia="ru-RU"/>
              </w:rPr>
              <w:instrText xml:space="preserve">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описание промышленного образца</w:t>
            </w:r>
          </w:p>
        </w:tc>
        <w:tc>
          <w:tcPr>
            <w:tcW w:w="748" w:type="pct"/>
            <w:gridSpan w:val="2"/>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665" w:type="pct"/>
            <w:tcBorders>
              <w:right w:val="single" w:sz="12" w:space="0" w:color="auto"/>
            </w:tcBorders>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rPr>
          <w:trHeight w:hRule="exact" w:val="372"/>
        </w:trPr>
        <w:tc>
          <w:tcPr>
            <w:tcW w:w="3587" w:type="pct"/>
            <w:gridSpan w:val="6"/>
            <w:tcBorders>
              <w:left w:val="single" w:sz="12" w:space="0" w:color="auto"/>
            </w:tcBorders>
          </w:tcPr>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12"/>
                  <w:enabled/>
                  <w:calcOnExit w:val="0"/>
                  <w:checkBox>
                    <w:size w:val="18"/>
                    <w:default w:val="0"/>
                  </w:checkBox>
                </w:ffData>
              </w:fldChar>
            </w:r>
            <w:r w:rsidR="006F0252" w:rsidRPr="006F0252">
              <w:rPr>
                <w:rFonts w:ascii="Times New Roman CYR" w:eastAsia="Times New Roman" w:hAnsi="Times New Roman CYR" w:cs="Times New Roman"/>
                <w:sz w:val="20"/>
                <w:szCs w:val="20"/>
                <w:lang w:eastAsia="ru-RU"/>
              </w:rPr>
              <w:instrText xml:space="preserve">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комплект изображений изделия </w:t>
            </w:r>
          </w:p>
        </w:tc>
        <w:tc>
          <w:tcPr>
            <w:tcW w:w="748" w:type="pct"/>
            <w:gridSpan w:val="2"/>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665" w:type="pct"/>
            <w:tcBorders>
              <w:right w:val="single" w:sz="12" w:space="0" w:color="auto"/>
            </w:tcBorders>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rPr>
          <w:trHeight w:hRule="exact" w:val="372"/>
        </w:trPr>
        <w:tc>
          <w:tcPr>
            <w:tcW w:w="3587" w:type="pct"/>
            <w:gridSpan w:val="6"/>
            <w:tcBorders>
              <w:left w:val="single" w:sz="12" w:space="0" w:color="auto"/>
            </w:tcBorders>
          </w:tcPr>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13"/>
                  <w:enabled/>
                  <w:calcOnExit w:val="0"/>
                  <w:checkBox>
                    <w:size w:val="18"/>
                    <w:default w:val="0"/>
                  </w:checkBox>
                </w:ffData>
              </w:fldChar>
            </w:r>
            <w:r w:rsidR="006F0252" w:rsidRPr="006F0252">
              <w:rPr>
                <w:rFonts w:ascii="Times New Roman CYR" w:eastAsia="Times New Roman" w:hAnsi="Times New Roman CYR" w:cs="Times New Roman"/>
                <w:sz w:val="20"/>
                <w:szCs w:val="20"/>
                <w:lang w:eastAsia="ru-RU"/>
              </w:rPr>
              <w:instrText xml:space="preserve">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чертеж(и) общего вида изделия (изделий)</w:t>
            </w:r>
          </w:p>
        </w:tc>
        <w:tc>
          <w:tcPr>
            <w:tcW w:w="748" w:type="pct"/>
            <w:gridSpan w:val="2"/>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665" w:type="pct"/>
            <w:tcBorders>
              <w:right w:val="single" w:sz="12" w:space="0" w:color="auto"/>
            </w:tcBorders>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rPr>
          <w:trHeight w:val="419"/>
        </w:trPr>
        <w:tc>
          <w:tcPr>
            <w:tcW w:w="3587" w:type="pct"/>
            <w:gridSpan w:val="6"/>
            <w:tcBorders>
              <w:left w:val="single" w:sz="12" w:space="0" w:color="auto"/>
            </w:tcBorders>
          </w:tcPr>
          <w:p w:rsidR="006F0252" w:rsidRPr="006F0252" w:rsidRDefault="0021471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14"/>
                  <w:enabled/>
                  <w:calcOnExit w:val="0"/>
                  <w:checkBox>
                    <w:size w:val="18"/>
                    <w:default w:val="0"/>
                  </w:checkBox>
                </w:ffData>
              </w:fldChar>
            </w:r>
            <w:r w:rsidR="006F0252" w:rsidRPr="006F0252">
              <w:rPr>
                <w:rFonts w:ascii="Times New Roman CYR" w:eastAsia="Times New Roman" w:hAnsi="Times New Roman CYR" w:cs="Times New Roman"/>
                <w:sz w:val="20"/>
                <w:szCs w:val="20"/>
                <w:lang w:eastAsia="ru-RU"/>
              </w:rPr>
              <w:instrText xml:space="preserve">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конфекционная карта</w:t>
            </w:r>
          </w:p>
        </w:tc>
        <w:tc>
          <w:tcPr>
            <w:tcW w:w="748" w:type="pct"/>
            <w:gridSpan w:val="2"/>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665" w:type="pct"/>
            <w:tcBorders>
              <w:right w:val="single" w:sz="12" w:space="0" w:color="auto"/>
            </w:tcBorders>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rPr>
          <w:trHeight w:val="722"/>
        </w:trPr>
        <w:tc>
          <w:tcPr>
            <w:tcW w:w="3587" w:type="pct"/>
            <w:gridSpan w:val="6"/>
            <w:tcBorders>
              <w:left w:val="single" w:sz="12" w:space="0" w:color="auto"/>
            </w:tcBorders>
          </w:tcPr>
          <w:p w:rsidR="006F0252" w:rsidRPr="006F0252" w:rsidRDefault="0021471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i/>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15"/>
                  <w:enabled/>
                  <w:calcOnExit w:val="0"/>
                  <w:checkBox>
                    <w:size w:val="18"/>
                    <w:default w:val="0"/>
                  </w:checkBox>
                </w:ffData>
              </w:fldChar>
            </w:r>
            <w:r w:rsidR="006F0252" w:rsidRPr="006F0252">
              <w:rPr>
                <w:rFonts w:ascii="Times New Roman CYR" w:eastAsia="Times New Roman" w:hAnsi="Times New Roman CYR" w:cs="Times New Roman"/>
                <w:sz w:val="20"/>
                <w:szCs w:val="20"/>
                <w:lang w:eastAsia="ru-RU"/>
              </w:rPr>
              <w:instrText xml:space="preserve">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копия документа, подтверждающего уплату патентной пошлины (пошлин) (</w:t>
            </w:r>
            <w:r w:rsidR="006F0252" w:rsidRPr="006F0252">
              <w:rPr>
                <w:rFonts w:ascii="Times New Roman CYR" w:eastAsia="Times New Roman" w:hAnsi="Times New Roman CYR" w:cs="Times New Roman"/>
                <w:i/>
                <w:sz w:val="18"/>
                <w:szCs w:val="18"/>
                <w:lang w:eastAsia="ru-RU"/>
              </w:rPr>
              <w:t>представляется   по собственной инициативе заявителя)</w:t>
            </w: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i/>
                <w:sz w:val="20"/>
                <w:szCs w:val="20"/>
                <w:lang w:eastAsia="ru-RU"/>
              </w:rPr>
            </w:pPr>
            <w:r w:rsidRPr="006F0252">
              <w:rPr>
                <w:rFonts w:ascii="Times New Roman CYR" w:eastAsia="Times New Roman" w:hAnsi="Times New Roman CYR" w:cs="Times New Roman"/>
                <w:i/>
                <w:sz w:val="16"/>
                <w:szCs w:val="16"/>
                <w:lang w:eastAsia="ru-RU"/>
              </w:rPr>
              <w:t>(наименование документа)</w:t>
            </w:r>
          </w:p>
        </w:tc>
        <w:tc>
          <w:tcPr>
            <w:tcW w:w="748" w:type="pct"/>
            <w:gridSpan w:val="2"/>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665" w:type="pct"/>
            <w:tcBorders>
              <w:right w:val="single" w:sz="12" w:space="0" w:color="auto"/>
            </w:tcBorders>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rPr>
          <w:trHeight w:val="419"/>
        </w:trPr>
        <w:tc>
          <w:tcPr>
            <w:tcW w:w="3587" w:type="pct"/>
            <w:gridSpan w:val="6"/>
            <w:tcBorders>
              <w:left w:val="single" w:sz="12" w:space="0" w:color="auto"/>
            </w:tcBorders>
          </w:tcPr>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18"/>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ходатайство о предоставлении права на освобождение от уплаты патентной</w:t>
            </w: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w:eastAsia="Times New Roman" w:hAnsi="Times New Roman" w:cs="Times New Roman"/>
                <w:sz w:val="20"/>
                <w:szCs w:val="20"/>
                <w:lang w:eastAsia="ru-RU"/>
              </w:rPr>
              <w:t xml:space="preserve">      пошлины или на уплату этой пошлины в уменьшенном размере</w:t>
            </w:r>
          </w:p>
        </w:tc>
        <w:tc>
          <w:tcPr>
            <w:tcW w:w="748" w:type="pct"/>
            <w:gridSpan w:val="2"/>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665" w:type="pct"/>
            <w:tcBorders>
              <w:right w:val="single" w:sz="12" w:space="0" w:color="auto"/>
            </w:tcBorders>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rPr>
          <w:trHeight w:val="378"/>
        </w:trPr>
        <w:tc>
          <w:tcPr>
            <w:tcW w:w="3587" w:type="pct"/>
            <w:gridSpan w:val="6"/>
            <w:tcBorders>
              <w:left w:val="single" w:sz="12" w:space="0" w:color="auto"/>
            </w:tcBorders>
          </w:tcPr>
          <w:p w:rsidR="006F0252" w:rsidRPr="006F0252" w:rsidRDefault="0021471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39"/>
                  <w:enabled/>
                  <w:calcOnExit w:val="0"/>
                  <w:checkBox>
                    <w:size w:val="18"/>
                    <w:default w:val="0"/>
                  </w:checkBox>
                </w:ffData>
              </w:fldChar>
            </w:r>
            <w:r w:rsidR="006F0252" w:rsidRPr="006F0252">
              <w:rPr>
                <w:rFonts w:ascii="Times New Roman CYR" w:eastAsia="Times New Roman" w:hAnsi="Times New Roman CYR" w:cs="Times New Roman"/>
                <w:sz w:val="20"/>
                <w:szCs w:val="20"/>
                <w:lang w:eastAsia="ru-RU"/>
              </w:rPr>
              <w:instrText xml:space="preserve">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копия первой заявки </w:t>
            </w:r>
            <w:r w:rsidR="006F0252" w:rsidRPr="006F0252">
              <w:rPr>
                <w:rFonts w:ascii="Times New Roman CYR" w:eastAsia="Times New Roman" w:hAnsi="Times New Roman CYR" w:cs="Times New Roman"/>
                <w:i/>
                <w:sz w:val="16"/>
                <w:szCs w:val="16"/>
                <w:lang w:eastAsia="ru-RU"/>
              </w:rPr>
              <w:t>(при испрашивании конвенционного приоритета)</w:t>
            </w:r>
          </w:p>
        </w:tc>
        <w:tc>
          <w:tcPr>
            <w:tcW w:w="748" w:type="pct"/>
            <w:gridSpan w:val="2"/>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665" w:type="pct"/>
            <w:tcBorders>
              <w:right w:val="single" w:sz="12" w:space="0" w:color="auto"/>
            </w:tcBorders>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rPr>
          <w:trHeight w:val="308"/>
        </w:trPr>
        <w:tc>
          <w:tcPr>
            <w:tcW w:w="3587" w:type="pct"/>
            <w:gridSpan w:val="6"/>
            <w:tcBorders>
              <w:left w:val="single" w:sz="12" w:space="0" w:color="auto"/>
            </w:tcBorders>
          </w:tcPr>
          <w:p w:rsidR="006F0252" w:rsidRPr="006F0252" w:rsidRDefault="0021471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22"/>
                  <w:enabled/>
                  <w:calcOnExit w:val="0"/>
                  <w:checkBox>
                    <w:size w:val="18"/>
                    <w:default w:val="0"/>
                  </w:checkBox>
                </w:ffData>
              </w:fldChar>
            </w:r>
            <w:r w:rsidR="006F0252" w:rsidRPr="006F0252">
              <w:rPr>
                <w:rFonts w:ascii="Times New Roman CYR" w:eastAsia="Times New Roman" w:hAnsi="Times New Roman CYR" w:cs="Times New Roman"/>
                <w:sz w:val="20"/>
                <w:szCs w:val="20"/>
                <w:lang w:eastAsia="ru-RU"/>
              </w:rPr>
              <w:instrText xml:space="preserve">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перевод заявки на русский язык</w:t>
            </w:r>
          </w:p>
        </w:tc>
        <w:tc>
          <w:tcPr>
            <w:tcW w:w="748" w:type="pct"/>
            <w:gridSpan w:val="2"/>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665" w:type="pct"/>
            <w:tcBorders>
              <w:right w:val="single" w:sz="12" w:space="0" w:color="auto"/>
            </w:tcBorders>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rPr>
          <w:trHeight w:val="279"/>
        </w:trPr>
        <w:tc>
          <w:tcPr>
            <w:tcW w:w="3587" w:type="pct"/>
            <w:gridSpan w:val="6"/>
            <w:tcBorders>
              <w:left w:val="single" w:sz="12" w:space="0" w:color="auto"/>
            </w:tcBorders>
          </w:tcPr>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9"/>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доверенность </w:t>
            </w:r>
          </w:p>
        </w:tc>
        <w:tc>
          <w:tcPr>
            <w:tcW w:w="748" w:type="pct"/>
            <w:gridSpan w:val="2"/>
            <w:shd w:val="clear" w:color="auto" w:fill="auto"/>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665" w:type="pct"/>
            <w:tcBorders>
              <w:right w:val="single" w:sz="12" w:space="0" w:color="auto"/>
            </w:tcBorders>
            <w:shd w:val="clear" w:color="auto" w:fill="auto"/>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rPr>
          <w:trHeight w:val="299"/>
        </w:trPr>
        <w:tc>
          <w:tcPr>
            <w:tcW w:w="3587" w:type="pct"/>
            <w:gridSpan w:val="6"/>
            <w:tcBorders>
              <w:left w:val="single" w:sz="12" w:space="0" w:color="auto"/>
            </w:tcBorders>
          </w:tcPr>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24"/>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просьба автора(ов) не упоминать его (их) при публикации        </w:t>
            </w:r>
          </w:p>
        </w:tc>
        <w:tc>
          <w:tcPr>
            <w:tcW w:w="748" w:type="pct"/>
            <w:gridSpan w:val="2"/>
            <w:shd w:val="clear" w:color="auto" w:fill="auto"/>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665" w:type="pct"/>
            <w:tcBorders>
              <w:right w:val="single" w:sz="12" w:space="0" w:color="auto"/>
            </w:tcBorders>
            <w:shd w:val="clear" w:color="auto" w:fill="auto"/>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rPr>
          <w:trHeight w:val="271"/>
        </w:trPr>
        <w:tc>
          <w:tcPr>
            <w:tcW w:w="3587" w:type="pct"/>
            <w:gridSpan w:val="6"/>
            <w:tcBorders>
              <w:left w:val="single" w:sz="12" w:space="0" w:color="auto"/>
            </w:tcBorders>
          </w:tcPr>
          <w:p w:rsidR="006F0252" w:rsidRPr="006F0252" w:rsidRDefault="0021471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52"/>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другой документ </w:t>
            </w:r>
            <w:r w:rsidR="006F0252" w:rsidRPr="006F0252">
              <w:rPr>
                <w:rFonts w:ascii="Times New Roman" w:eastAsia="Times New Roman" w:hAnsi="Times New Roman" w:cs="Times New Roman"/>
                <w:i/>
                <w:sz w:val="16"/>
                <w:szCs w:val="16"/>
                <w:lang w:eastAsia="ru-RU"/>
              </w:rPr>
              <w:t>(указать наименование документа)</w:t>
            </w:r>
          </w:p>
        </w:tc>
        <w:tc>
          <w:tcPr>
            <w:tcW w:w="748" w:type="pct"/>
            <w:gridSpan w:val="2"/>
            <w:shd w:val="clear" w:color="auto" w:fill="auto"/>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665" w:type="pct"/>
            <w:tcBorders>
              <w:right w:val="single" w:sz="12" w:space="0" w:color="auto"/>
            </w:tcBorders>
            <w:shd w:val="clear" w:color="auto" w:fill="auto"/>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rPr>
          <w:trHeight w:val="271"/>
        </w:trPr>
        <w:tc>
          <w:tcPr>
            <w:tcW w:w="3587" w:type="pct"/>
            <w:gridSpan w:val="6"/>
            <w:tcBorders>
              <w:left w:val="single" w:sz="12" w:space="0" w:color="auto"/>
            </w:tcBorders>
          </w:tcPr>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6"/>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дополнительные листы к настоящему заявлению</w:t>
            </w:r>
          </w:p>
        </w:tc>
        <w:tc>
          <w:tcPr>
            <w:tcW w:w="748" w:type="pct"/>
            <w:gridSpan w:val="2"/>
            <w:shd w:val="clear" w:color="auto" w:fill="auto"/>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665" w:type="pct"/>
            <w:tcBorders>
              <w:right w:val="single" w:sz="12" w:space="0" w:color="auto"/>
            </w:tcBorders>
            <w:shd w:val="clear" w:color="auto" w:fill="auto"/>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rPr>
          <w:trHeight w:val="2110"/>
        </w:trPr>
        <w:tc>
          <w:tcPr>
            <w:tcW w:w="3587" w:type="pct"/>
            <w:gridSpan w:val="6"/>
            <w:tcBorders>
              <w:left w:val="single" w:sz="12" w:space="0" w:color="auto"/>
              <w:bottom w:val="single" w:sz="12" w:space="0" w:color="auto"/>
            </w:tcBorders>
          </w:tcPr>
          <w:p w:rsidR="006F0252" w:rsidRPr="006F0252" w:rsidRDefault="00214712" w:rsidP="006F0252">
            <w:pPr>
              <w:overflowPunct w:val="0"/>
              <w:autoSpaceDE w:val="0"/>
              <w:autoSpaceDN w:val="0"/>
              <w:adjustRightInd w:val="0"/>
              <w:spacing w:after="0" w:line="240" w:lineRule="auto"/>
              <w:ind w:hanging="1"/>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52"/>
                  <w:enabled/>
                  <w:calcOnExit w:val="0"/>
                  <w:checkBox>
                    <w:size w:val="18"/>
                    <w:default w:val="0"/>
                  </w:checkBox>
                </w:ffData>
              </w:fldChar>
            </w:r>
            <w:r w:rsidR="006F0252" w:rsidRPr="006F0252">
              <w:rPr>
                <w:rFonts w:ascii="Times New Roman" w:eastAsia="Times New Roman" w:hAnsi="Times New Roman" w:cs="Times New Roman"/>
                <w:sz w:val="20"/>
                <w:szCs w:val="20"/>
                <w:lang w:eastAsia="ru-RU"/>
              </w:rPr>
              <w:instrText xml:space="preserve">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копия документов заявки (описание, комплект изображений</w:t>
            </w:r>
            <w:r w:rsidR="006F0252" w:rsidRPr="006F0252">
              <w:rPr>
                <w:rFonts w:ascii="Times New Roman CYR" w:eastAsia="Times New Roman" w:hAnsi="Times New Roman CYR" w:cs="Times New Roman"/>
                <w:sz w:val="20"/>
                <w:szCs w:val="20"/>
                <w:lang w:eastAsia="ru-RU"/>
              </w:rPr>
              <w:t xml:space="preserve"> изделия(ий)</w:t>
            </w:r>
            <w:r w:rsidR="006F0252" w:rsidRPr="006F0252">
              <w:rPr>
                <w:rFonts w:ascii="Times New Roman" w:eastAsia="Times New Roman" w:hAnsi="Times New Roman" w:cs="Times New Roman"/>
                <w:sz w:val="20"/>
                <w:szCs w:val="20"/>
                <w:lang w:eastAsia="ru-RU"/>
              </w:rPr>
              <w:t>, чертеж(и) общего вида изделия) на машиночитаемом носителе    ____________________________________________</w:t>
            </w:r>
          </w:p>
          <w:p w:rsidR="006F0252" w:rsidRPr="006F0252" w:rsidRDefault="006F0252" w:rsidP="006F0252">
            <w:pPr>
              <w:overflowPunct w:val="0"/>
              <w:autoSpaceDE w:val="0"/>
              <w:autoSpaceDN w:val="0"/>
              <w:adjustRightInd w:val="0"/>
              <w:spacing w:after="0" w:line="240" w:lineRule="auto"/>
              <w:ind w:hanging="1"/>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i/>
                <w:sz w:val="16"/>
                <w:szCs w:val="16"/>
                <w:lang w:eastAsia="ru-RU"/>
              </w:rPr>
              <w:t>(вид носителя)</w:t>
            </w:r>
          </w:p>
          <w:p w:rsidR="006F0252" w:rsidRPr="006F0252" w:rsidRDefault="006F0252" w:rsidP="006F0252">
            <w:pPr>
              <w:overflowPunct w:val="0"/>
              <w:autoSpaceDE w:val="0"/>
              <w:autoSpaceDN w:val="0"/>
              <w:adjustRightInd w:val="0"/>
              <w:spacing w:after="0" w:line="240" w:lineRule="auto"/>
              <w:ind w:hanging="1"/>
              <w:textAlignment w:val="baseline"/>
              <w:rPr>
                <w:rFonts w:ascii="Times New Roman" w:eastAsia="Times New Roman" w:hAnsi="Times New Roman" w:cs="Times New Roman"/>
                <w:sz w:val="16"/>
                <w:szCs w:val="16"/>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b/>
                <w:i/>
                <w:sz w:val="20"/>
                <w:szCs w:val="20"/>
                <w:lang w:eastAsia="ru-RU"/>
              </w:rPr>
              <w:t>Подтверждаю, что копия документов заявки на машиночитаемом носителе является точной копией документов, представленных на бумажном носителе</w:t>
            </w:r>
          </w:p>
        </w:tc>
        <w:tc>
          <w:tcPr>
            <w:tcW w:w="748" w:type="pct"/>
            <w:gridSpan w:val="2"/>
            <w:tcBorders>
              <w:bottom w:val="single" w:sz="12" w:space="0" w:color="auto"/>
            </w:tcBorders>
            <w:shd w:val="clear" w:color="auto" w:fill="auto"/>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c>
          <w:tcPr>
            <w:tcW w:w="665" w:type="pct"/>
            <w:tcBorders>
              <w:bottom w:val="single" w:sz="12" w:space="0" w:color="auto"/>
              <w:right w:val="single" w:sz="12" w:space="0" w:color="auto"/>
            </w:tcBorders>
            <w:shd w:val="clear" w:color="auto" w:fill="auto"/>
          </w:tcPr>
          <w:p w:rsidR="006F0252" w:rsidRPr="006F0252" w:rsidRDefault="006F0252" w:rsidP="006F0252">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lang w:eastAsia="ru-RU"/>
              </w:rPr>
            </w:pPr>
          </w:p>
        </w:tc>
      </w:tr>
      <w:tr w:rsidR="006F0252" w:rsidRPr="006F0252" w:rsidTr="006F02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579"/>
        </w:trPr>
        <w:tc>
          <w:tcPr>
            <w:tcW w:w="5000" w:type="pct"/>
            <w:gridSpan w:val="9"/>
            <w:tcBorders>
              <w:top w:val="single" w:sz="12" w:space="0" w:color="auto"/>
              <w:left w:val="single" w:sz="12" w:space="0" w:color="auto"/>
              <w:right w:val="single" w:sz="12"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b/>
                <w:sz w:val="20"/>
                <w:szCs w:val="20"/>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16"/>
                <w:szCs w:val="16"/>
                <w:lang w:eastAsia="ru-RU"/>
              </w:rPr>
            </w:pPr>
            <w:r w:rsidRPr="006F0252">
              <w:rPr>
                <w:rFonts w:ascii="Times New Roman CYR" w:eastAsia="Times New Roman" w:hAnsi="Times New Roman CYR" w:cs="Times New Roman"/>
                <w:b/>
                <w:sz w:val="20"/>
                <w:szCs w:val="20"/>
                <w:lang w:eastAsia="ru-RU"/>
              </w:rPr>
              <w:t>ЗАЯВЛЕНИЕ НА ПРИОРИТЕТ (</w:t>
            </w:r>
            <w:r w:rsidRPr="006F0252">
              <w:rPr>
                <w:rFonts w:ascii="Times New Roman CYR" w:eastAsia="Times New Roman" w:hAnsi="Times New Roman CYR" w:cs="Times New Roman"/>
                <w:i/>
                <w:sz w:val="16"/>
                <w:szCs w:val="16"/>
                <w:lang w:eastAsia="ru-RU"/>
              </w:rPr>
              <w:t>заполняется только при испрашивании приоритета более раннего, чем дата подачи заявки)</w:t>
            </w:r>
          </w:p>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CYR" w:eastAsia="Times New Roman" w:hAnsi="Times New Roman CYR" w:cs="Times New Roman"/>
                <w:b/>
                <w:sz w:val="20"/>
                <w:szCs w:val="20"/>
                <w:lang w:eastAsia="ru-RU"/>
              </w:rPr>
            </w:pPr>
          </w:p>
          <w:p w:rsidR="006F0252" w:rsidRPr="006F0252" w:rsidRDefault="006F0252" w:rsidP="006F0252">
            <w:pPr>
              <w:keepNext/>
              <w:tabs>
                <w:tab w:val="left" w:pos="426"/>
              </w:tabs>
              <w:overflowPunct w:val="0"/>
              <w:autoSpaceDE w:val="0"/>
              <w:autoSpaceDN w:val="0"/>
              <w:adjustRightInd w:val="0"/>
              <w:spacing w:after="0" w:line="360" w:lineRule="auto"/>
              <w:textAlignment w:val="baseline"/>
              <w:outlineLvl w:val="4"/>
              <w:rPr>
                <w:rFonts w:ascii="Times New Roman CYR" w:eastAsia="Times New Roman" w:hAnsi="Times New Roman CYR" w:cs="Times New Roman"/>
                <w:b/>
                <w:sz w:val="20"/>
                <w:szCs w:val="20"/>
                <w:lang w:eastAsia="ru-RU"/>
              </w:rPr>
            </w:pPr>
            <w:r w:rsidRPr="006F0252">
              <w:rPr>
                <w:rFonts w:ascii="Times New Roman CYR" w:eastAsia="Times New Roman" w:hAnsi="Times New Roman CYR" w:cs="Times New Roman"/>
                <w:b/>
                <w:sz w:val="20"/>
                <w:szCs w:val="20"/>
                <w:lang w:eastAsia="ru-RU"/>
              </w:rPr>
              <w:t>Прошу установить приоритет промышленного образца по дате:</w:t>
            </w:r>
          </w:p>
          <w:p w:rsidR="006F0252" w:rsidRPr="006F0252" w:rsidRDefault="006F0252" w:rsidP="006F0252">
            <w:pPr>
              <w:overflowPunct w:val="0"/>
              <w:autoSpaceDE w:val="0"/>
              <w:autoSpaceDN w:val="0"/>
              <w:adjustRightInd w:val="0"/>
              <w:spacing w:after="0" w:line="360" w:lineRule="auto"/>
              <w:textAlignment w:val="baseline"/>
              <w:rPr>
                <w:rFonts w:ascii="Times New Roman CYR" w:eastAsia="Times New Roman" w:hAnsi="Times New Roman CYR" w:cs="Times New Roman"/>
                <w:sz w:val="18"/>
                <w:szCs w:val="20"/>
                <w:lang w:eastAsia="ru-RU"/>
              </w:rPr>
            </w:pPr>
            <w:r w:rsidRPr="006F0252">
              <w:rPr>
                <w:rFonts w:ascii="Times New Roman CYR" w:eastAsia="Times New Roman" w:hAnsi="Times New Roman CYR" w:cs="Times New Roman"/>
                <w:sz w:val="20"/>
                <w:szCs w:val="20"/>
                <w:lang w:eastAsia="ru-RU"/>
              </w:rPr>
              <w:t xml:space="preserve">1 </w:t>
            </w:r>
            <w:r w:rsidR="00214712" w:rsidRPr="006F0252">
              <w:rPr>
                <w:rFonts w:ascii="Times New Roman CYR" w:eastAsia="Times New Roman" w:hAnsi="Times New Roman CYR" w:cs="Times New Roman"/>
                <w:sz w:val="20"/>
                <w:szCs w:val="20"/>
                <w:lang w:eastAsia="ru-RU"/>
              </w:rPr>
              <w:fldChar w:fldCharType="begin">
                <w:ffData>
                  <w:name w:val="Флажок3"/>
                  <w:enabled/>
                  <w:calcOnExit w:val="0"/>
                  <w:checkBox>
                    <w:size w:val="18"/>
                    <w:default w:val="0"/>
                  </w:checkBox>
                </w:ffData>
              </w:fldChar>
            </w:r>
            <w:r w:rsidRPr="006F0252">
              <w:rPr>
                <w:rFonts w:ascii="Times New Roman CYR" w:eastAsia="Times New Roman" w:hAnsi="Times New Roman CYR" w:cs="Times New Roman"/>
                <w:sz w:val="20"/>
                <w:szCs w:val="20"/>
                <w:lang w:eastAsia="ru-RU"/>
              </w:rPr>
              <w:instrText xml:space="preserve">FORMCHECKBOX </w:instrText>
            </w:r>
            <w:r w:rsidR="00214712" w:rsidRPr="006F0252">
              <w:rPr>
                <w:rFonts w:ascii="Times New Roman CYR" w:eastAsia="Times New Roman" w:hAnsi="Times New Roman CYR" w:cs="Times New Roman"/>
                <w:sz w:val="20"/>
                <w:szCs w:val="20"/>
                <w:lang w:eastAsia="ru-RU"/>
              </w:rPr>
            </w:r>
            <w:r w:rsidR="00214712" w:rsidRPr="006F0252">
              <w:rPr>
                <w:rFonts w:ascii="Times New Roman CYR" w:eastAsia="Times New Roman" w:hAnsi="Times New Roman CYR" w:cs="Times New Roman"/>
                <w:sz w:val="20"/>
                <w:szCs w:val="20"/>
                <w:lang w:eastAsia="ru-RU"/>
              </w:rPr>
              <w:fldChar w:fldCharType="end"/>
            </w:r>
            <w:r w:rsidRPr="006F0252">
              <w:rPr>
                <w:rFonts w:ascii="Times New Roman CYR" w:eastAsia="Times New Roman" w:hAnsi="Times New Roman CYR" w:cs="Times New Roman"/>
                <w:sz w:val="20"/>
                <w:szCs w:val="20"/>
                <w:lang w:eastAsia="ru-RU"/>
              </w:rPr>
              <w:t xml:space="preserve"> подачи первой заявки в государстве–участнике Парижской конвенции по охране промышленной собственности</w:t>
            </w:r>
          </w:p>
          <w:p w:rsidR="006F0252" w:rsidRPr="006F0252" w:rsidRDefault="006F0252" w:rsidP="006F0252">
            <w:pPr>
              <w:overflowPunct w:val="0"/>
              <w:autoSpaceDE w:val="0"/>
              <w:autoSpaceDN w:val="0"/>
              <w:adjustRightInd w:val="0"/>
              <w:spacing w:after="0" w:line="360" w:lineRule="auto"/>
              <w:textAlignment w:val="baseline"/>
              <w:rPr>
                <w:rFonts w:ascii="Times New Roman CYR" w:eastAsia="Times New Roman" w:hAnsi="Times New Roman CYR" w:cs="Times New Roman"/>
                <w:sz w:val="18"/>
                <w:szCs w:val="20"/>
                <w:lang w:eastAsia="ru-RU"/>
              </w:rPr>
            </w:pPr>
            <w:r w:rsidRPr="006F0252">
              <w:rPr>
                <w:rFonts w:ascii="Times New Roman" w:eastAsia="Times New Roman" w:hAnsi="Times New Roman" w:cs="Times New Roman"/>
                <w:sz w:val="20"/>
                <w:szCs w:val="20"/>
                <w:lang w:eastAsia="ru-RU"/>
              </w:rPr>
              <w:t>(пункт 1 статьи 1382 Гражданского кодекса Российской Федерации) (далее – Кодекс)</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2 </w:t>
            </w:r>
            <w:r w:rsidR="00214712" w:rsidRPr="006F0252">
              <w:rPr>
                <w:rFonts w:ascii="Times New Roman" w:eastAsia="Times New Roman" w:hAnsi="Times New Roman" w:cs="Times New Roman"/>
                <w:sz w:val="20"/>
                <w:szCs w:val="20"/>
                <w:lang w:eastAsia="ru-RU"/>
              </w:rPr>
              <w:fldChar w:fldCharType="begin">
                <w:ffData>
                  <w:name w:val="Флажок2"/>
                  <w:enabled/>
                  <w:calcOnExit w:val="0"/>
                  <w:checkBox>
                    <w:size w:val="18"/>
                    <w:default w:val="0"/>
                  </w:checkBox>
                </w:ffData>
              </w:fldChar>
            </w:r>
            <w:r w:rsidRPr="006F0252">
              <w:rPr>
                <w:rFonts w:ascii="Times New Roman" w:eastAsia="Times New Roman" w:hAnsi="Times New Roman" w:cs="Times New Roman"/>
                <w:sz w:val="20"/>
                <w:szCs w:val="20"/>
                <w:lang w:eastAsia="ru-RU"/>
              </w:rPr>
              <w:instrText xml:space="preserve"> FORMCHECKBOX </w:instrText>
            </w:r>
            <w:r w:rsidR="00214712" w:rsidRPr="006F0252">
              <w:rPr>
                <w:rFonts w:ascii="Times New Roman" w:eastAsia="Times New Roman" w:hAnsi="Times New Roman" w:cs="Times New Roman"/>
                <w:sz w:val="20"/>
                <w:szCs w:val="20"/>
                <w:lang w:eastAsia="ru-RU"/>
              </w:rPr>
            </w:r>
            <w:r w:rsidR="00214712" w:rsidRPr="006F0252">
              <w:rPr>
                <w:rFonts w:ascii="Times New Roman" w:eastAsia="Times New Roman" w:hAnsi="Times New Roman" w:cs="Times New Roman"/>
                <w:sz w:val="20"/>
                <w:szCs w:val="20"/>
                <w:lang w:eastAsia="ru-RU"/>
              </w:rPr>
              <w:fldChar w:fldCharType="end"/>
            </w:r>
            <w:r w:rsidRPr="006F0252">
              <w:rPr>
                <w:rFonts w:ascii="Times New Roman" w:eastAsia="Times New Roman" w:hAnsi="Times New Roman" w:cs="Times New Roman"/>
                <w:sz w:val="20"/>
                <w:szCs w:val="20"/>
                <w:lang w:eastAsia="ru-RU"/>
              </w:rPr>
              <w:t xml:space="preserve"> поступления дополнительных материалов к более ранней заявке (пункт 2 статьи 1381 Кодекса)</w:t>
            </w:r>
          </w:p>
          <w:p w:rsidR="006F0252" w:rsidRPr="006F0252" w:rsidRDefault="006F0252" w:rsidP="006F0252">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3 </w:t>
            </w:r>
            <w:r w:rsidR="00214712" w:rsidRPr="006F0252">
              <w:rPr>
                <w:rFonts w:ascii="Times New Roman" w:eastAsia="Times New Roman" w:hAnsi="Times New Roman" w:cs="Times New Roman"/>
                <w:sz w:val="20"/>
                <w:szCs w:val="20"/>
                <w:lang w:eastAsia="ru-RU"/>
              </w:rPr>
              <w:fldChar w:fldCharType="begin">
                <w:ffData>
                  <w:name w:val="Флажок4"/>
                  <w:enabled/>
                  <w:calcOnExit w:val="0"/>
                  <w:checkBox>
                    <w:size w:val="18"/>
                    <w:default w:val="0"/>
                  </w:checkBox>
                </w:ffData>
              </w:fldChar>
            </w:r>
            <w:r w:rsidRPr="006F0252">
              <w:rPr>
                <w:rFonts w:ascii="Times New Roman" w:eastAsia="Times New Roman" w:hAnsi="Times New Roman" w:cs="Times New Roman"/>
                <w:sz w:val="20"/>
                <w:szCs w:val="20"/>
                <w:lang w:eastAsia="ru-RU"/>
              </w:rPr>
              <w:instrText xml:space="preserve">FORMCHECKBOX </w:instrText>
            </w:r>
            <w:r w:rsidR="00214712" w:rsidRPr="006F0252">
              <w:rPr>
                <w:rFonts w:ascii="Times New Roman" w:eastAsia="Times New Roman" w:hAnsi="Times New Roman" w:cs="Times New Roman"/>
                <w:sz w:val="20"/>
                <w:szCs w:val="20"/>
                <w:lang w:eastAsia="ru-RU"/>
              </w:rPr>
            </w:r>
            <w:r w:rsidR="00214712" w:rsidRPr="006F0252">
              <w:rPr>
                <w:rFonts w:ascii="Times New Roman" w:eastAsia="Times New Roman" w:hAnsi="Times New Roman" w:cs="Times New Roman"/>
                <w:sz w:val="20"/>
                <w:szCs w:val="20"/>
                <w:lang w:eastAsia="ru-RU"/>
              </w:rPr>
              <w:fldChar w:fldCharType="end"/>
            </w:r>
            <w:r w:rsidRPr="006F0252">
              <w:rPr>
                <w:rFonts w:ascii="Times New Roman" w:eastAsia="Times New Roman" w:hAnsi="Times New Roman" w:cs="Times New Roman"/>
                <w:sz w:val="20"/>
                <w:szCs w:val="20"/>
                <w:lang w:eastAsia="ru-RU"/>
              </w:rPr>
              <w:t xml:space="preserve"> подачи более ранней заявки (пункт 3 статьи 1381 Кодекса) </w:t>
            </w:r>
          </w:p>
          <w:p w:rsidR="006F0252" w:rsidRPr="006F0252" w:rsidRDefault="006F0252" w:rsidP="006F0252">
            <w:pPr>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4 </w:t>
            </w:r>
            <w:r w:rsidR="00214712" w:rsidRPr="006F0252">
              <w:rPr>
                <w:rFonts w:ascii="Times New Roman" w:eastAsia="Times New Roman" w:hAnsi="Times New Roman" w:cs="Times New Roman"/>
                <w:sz w:val="20"/>
                <w:szCs w:val="20"/>
                <w:lang w:eastAsia="ru-RU"/>
              </w:rPr>
              <w:fldChar w:fldCharType="begin">
                <w:ffData>
                  <w:name w:val="Флажок67"/>
                  <w:enabled/>
                  <w:calcOnExit w:val="0"/>
                  <w:checkBox>
                    <w:size w:val="18"/>
                    <w:default w:val="0"/>
                  </w:checkBox>
                </w:ffData>
              </w:fldChar>
            </w:r>
            <w:r w:rsidRPr="006F0252">
              <w:rPr>
                <w:rFonts w:ascii="Times New Roman" w:eastAsia="Times New Roman" w:hAnsi="Times New Roman" w:cs="Times New Roman"/>
                <w:sz w:val="20"/>
                <w:szCs w:val="20"/>
                <w:lang w:eastAsia="ru-RU"/>
              </w:rPr>
              <w:instrText xml:space="preserve"> FORMCHECKBOX </w:instrText>
            </w:r>
            <w:r w:rsidR="00214712" w:rsidRPr="006F0252">
              <w:rPr>
                <w:rFonts w:ascii="Times New Roman" w:eastAsia="Times New Roman" w:hAnsi="Times New Roman" w:cs="Times New Roman"/>
                <w:sz w:val="20"/>
                <w:szCs w:val="20"/>
                <w:lang w:eastAsia="ru-RU"/>
              </w:rPr>
            </w:r>
            <w:r w:rsidR="00214712" w:rsidRPr="006F0252">
              <w:rPr>
                <w:rFonts w:ascii="Times New Roman" w:eastAsia="Times New Roman" w:hAnsi="Times New Roman" w:cs="Times New Roman"/>
                <w:sz w:val="20"/>
                <w:szCs w:val="20"/>
                <w:lang w:eastAsia="ru-RU"/>
              </w:rPr>
              <w:fldChar w:fldCharType="end"/>
            </w:r>
            <w:r w:rsidRPr="006F0252">
              <w:rPr>
                <w:rFonts w:ascii="Times New Roman" w:eastAsia="Times New Roman" w:hAnsi="Times New Roman" w:cs="Times New Roman"/>
                <w:sz w:val="20"/>
                <w:szCs w:val="20"/>
                <w:lang w:eastAsia="ru-RU"/>
              </w:rPr>
              <w:t xml:space="preserve"> подачи / (приоритета) первоначальной заявки (пункт 4 статьи 1381 Кодекса), из которой выделена настоящая заявка</w:t>
            </w:r>
          </w:p>
        </w:tc>
      </w:tr>
      <w:tr w:rsidR="006F0252" w:rsidRPr="006F0252" w:rsidTr="006F02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813"/>
        </w:trPr>
        <w:tc>
          <w:tcPr>
            <w:tcW w:w="2146" w:type="pct"/>
            <w:gridSpan w:val="3"/>
            <w:tcBorders>
              <w:left w:val="single" w:sz="12"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 заявки</w:t>
            </w:r>
          </w:p>
        </w:tc>
        <w:tc>
          <w:tcPr>
            <w:tcW w:w="1416" w:type="pct"/>
            <w:gridSpan w:val="2"/>
          </w:tcPr>
          <w:p w:rsidR="006F0252" w:rsidRPr="006F0252" w:rsidRDefault="006F0252" w:rsidP="006F0252">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Дата испрашиваемого</w:t>
            </w: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приоритета  на основании указанной заявки</w:t>
            </w:r>
          </w:p>
        </w:tc>
        <w:tc>
          <w:tcPr>
            <w:tcW w:w="1438" w:type="pct"/>
            <w:gridSpan w:val="4"/>
            <w:tcBorders>
              <w:right w:val="single" w:sz="12" w:space="0" w:color="auto"/>
            </w:tcBorders>
          </w:tcPr>
          <w:p w:rsidR="006F0252" w:rsidRPr="006F0252" w:rsidRDefault="006F0252" w:rsidP="006F0252">
            <w:pPr>
              <w:keepNext/>
              <w:tabs>
                <w:tab w:val="left" w:pos="426"/>
              </w:tabs>
              <w:overflowPunct w:val="0"/>
              <w:autoSpaceDE w:val="0"/>
              <w:autoSpaceDN w:val="0"/>
              <w:adjustRightInd w:val="0"/>
              <w:spacing w:after="0" w:line="240" w:lineRule="auto"/>
              <w:jc w:val="center"/>
              <w:textAlignment w:val="baseline"/>
              <w:outlineLvl w:val="4"/>
              <w:rPr>
                <w:rFonts w:ascii="Times New Roman CYR" w:eastAsia="Times New Roman" w:hAnsi="Times New Roman CYR" w:cs="Times New Roman"/>
                <w:sz w:val="20"/>
                <w:szCs w:val="20"/>
                <w:lang w:eastAsia="ru-RU"/>
              </w:rPr>
            </w:pPr>
            <w:r w:rsidRPr="006F0252">
              <w:rPr>
                <w:rFonts w:ascii="Times New Roman" w:eastAsia="Times New Roman" w:hAnsi="Times New Roman" w:cs="Times New Roman"/>
                <w:sz w:val="20"/>
                <w:szCs w:val="20"/>
                <w:lang w:eastAsia="ru-RU"/>
              </w:rPr>
              <w:t xml:space="preserve">Код страны подачи </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i/>
                <w:sz w:val="16"/>
                <w:szCs w:val="16"/>
                <w:lang w:eastAsia="ru-RU"/>
              </w:rPr>
            </w:pPr>
            <w:r w:rsidRPr="006F0252">
              <w:rPr>
                <w:rFonts w:ascii="Times New Roman CYR" w:eastAsia="Times New Roman" w:hAnsi="Times New Roman CYR" w:cs="Times New Roman"/>
                <w:i/>
                <w:sz w:val="16"/>
                <w:szCs w:val="16"/>
                <w:lang w:eastAsia="ru-RU"/>
              </w:rPr>
              <w:t>(при испрашивании</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i/>
                <w:sz w:val="16"/>
                <w:szCs w:val="16"/>
                <w:lang w:eastAsia="ru-RU"/>
              </w:rPr>
            </w:pPr>
            <w:r w:rsidRPr="006F0252">
              <w:rPr>
                <w:rFonts w:ascii="Times New Roman CYR" w:eastAsia="Times New Roman" w:hAnsi="Times New Roman CYR" w:cs="Times New Roman"/>
                <w:i/>
                <w:sz w:val="16"/>
                <w:szCs w:val="16"/>
                <w:lang w:eastAsia="ru-RU"/>
              </w:rPr>
              <w:t>конвенционного приоритета)</w:t>
            </w:r>
          </w:p>
        </w:tc>
      </w:tr>
      <w:tr w:rsidR="006F0252" w:rsidRPr="006F0252" w:rsidTr="006F02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236"/>
        </w:trPr>
        <w:tc>
          <w:tcPr>
            <w:tcW w:w="2146" w:type="pct"/>
            <w:gridSpan w:val="3"/>
            <w:tcBorders>
              <w:left w:val="single" w:sz="12" w:space="0" w:color="auto"/>
            </w:tcBorders>
          </w:tcPr>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sz w:val="24"/>
                <w:szCs w:val="24"/>
                <w:lang w:eastAsia="ru-RU"/>
              </w:rPr>
            </w:pPr>
          </w:p>
        </w:tc>
        <w:tc>
          <w:tcPr>
            <w:tcW w:w="1416" w:type="pct"/>
            <w:gridSpan w:val="2"/>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438" w:type="pct"/>
            <w:gridSpan w:val="4"/>
            <w:tcBorders>
              <w:right w:val="single" w:sz="12"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6F0252" w:rsidRPr="006F0252" w:rsidTr="006F02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172"/>
        </w:trPr>
        <w:tc>
          <w:tcPr>
            <w:tcW w:w="2146" w:type="pct"/>
            <w:gridSpan w:val="3"/>
            <w:tcBorders>
              <w:left w:val="single" w:sz="12" w:space="0" w:color="auto"/>
            </w:tcBorders>
          </w:tcPr>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sz w:val="24"/>
                <w:szCs w:val="24"/>
                <w:lang w:eastAsia="ru-RU"/>
              </w:rPr>
            </w:pPr>
          </w:p>
        </w:tc>
        <w:tc>
          <w:tcPr>
            <w:tcW w:w="1416" w:type="pct"/>
            <w:gridSpan w:val="2"/>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438" w:type="pct"/>
            <w:gridSpan w:val="4"/>
            <w:tcBorders>
              <w:right w:val="single" w:sz="12"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6F0252" w:rsidRPr="006F0252" w:rsidTr="006F02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352"/>
        </w:trPr>
        <w:tc>
          <w:tcPr>
            <w:tcW w:w="2146" w:type="pct"/>
            <w:gridSpan w:val="3"/>
            <w:tcBorders>
              <w:left w:val="single" w:sz="12" w:space="0" w:color="auto"/>
              <w:bottom w:val="single" w:sz="12" w:space="0" w:color="auto"/>
            </w:tcBorders>
          </w:tcPr>
          <w:p w:rsidR="006F0252" w:rsidRPr="006F0252" w:rsidRDefault="006F0252" w:rsidP="006F0252">
            <w:pPr>
              <w:keepNext/>
              <w:tabs>
                <w:tab w:val="left" w:pos="426"/>
              </w:tabs>
              <w:overflowPunct w:val="0"/>
              <w:autoSpaceDE w:val="0"/>
              <w:autoSpaceDN w:val="0"/>
              <w:adjustRightInd w:val="0"/>
              <w:spacing w:after="0" w:line="240" w:lineRule="auto"/>
              <w:textAlignment w:val="baseline"/>
              <w:outlineLvl w:val="4"/>
              <w:rPr>
                <w:rFonts w:ascii="Times New Roman" w:eastAsia="Times New Roman" w:hAnsi="Times New Roman" w:cs="Times New Roman"/>
                <w:sz w:val="24"/>
                <w:szCs w:val="24"/>
                <w:lang w:eastAsia="ru-RU"/>
              </w:rPr>
            </w:pPr>
          </w:p>
        </w:tc>
        <w:tc>
          <w:tcPr>
            <w:tcW w:w="1416" w:type="pct"/>
            <w:gridSpan w:val="2"/>
            <w:tcBorders>
              <w:bottom w:val="single" w:sz="12"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438" w:type="pct"/>
            <w:gridSpan w:val="4"/>
            <w:tcBorders>
              <w:bottom w:val="single" w:sz="12" w:space="0" w:color="auto"/>
              <w:right w:val="single" w:sz="12"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6F0252" w:rsidRPr="006F0252" w:rsidTr="006F0252">
        <w:tblPrEx>
          <w:tblBorders>
            <w:top w:val="none" w:sz="0"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609"/>
        </w:trPr>
        <w:tc>
          <w:tcPr>
            <w:tcW w:w="5000" w:type="pct"/>
            <w:gridSpan w:val="9"/>
            <w:tcBorders>
              <w:top w:val="single" w:sz="12" w:space="0" w:color="auto"/>
              <w:left w:val="single" w:sz="12" w:space="0" w:color="auto"/>
              <w:bottom w:val="nil"/>
              <w:right w:val="single" w:sz="12"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21471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11"/>
                  <w:enabled/>
                  <w:calcOnExit w:val="0"/>
                  <w:checkBox>
                    <w:size w:val="18"/>
                    <w:default w:val="0"/>
                  </w:checkBox>
                </w:ffData>
              </w:fldChar>
            </w:r>
            <w:r w:rsidR="006F0252" w:rsidRPr="006F0252">
              <w:rPr>
                <w:rFonts w:ascii="Times New Roman CYR" w:eastAsia="Times New Roman" w:hAnsi="Times New Roman CYR" w:cs="Times New Roman"/>
                <w:sz w:val="20"/>
                <w:szCs w:val="20"/>
                <w:lang w:eastAsia="ru-RU"/>
              </w:rPr>
              <w:instrText xml:space="preserve">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Уплачена пошлина</w:t>
            </w:r>
            <w:r w:rsidR="006F0252"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0"/>
                <w:szCs w:val="20"/>
                <w:lang w:eastAsia="ru-RU"/>
              </w:rPr>
              <w:fldChar w:fldCharType="begin">
                <w:ffData>
                  <w:name w:val="Флажок11"/>
                  <w:enabled/>
                  <w:calcOnExit w:val="0"/>
                  <w:checkBox>
                    <w:size w:val="18"/>
                    <w:default w:val="0"/>
                  </w:checkBox>
                </w:ffData>
              </w:fldChar>
            </w:r>
            <w:r w:rsidR="006F0252" w:rsidRPr="006F0252">
              <w:rPr>
                <w:rFonts w:ascii="Times New Roman CYR" w:eastAsia="Times New Roman" w:hAnsi="Times New Roman CYR" w:cs="Times New Roman"/>
                <w:sz w:val="20"/>
                <w:szCs w:val="20"/>
                <w:lang w:eastAsia="ru-RU"/>
              </w:rPr>
              <w:instrText xml:space="preserve">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по пункту ___ приложения к Положению о пошлинах.</w:t>
            </w: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4"/>
                <w:szCs w:val="20"/>
                <w:lang w:eastAsia="ru-RU"/>
              </w:rPr>
              <w:tab/>
            </w:r>
            <w:r w:rsidR="00214712" w:rsidRPr="006F0252">
              <w:rPr>
                <w:rFonts w:ascii="Times New Roman CYR" w:eastAsia="Times New Roman" w:hAnsi="Times New Roman CYR" w:cs="Times New Roman"/>
                <w:sz w:val="20"/>
                <w:szCs w:val="20"/>
                <w:lang w:eastAsia="ru-RU"/>
              </w:rPr>
              <w:fldChar w:fldCharType="begin">
                <w:ffData>
                  <w:name w:val="Флажок11"/>
                  <w:enabled/>
                  <w:calcOnExit w:val="0"/>
                  <w:checkBox>
                    <w:size w:val="18"/>
                    <w:default w:val="0"/>
                  </w:checkBox>
                </w:ffData>
              </w:fldChar>
            </w:r>
            <w:r w:rsidRPr="006F0252">
              <w:rPr>
                <w:rFonts w:ascii="Times New Roman CYR" w:eastAsia="Times New Roman" w:hAnsi="Times New Roman CYR" w:cs="Times New Roman"/>
                <w:sz w:val="20"/>
                <w:szCs w:val="20"/>
                <w:lang w:eastAsia="ru-RU"/>
              </w:rPr>
              <w:instrText xml:space="preserve">FORMCHECKBOX </w:instrText>
            </w:r>
            <w:r w:rsidR="00214712" w:rsidRPr="006F0252">
              <w:rPr>
                <w:rFonts w:ascii="Times New Roman CYR" w:eastAsia="Times New Roman" w:hAnsi="Times New Roman CYR" w:cs="Times New Roman"/>
                <w:sz w:val="20"/>
                <w:szCs w:val="20"/>
                <w:lang w:eastAsia="ru-RU"/>
              </w:rPr>
            </w:r>
            <w:r w:rsidR="00214712" w:rsidRPr="006F0252">
              <w:rPr>
                <w:rFonts w:ascii="Times New Roman CYR" w:eastAsia="Times New Roman" w:hAnsi="Times New Roman CYR" w:cs="Times New Roman"/>
                <w:sz w:val="20"/>
                <w:szCs w:val="20"/>
                <w:lang w:eastAsia="ru-RU"/>
              </w:rPr>
              <w:fldChar w:fldCharType="end"/>
            </w:r>
            <w:r w:rsidRPr="006F0252">
              <w:rPr>
                <w:rFonts w:ascii="Times New Roman CYR" w:eastAsia="Times New Roman" w:hAnsi="Times New Roman CYR" w:cs="Times New Roman"/>
                <w:sz w:val="20"/>
                <w:szCs w:val="20"/>
                <w:lang w:eastAsia="ru-RU"/>
              </w:rPr>
              <w:t xml:space="preserve"> по пункту ___ приложения к Положению о пошлинах.</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18"/>
                <w:szCs w:val="18"/>
                <w:lang w:eastAsia="ru-RU"/>
              </w:rPr>
            </w:pPr>
            <w:r w:rsidRPr="006F0252">
              <w:rPr>
                <w:rFonts w:ascii="Times New Roman" w:eastAsia="Times New Roman" w:hAnsi="Times New Roman" w:cs="Times New Roman"/>
                <w:lang w:eastAsia="ru-RU"/>
              </w:rPr>
              <w:t xml:space="preserve">     Сведения о плательщике </w:t>
            </w:r>
            <w:r w:rsidRPr="006F0252">
              <w:rPr>
                <w:rFonts w:ascii="Times New Roman" w:eastAsia="Times New Roman" w:hAnsi="Times New Roman" w:cs="Times New Roman"/>
                <w:i/>
                <w:sz w:val="18"/>
                <w:szCs w:val="18"/>
                <w:lang w:eastAsia="ru-RU"/>
              </w:rPr>
              <w:t>(указывается фамилия, имя, отчество (последнее при наличии)физического лица или наименование юридического лица)</w:t>
            </w: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6F0252" w:rsidP="006F0252">
            <w:pPr>
              <w:widowControl w:val="0"/>
              <w:tabs>
                <w:tab w:val="left" w:pos="284"/>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0"/>
                <w:szCs w:val="20"/>
                <w:lang w:eastAsia="ru-RU"/>
              </w:rPr>
              <w:t>Идентификаторы  плательщика, указываемые в документе, подтверждающем уплату пошлины:</w:t>
            </w:r>
          </w:p>
          <w:p w:rsidR="006F0252" w:rsidRPr="006F0252" w:rsidRDefault="006F0252" w:rsidP="006F0252">
            <w:pPr>
              <w:widowControl w:val="0"/>
              <w:tabs>
                <w:tab w:val="left" w:pos="284"/>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4"/>
                <w:szCs w:val="20"/>
                <w:lang w:eastAsia="ru-RU"/>
              </w:rPr>
              <w:tab/>
            </w:r>
            <w:r w:rsidR="00214712" w:rsidRPr="006F0252">
              <w:rPr>
                <w:rFonts w:ascii="Times New Roman" w:eastAsia="Times New Roman" w:hAnsi="Times New Roman" w:cs="Times New Roman"/>
                <w:sz w:val="20"/>
                <w:szCs w:val="20"/>
                <w:lang w:eastAsia="ru-RU"/>
              </w:rPr>
              <w:fldChar w:fldCharType="begin">
                <w:ffData>
                  <w:name w:val="Флажок7"/>
                  <w:enabled/>
                  <w:calcOnExit w:val="0"/>
                  <w:checkBox>
                    <w:size w:val="18"/>
                    <w:default w:val="0"/>
                  </w:checkBox>
                </w:ffData>
              </w:fldChar>
            </w:r>
            <w:r w:rsidRPr="006F0252">
              <w:rPr>
                <w:rFonts w:ascii="Times New Roman" w:eastAsia="Times New Roman" w:hAnsi="Times New Roman" w:cs="Times New Roman"/>
                <w:sz w:val="20"/>
                <w:szCs w:val="20"/>
                <w:lang w:eastAsia="ru-RU"/>
              </w:rPr>
              <w:instrText xml:space="preserve"> FORMCHECKBOX </w:instrText>
            </w:r>
            <w:r w:rsidR="00214712" w:rsidRPr="006F0252">
              <w:rPr>
                <w:rFonts w:ascii="Times New Roman" w:eastAsia="Times New Roman" w:hAnsi="Times New Roman" w:cs="Times New Roman"/>
                <w:sz w:val="20"/>
                <w:szCs w:val="20"/>
                <w:lang w:eastAsia="ru-RU"/>
              </w:rPr>
            </w:r>
            <w:r w:rsidR="00214712" w:rsidRPr="006F0252">
              <w:rPr>
                <w:rFonts w:ascii="Times New Roman" w:eastAsia="Times New Roman" w:hAnsi="Times New Roman" w:cs="Times New Roman"/>
                <w:sz w:val="20"/>
                <w:szCs w:val="20"/>
                <w:lang w:eastAsia="ru-RU"/>
              </w:rPr>
              <w:fldChar w:fldCharType="end"/>
            </w:r>
            <w:r w:rsidRPr="006F0252">
              <w:rPr>
                <w:rFonts w:ascii="Times New Roman CYR" w:eastAsia="Times New Roman" w:hAnsi="Times New Roman CYR" w:cs="Times New Roman"/>
                <w:sz w:val="20"/>
                <w:szCs w:val="20"/>
                <w:lang w:eastAsia="ru-RU"/>
              </w:rPr>
              <w:t xml:space="preserve"> Для физического лица:</w:t>
            </w: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4"/>
                <w:szCs w:val="20"/>
                <w:lang w:eastAsia="ru-RU"/>
              </w:rPr>
              <w:tab/>
            </w:r>
            <w:r w:rsidR="00214712" w:rsidRPr="006F0252">
              <w:rPr>
                <w:rFonts w:ascii="Times New Roman" w:eastAsia="Times New Roman" w:hAnsi="Times New Roman" w:cs="Times New Roman"/>
                <w:sz w:val="20"/>
                <w:szCs w:val="20"/>
                <w:lang w:eastAsia="ru-RU"/>
              </w:rPr>
              <w:fldChar w:fldCharType="begin">
                <w:ffData>
                  <w:name w:val=""/>
                  <w:enabled/>
                  <w:calcOnExit w:val="0"/>
                  <w:checkBox>
                    <w:size w:val="18"/>
                    <w:default w:val="1"/>
                  </w:checkBox>
                </w:ffData>
              </w:fldChar>
            </w:r>
            <w:r w:rsidRPr="006F0252">
              <w:rPr>
                <w:rFonts w:ascii="Times New Roman" w:eastAsia="Times New Roman" w:hAnsi="Times New Roman" w:cs="Times New Roman"/>
                <w:sz w:val="20"/>
                <w:szCs w:val="20"/>
                <w:lang w:eastAsia="ru-RU"/>
              </w:rPr>
              <w:instrText xml:space="preserve"> FORMCHECKBOX </w:instrText>
            </w:r>
            <w:r w:rsidR="00214712" w:rsidRPr="006F0252">
              <w:rPr>
                <w:rFonts w:ascii="Times New Roman" w:eastAsia="Times New Roman" w:hAnsi="Times New Roman" w:cs="Times New Roman"/>
                <w:sz w:val="20"/>
                <w:szCs w:val="20"/>
                <w:lang w:eastAsia="ru-RU"/>
              </w:rPr>
            </w:r>
            <w:r w:rsidR="00214712" w:rsidRPr="006F0252">
              <w:rPr>
                <w:rFonts w:ascii="Times New Roman" w:eastAsia="Times New Roman" w:hAnsi="Times New Roman" w:cs="Times New Roman"/>
                <w:sz w:val="20"/>
                <w:szCs w:val="20"/>
                <w:lang w:eastAsia="ru-RU"/>
              </w:rPr>
              <w:fldChar w:fldCharType="end"/>
            </w:r>
            <w:r w:rsidRPr="006F0252">
              <w:rPr>
                <w:rFonts w:ascii="Times New Roman CYR" w:eastAsia="Times New Roman" w:hAnsi="Times New Roman CYR" w:cs="Times New Roman"/>
                <w:sz w:val="20"/>
                <w:szCs w:val="20"/>
                <w:lang w:eastAsia="ru-RU"/>
              </w:rPr>
              <w:t>Для юридических лиц:</w:t>
            </w:r>
          </w:p>
          <w:p w:rsidR="006F0252" w:rsidRPr="006F0252" w:rsidRDefault="006F0252" w:rsidP="006F0252">
            <w:pPr>
              <w:widowControl w:val="0"/>
              <w:tabs>
                <w:tab w:val="left" w:pos="567"/>
                <w:tab w:val="left" w:pos="595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0"/>
                <w:szCs w:val="20"/>
                <w:lang w:eastAsia="ru-RU"/>
              </w:rPr>
              <w:t>ИНН</w:t>
            </w:r>
            <w:r w:rsidRPr="006F0252">
              <w:rPr>
                <w:rFonts w:ascii="Times New Roman CYR" w:eastAsia="Times New Roman" w:hAnsi="Times New Roman CYR" w:cs="Times New Roman"/>
                <w:sz w:val="24"/>
                <w:szCs w:val="20"/>
                <w:lang w:eastAsia="ru-RU"/>
              </w:rPr>
              <w:tab/>
            </w:r>
            <w:r w:rsidRPr="006F0252">
              <w:rPr>
                <w:rFonts w:ascii="Times New Roman CYR" w:eastAsia="Times New Roman" w:hAnsi="Times New Roman CYR" w:cs="Times New Roman"/>
                <w:sz w:val="20"/>
                <w:szCs w:val="20"/>
                <w:lang w:eastAsia="ru-RU"/>
              </w:rPr>
              <w:t>ИНН</w:t>
            </w:r>
            <w:r w:rsidRPr="006F0252">
              <w:rPr>
                <w:rFonts w:ascii="Times New Roman" w:eastAsia="Times New Roman" w:hAnsi="Times New Roman" w:cs="Times New Roman"/>
                <w:b/>
                <w:bCs/>
                <w:color w:val="000000"/>
                <w:sz w:val="20"/>
                <w:szCs w:val="20"/>
                <w:shd w:val="clear" w:color="auto" w:fill="FFFFFF"/>
              </w:rPr>
              <w:t>0411002237</w:t>
            </w:r>
          </w:p>
          <w:p w:rsidR="006F0252" w:rsidRPr="006F0252" w:rsidRDefault="006F0252" w:rsidP="006F0252">
            <w:pPr>
              <w:widowControl w:val="0"/>
              <w:tabs>
                <w:tab w:val="left" w:pos="567"/>
                <w:tab w:val="left" w:pos="595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ab/>
              <w:t>СНИЛС</w:t>
            </w:r>
            <w:r w:rsidRPr="006F0252">
              <w:rPr>
                <w:rFonts w:ascii="Times New Roman" w:eastAsia="Times New Roman" w:hAnsi="Times New Roman" w:cs="Times New Roman"/>
                <w:sz w:val="20"/>
                <w:szCs w:val="20"/>
                <w:lang w:eastAsia="ru-RU"/>
              </w:rPr>
              <w:tab/>
              <w:t xml:space="preserve">КПП </w:t>
            </w:r>
            <w:r w:rsidRPr="006F0252">
              <w:rPr>
                <w:rFonts w:ascii="Times New Roman" w:eastAsia="Times New Roman" w:hAnsi="Times New Roman" w:cs="Times New Roman"/>
                <w:b/>
                <w:bCs/>
                <w:color w:val="000000"/>
                <w:sz w:val="20"/>
                <w:szCs w:val="20"/>
                <w:shd w:val="clear" w:color="auto" w:fill="FFFFFF"/>
              </w:rPr>
              <w:t>041101001</w:t>
            </w:r>
          </w:p>
          <w:p w:rsidR="006F0252" w:rsidRPr="006F0252" w:rsidRDefault="006F0252" w:rsidP="006F0252">
            <w:pPr>
              <w:widowControl w:val="0"/>
              <w:tabs>
                <w:tab w:val="left" w:pos="567"/>
                <w:tab w:val="left" w:pos="5954"/>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 xml:space="preserve">                                                                                                                      КИО     </w:t>
            </w:r>
          </w:p>
          <w:p w:rsidR="006F0252" w:rsidRPr="006F0252" w:rsidRDefault="006F0252" w:rsidP="006F0252">
            <w:pPr>
              <w:widowControl w:val="0"/>
              <w:tabs>
                <w:tab w:val="left" w:pos="567"/>
                <w:tab w:val="left" w:pos="5954"/>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ab/>
              <w:t>Серия, номер документа, удостоверяющего личность плательщика________________________________</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
                <w:sz w:val="20"/>
                <w:szCs w:val="20"/>
                <w:lang w:eastAsia="ru-RU"/>
              </w:rPr>
            </w:pPr>
            <w:r w:rsidRPr="006F0252">
              <w:rPr>
                <w:rFonts w:ascii="Times New Roman CYR" w:eastAsia="Times New Roman" w:hAnsi="Times New Roman CYR" w:cs="Times New Roman"/>
                <w:i/>
                <w:sz w:val="18"/>
                <w:szCs w:val="18"/>
                <w:lang w:eastAsia="ru-RU"/>
              </w:rPr>
              <w:t>(заполняется, если копия документа, подтверждающего уплату патентной пошлины, не прилагается к настоящему заявлению)</w:t>
            </w:r>
          </w:p>
        </w:tc>
      </w:tr>
      <w:tr w:rsidR="006F0252" w:rsidRPr="006F0252" w:rsidTr="006F0252">
        <w:tblPrEx>
          <w:tblBorders>
            <w:top w:val="none" w:sz="0"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609"/>
        </w:trPr>
        <w:tc>
          <w:tcPr>
            <w:tcW w:w="5000" w:type="pct"/>
            <w:gridSpan w:val="9"/>
            <w:tcBorders>
              <w:top w:val="single" w:sz="12" w:space="0" w:color="auto"/>
              <w:left w:val="single" w:sz="12" w:space="0" w:color="auto"/>
              <w:bottom w:val="nil"/>
              <w:right w:val="single" w:sz="12" w:space="0" w:color="auto"/>
            </w:tcBorders>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i/>
                <w:sz w:val="20"/>
                <w:szCs w:val="20"/>
                <w:lang w:eastAsia="ru-RU"/>
              </w:rPr>
            </w:pP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
                <w:sz w:val="20"/>
                <w:szCs w:val="20"/>
                <w:lang w:eastAsia="ru-RU"/>
              </w:rPr>
            </w:pPr>
            <w:r w:rsidRPr="006F0252">
              <w:rPr>
                <w:rFonts w:ascii="Times New Roman" w:eastAsia="Times New Roman" w:hAnsi="Times New Roman" w:cs="Times New Roman"/>
                <w:b/>
                <w:i/>
                <w:sz w:val="20"/>
                <w:szCs w:val="20"/>
                <w:lang w:eastAsia="ru-RU"/>
              </w:rPr>
              <w:t xml:space="preserve">Заявителю и его представителю известно, что в соответствии с подпунктом 4 пункта 1 статьи 6 Федерального закона от 27 июля </w:t>
            </w:r>
            <w:smartTag w:uri="urn:schemas-microsoft-com:office:smarttags" w:element="metricconverter">
              <w:smartTagPr>
                <w:attr w:name="ProductID" w:val="2006 г"/>
              </w:smartTagPr>
              <w:r w:rsidRPr="006F0252">
                <w:rPr>
                  <w:rFonts w:ascii="Times New Roman" w:eastAsia="Times New Roman" w:hAnsi="Times New Roman" w:cs="Times New Roman"/>
                  <w:b/>
                  <w:i/>
                  <w:sz w:val="20"/>
                  <w:szCs w:val="20"/>
                  <w:lang w:eastAsia="ru-RU"/>
                </w:rPr>
                <w:t>2006 г</w:t>
              </w:r>
            </w:smartTag>
            <w:r w:rsidRPr="006F0252">
              <w:rPr>
                <w:rFonts w:ascii="Times New Roman" w:eastAsia="Times New Roman" w:hAnsi="Times New Roman" w:cs="Times New Roman"/>
                <w:b/>
                <w:i/>
                <w:sz w:val="20"/>
                <w:szCs w:val="20"/>
                <w:lang w:eastAsia="ru-RU"/>
              </w:rPr>
              <w:t>. № 152-ФЗ «О персональных данных» Федеральная служба по интеллектуальной собственности осуществляет обработку персональных данных субъектов персональных данных, указанных в заявлении, в целях и объеме, необходимых для предоставления государственной услуги.</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
                <w:sz w:val="20"/>
                <w:szCs w:val="20"/>
                <w:lang w:eastAsia="ru-RU"/>
              </w:rPr>
            </w:pP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i/>
                <w:sz w:val="20"/>
                <w:szCs w:val="20"/>
                <w:lang w:eastAsia="ru-RU"/>
              </w:rPr>
            </w:pPr>
            <w:r w:rsidRPr="006F0252">
              <w:rPr>
                <w:rFonts w:ascii="Times New Roman" w:eastAsia="Times New Roman" w:hAnsi="Times New Roman" w:cs="Times New Roman"/>
                <w:b/>
                <w:i/>
                <w:sz w:val="20"/>
                <w:szCs w:val="20"/>
                <w:lang w:eastAsia="ru-RU"/>
              </w:rPr>
              <w:t xml:space="preserve">Настоящим подтверждаю, что у заявителя имеются согласия авторов и других субъектов персональных данных, указанных в заявлении, на обработку их персональных данных, приведенных в настоящем заявлении,     в Федеральной службе по интеллектуальной собственности в связи с предоставлением государственной услуги. Согласия оформлены в соответствии со статьей 9 Федерального закона от 27 июля </w:t>
            </w:r>
            <w:smartTag w:uri="urn:schemas-microsoft-com:office:smarttags" w:element="metricconverter">
              <w:smartTagPr>
                <w:attr w:name="ProductID" w:val="2006 г"/>
              </w:smartTagPr>
              <w:r w:rsidRPr="006F0252">
                <w:rPr>
                  <w:rFonts w:ascii="Times New Roman" w:eastAsia="Times New Roman" w:hAnsi="Times New Roman" w:cs="Times New Roman"/>
                  <w:b/>
                  <w:i/>
                  <w:sz w:val="20"/>
                  <w:szCs w:val="20"/>
                  <w:lang w:eastAsia="ru-RU"/>
                </w:rPr>
                <w:t>2006 г</w:t>
              </w:r>
            </w:smartTag>
            <w:r w:rsidRPr="006F0252">
              <w:rPr>
                <w:rFonts w:ascii="Times New Roman" w:eastAsia="Times New Roman" w:hAnsi="Times New Roman" w:cs="Times New Roman"/>
                <w:b/>
                <w:i/>
                <w:sz w:val="20"/>
                <w:szCs w:val="20"/>
                <w:lang w:eastAsia="ru-RU"/>
              </w:rPr>
              <w:t>. № 152-ФЗ                «О персональных данных».</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i/>
                <w:sz w:val="20"/>
                <w:szCs w:val="20"/>
                <w:lang w:eastAsia="ru-RU"/>
              </w:rPr>
              <w:t>(заполняется только заявителями по российским заявкам)</w:t>
            </w:r>
          </w:p>
        </w:tc>
      </w:tr>
      <w:tr w:rsidR="006F0252" w:rsidRPr="006F0252" w:rsidTr="006F0252">
        <w:tblPrEx>
          <w:tblBorders>
            <w:top w:val="none" w:sz="0"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609"/>
        </w:trPr>
        <w:tc>
          <w:tcPr>
            <w:tcW w:w="5000" w:type="pct"/>
            <w:gridSpan w:val="9"/>
            <w:tcBorders>
              <w:top w:val="nil"/>
              <w:left w:val="single" w:sz="12" w:space="0" w:color="auto"/>
              <w:bottom w:val="single" w:sz="12" w:space="0" w:color="auto"/>
              <w:right w:val="single" w:sz="12" w:space="0" w:color="auto"/>
            </w:tcBorders>
          </w:tcPr>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b/>
                <w:i/>
                <w:sz w:val="20"/>
                <w:szCs w:val="20"/>
                <w:lang w:eastAsia="ru-RU"/>
              </w:rPr>
            </w:pPr>
            <w:r w:rsidRPr="006F0252">
              <w:rPr>
                <w:rFonts w:ascii="Times New Roman" w:eastAsia="Times New Roman" w:hAnsi="Times New Roman" w:cs="Times New Roman"/>
                <w:b/>
                <w:i/>
                <w:sz w:val="20"/>
                <w:szCs w:val="20"/>
                <w:lang w:eastAsia="ru-RU"/>
              </w:rPr>
              <w:t>Заявителю известно, что с информацией о состоянии делопроизводства, в том числе о направленных заявителю документах, можно ознакомиться на сайтах Роспатента (www.rupto.ru) и ФИПС (www.fips.ru) в сети Интернет</w:t>
            </w: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b/>
                <w:i/>
                <w:sz w:val="20"/>
                <w:szCs w:val="20"/>
                <w:lang w:eastAsia="ru-RU"/>
              </w:rPr>
            </w:pPr>
            <w:r w:rsidRPr="006F0252">
              <w:rPr>
                <w:rFonts w:ascii="Times New Roman" w:eastAsia="Times New Roman" w:hAnsi="Times New Roman" w:cs="Times New Roman"/>
                <w:b/>
                <w:i/>
                <w:sz w:val="20"/>
                <w:szCs w:val="20"/>
                <w:lang w:eastAsia="ru-RU"/>
              </w:rPr>
              <w:t>Подтверждаю достоверность информации, приведенной в настоящем заявлении</w:t>
            </w:r>
          </w:p>
        </w:tc>
      </w:tr>
      <w:tr w:rsidR="006F0252" w:rsidRPr="006F0252" w:rsidTr="006F0252">
        <w:tblPrEx>
          <w:tblBorders>
            <w:top w:val="none" w:sz="0" w:space="0" w:color="auto"/>
            <w:left w:val="single" w:sz="6" w:space="0" w:color="auto"/>
            <w:bottom w:val="single" w:sz="6" w:space="0" w:color="auto"/>
            <w:right w:val="single" w:sz="6" w:space="0" w:color="auto"/>
            <w:insideH w:val="none" w:sz="0" w:space="0" w:color="auto"/>
            <w:insideV w:val="none" w:sz="0" w:space="0" w:color="auto"/>
          </w:tblBorders>
          <w:tblLook w:val="0000"/>
        </w:tblPrEx>
        <w:trPr>
          <w:trHeight w:val="1134"/>
        </w:trPr>
        <w:tc>
          <w:tcPr>
            <w:tcW w:w="5000" w:type="pct"/>
            <w:gridSpan w:val="9"/>
            <w:tcBorders>
              <w:top w:val="single" w:sz="12" w:space="0" w:color="auto"/>
              <w:left w:val="single" w:sz="12" w:space="0" w:color="auto"/>
              <w:bottom w:val="single" w:sz="12" w:space="0" w:color="auto"/>
              <w:right w:val="single" w:sz="12" w:space="0" w:color="auto"/>
            </w:tcBorders>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Подпись </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0"/>
                <w:szCs w:val="20"/>
              </w:rPr>
            </w:pPr>
            <w:r w:rsidRPr="006F0252">
              <w:rPr>
                <w:rFonts w:ascii="Times New Roman" w:eastAsia="Times New Roman" w:hAnsi="Times New Roman" w:cs="Times New Roman"/>
                <w:sz w:val="20"/>
                <w:szCs w:val="20"/>
              </w:rPr>
              <w:t xml:space="preserve">Ректор </w:t>
            </w:r>
            <w:r w:rsidRPr="006F0252">
              <w:rPr>
                <w:rFonts w:ascii="Times New Roman" w:eastAsia="Times New Roman" w:hAnsi="Times New Roman" w:cs="Times New Roman"/>
                <w:sz w:val="20"/>
                <w:szCs w:val="20"/>
                <w:shd w:val="clear" w:color="auto" w:fill="FFFFFF"/>
              </w:rPr>
              <w:t>ФГБОУ ВО ГАГУ</w:t>
            </w:r>
            <w:r w:rsidRPr="006F0252">
              <w:rPr>
                <w:rFonts w:ascii="Times New Roman" w:eastAsia="Times New Roman" w:hAnsi="Times New Roman" w:cs="Times New Roman"/>
                <w:b/>
                <w:shd w:val="clear" w:color="auto" w:fill="FFFFFF"/>
              </w:rPr>
              <w:t xml:space="preserve">            ______________________                 __________________</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Подпись ФИО</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«____» ____________ 20___ г.</w:t>
            </w: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b/>
                <w:i/>
                <w:sz w:val="24"/>
                <w:szCs w:val="24"/>
                <w:lang w:eastAsia="ru-RU"/>
              </w:rPr>
            </w:pP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i/>
                <w:sz w:val="18"/>
                <w:szCs w:val="18"/>
                <w:lang w:eastAsia="ru-RU"/>
              </w:rPr>
            </w:pPr>
            <w:r w:rsidRPr="006F0252">
              <w:rPr>
                <w:rFonts w:ascii="Times New Roman" w:eastAsia="Times New Roman" w:hAnsi="Times New Roman" w:cs="Times New Roman"/>
                <w:bCs/>
                <w:i/>
                <w:iCs/>
                <w:sz w:val="18"/>
                <w:szCs w:val="18"/>
                <w:lang w:eastAsia="ru-RU"/>
              </w:rPr>
              <w:t>Подпись, фамилия, имя, отчество (последнее – при наличии) заявителя или представителя заявителя, или иного уполномоченного лица, дата подписи (при подписании от имени юридического лица подпись руководителя или иного уполномоченного на это лица удостоверяется печатью при ее наличии)</w:t>
            </w:r>
          </w:p>
        </w:tc>
      </w:tr>
    </w:tbl>
    <w:p w:rsidR="006F0252" w:rsidRPr="006F0252" w:rsidRDefault="006F0252" w:rsidP="006F0252">
      <w:pPr>
        <w:autoSpaceDE w:val="0"/>
        <w:autoSpaceDN w:val="0"/>
        <w:spacing w:after="0" w:line="240" w:lineRule="auto"/>
        <w:rPr>
          <w:rFonts w:ascii="Times New Roman" w:eastAsia="Times New Roman" w:hAnsi="Times New Roman" w:cs="Times New Roman"/>
          <w:szCs w:val="24"/>
        </w:rPr>
        <w:sectPr w:rsidR="006F0252" w:rsidRPr="006F0252" w:rsidSect="006F0252">
          <w:type w:val="continuous"/>
          <w:pgSz w:w="11906" w:h="16838" w:code="9"/>
          <w:pgMar w:top="1134" w:right="850" w:bottom="1134" w:left="1701" w:header="680" w:footer="0" w:gutter="0"/>
          <w:cols w:space="708"/>
          <w:titlePg/>
        </w:sectPr>
      </w:pPr>
    </w:p>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Приложение №</w:t>
      </w:r>
      <w:r w:rsidR="00AA744D">
        <w:rPr>
          <w:rFonts w:ascii="Times New Roman" w:eastAsia="Times New Roman" w:hAnsi="Times New Roman" w:cs="Times New Roman"/>
          <w:b/>
          <w:sz w:val="24"/>
          <w:szCs w:val="24"/>
        </w:rPr>
        <w:t>1.</w:t>
      </w:r>
      <w:r w:rsidRPr="006F0252">
        <w:rPr>
          <w:rFonts w:ascii="Times New Roman" w:eastAsia="Times New Roman" w:hAnsi="Times New Roman" w:cs="Times New Roman"/>
          <w:b/>
          <w:sz w:val="24"/>
          <w:szCs w:val="24"/>
        </w:rPr>
        <w:t>8</w:t>
      </w:r>
    </w:p>
    <w:p w:rsidR="006F0252" w:rsidRPr="006F0252" w:rsidRDefault="006F0252" w:rsidP="006F0252">
      <w:pPr>
        <w:widowControl w:val="0"/>
        <w:autoSpaceDE w:val="0"/>
        <w:autoSpaceDN w:val="0"/>
        <w:spacing w:after="0" w:line="240" w:lineRule="auto"/>
        <w:ind w:left="5103"/>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К инструкции по порядку оформления и регистрации объектов интеллектуальной собственности в ГАГУ</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center"/>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Форма</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6F0252">
        <w:rPr>
          <w:rFonts w:ascii="Times New Roman" w:eastAsia="Calibri" w:hAnsi="Times New Roman" w:cs="Times New Roman"/>
          <w:b/>
          <w:sz w:val="24"/>
          <w:szCs w:val="24"/>
        </w:rPr>
        <w:t xml:space="preserve">Заявления </w:t>
      </w:r>
      <w:r w:rsidRPr="006F0252">
        <w:rPr>
          <w:rFonts w:ascii="Times New Roman CYR" w:eastAsia="Times New Roman" w:hAnsi="Times New Roman CYR" w:cs="Times New Roman"/>
          <w:b/>
          <w:sz w:val="24"/>
          <w:szCs w:val="20"/>
        </w:rPr>
        <w:t>на государственную регистрацию обозначения в качестве товарного знака, знака обслуживания, коллективного знака в Российской Федерации</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1521"/>
        <w:gridCol w:w="2067"/>
        <w:gridCol w:w="775"/>
        <w:gridCol w:w="549"/>
        <w:gridCol w:w="96"/>
        <w:gridCol w:w="1813"/>
        <w:gridCol w:w="117"/>
        <w:gridCol w:w="530"/>
        <w:gridCol w:w="419"/>
        <w:gridCol w:w="906"/>
        <w:gridCol w:w="778"/>
      </w:tblGrid>
      <w:tr w:rsidR="006F0252" w:rsidRPr="006F0252" w:rsidTr="006F0252">
        <w:trPr>
          <w:trHeight w:val="771"/>
          <w:jc w:val="center"/>
        </w:trPr>
        <w:tc>
          <w:tcPr>
            <w:tcW w:w="5000" w:type="pct"/>
            <w:gridSpan w:val="11"/>
            <w:tcBorders>
              <w:top w:val="single" w:sz="18" w:space="0" w:color="auto"/>
              <w:left w:val="single" w:sz="18" w:space="0" w:color="auto"/>
              <w:bottom w:val="single" w:sz="6" w:space="0" w:color="auto"/>
              <w:right w:val="single" w:sz="18" w:space="0" w:color="auto"/>
            </w:tcBorders>
          </w:tcPr>
          <w:p w:rsidR="006F0252" w:rsidRPr="006F0252" w:rsidRDefault="006F0252" w:rsidP="006F0252">
            <w:pPr>
              <w:tabs>
                <w:tab w:val="left" w:pos="709"/>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0252">
              <w:rPr>
                <w:rFonts w:ascii="Times New Roman" w:eastAsia="Times New Roman" w:hAnsi="Times New Roman" w:cs="Times New Roman"/>
                <w:b/>
                <w:bCs/>
                <w:sz w:val="24"/>
                <w:szCs w:val="24"/>
                <w:lang w:eastAsia="ru-RU"/>
              </w:rPr>
              <w:t>З А Я В К А</w:t>
            </w:r>
          </w:p>
          <w:p w:rsidR="006F0252" w:rsidRPr="006F0252" w:rsidRDefault="006F0252" w:rsidP="006F0252">
            <w:pPr>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b/>
                <w:sz w:val="20"/>
                <w:szCs w:val="20"/>
                <w:lang w:eastAsia="ru-RU"/>
              </w:rPr>
            </w:pPr>
            <w:r w:rsidRPr="006F0252">
              <w:rPr>
                <w:rFonts w:ascii="Times New Roman CYR" w:eastAsia="Times New Roman" w:hAnsi="Times New Roman CYR" w:cs="Times New Roman"/>
                <w:b/>
                <w:sz w:val="20"/>
                <w:szCs w:val="20"/>
                <w:lang w:eastAsia="ru-RU"/>
              </w:rPr>
              <w:t>на государственную регистрацию обозначения в качестве товарного знака, знака обслуживания, коллективного знака в Российской Федерации</w:t>
            </w:r>
          </w:p>
        </w:tc>
      </w:tr>
      <w:tr w:rsidR="006F0252" w:rsidRPr="006F0252" w:rsidTr="006F0252">
        <w:trPr>
          <w:trHeight w:hRule="exact" w:val="1247"/>
          <w:jc w:val="center"/>
        </w:trPr>
        <w:tc>
          <w:tcPr>
            <w:tcW w:w="1875" w:type="pct"/>
            <w:gridSpan w:val="2"/>
            <w:tcBorders>
              <w:top w:val="single" w:sz="12" w:space="0" w:color="auto"/>
              <w:left w:val="single" w:sz="18" w:space="0" w:color="auto"/>
              <w:bottom w:val="single" w:sz="6" w:space="0" w:color="auto"/>
              <w:right w:val="single" w:sz="12" w:space="0" w:color="auto"/>
            </w:tcBorders>
          </w:tcPr>
          <w:p w:rsidR="006F0252" w:rsidRPr="006F0252" w:rsidRDefault="006F0252" w:rsidP="006F0252">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eastAsia="ru-RU"/>
              </w:rPr>
            </w:pPr>
            <w:r w:rsidRPr="006F0252">
              <w:rPr>
                <w:rFonts w:ascii="Times New Roman" w:eastAsia="Times New Roman" w:hAnsi="Times New Roman" w:cs="Times New Roman"/>
                <w:b/>
                <w:sz w:val="18"/>
                <w:szCs w:val="18"/>
                <w:lang w:eastAsia="ru-RU"/>
              </w:rPr>
              <w:t>ДАТА ПОСТУПЛЕНИЯ</w:t>
            </w:r>
          </w:p>
          <w:p w:rsidR="006F0252" w:rsidRPr="006F0252" w:rsidRDefault="006F0252" w:rsidP="006F0252">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16"/>
                <w:szCs w:val="16"/>
                <w:lang w:eastAsia="ru-RU"/>
              </w:rPr>
              <w:t>оригиналов документов заявки</w:t>
            </w:r>
          </w:p>
        </w:tc>
        <w:tc>
          <w:tcPr>
            <w:tcW w:w="1689" w:type="pct"/>
            <w:gridSpan w:val="4"/>
            <w:tcBorders>
              <w:top w:val="single" w:sz="12" w:space="0" w:color="auto"/>
              <w:left w:val="single" w:sz="12" w:space="0" w:color="auto"/>
              <w:bottom w:val="single" w:sz="6" w:space="0" w:color="auto"/>
              <w:right w:val="single" w:sz="12" w:space="0" w:color="auto"/>
            </w:tcBorders>
          </w:tcPr>
          <w:p w:rsidR="006F0252" w:rsidRPr="006F0252" w:rsidRDefault="006F0252" w:rsidP="006F0252">
            <w:pPr>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18"/>
                <w:szCs w:val="18"/>
                <w:lang w:eastAsia="ru-RU"/>
              </w:rPr>
            </w:pPr>
            <w:r w:rsidRPr="006F0252">
              <w:rPr>
                <w:rFonts w:ascii="Times New Roman CYR" w:eastAsia="Times New Roman" w:hAnsi="Times New Roman CYR" w:cs="Times New Roman"/>
                <w:sz w:val="18"/>
                <w:szCs w:val="18"/>
                <w:lang w:eastAsia="ru-RU"/>
              </w:rPr>
              <w:t xml:space="preserve">(210) </w:t>
            </w:r>
            <w:r w:rsidRPr="006F0252">
              <w:rPr>
                <w:rFonts w:ascii="Times New Roman CYR" w:eastAsia="Times New Roman" w:hAnsi="Times New Roman CYR" w:cs="Times New Roman"/>
                <w:b/>
                <w:caps/>
                <w:sz w:val="18"/>
                <w:szCs w:val="18"/>
                <w:lang w:eastAsia="ru-RU"/>
              </w:rPr>
              <w:t>регистрационный №</w:t>
            </w:r>
          </w:p>
          <w:p w:rsidR="006F0252" w:rsidRPr="006F0252" w:rsidRDefault="006F0252" w:rsidP="006F0252">
            <w:pPr>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18"/>
                <w:szCs w:val="18"/>
                <w:lang w:eastAsia="ru-RU"/>
              </w:rPr>
            </w:pPr>
          </w:p>
        </w:tc>
        <w:tc>
          <w:tcPr>
            <w:tcW w:w="1436" w:type="pct"/>
            <w:gridSpan w:val="5"/>
            <w:tcBorders>
              <w:top w:val="single" w:sz="12" w:space="0" w:color="auto"/>
              <w:left w:val="single" w:sz="12" w:space="0" w:color="auto"/>
              <w:bottom w:val="single" w:sz="6" w:space="0" w:color="auto"/>
              <w:right w:val="single" w:sz="18" w:space="0" w:color="auto"/>
            </w:tcBorders>
          </w:tcPr>
          <w:p w:rsidR="006F0252" w:rsidRPr="006F0252" w:rsidRDefault="006F0252" w:rsidP="006F0252">
            <w:pPr>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b/>
                <w:sz w:val="18"/>
                <w:szCs w:val="18"/>
                <w:lang w:eastAsia="ru-RU"/>
              </w:rPr>
            </w:pPr>
            <w:r w:rsidRPr="006F0252">
              <w:rPr>
                <w:rFonts w:ascii="Times New Roman CYR" w:eastAsia="Times New Roman" w:hAnsi="Times New Roman CYR" w:cs="Times New Roman"/>
                <w:b/>
                <w:sz w:val="18"/>
                <w:szCs w:val="18"/>
                <w:lang w:eastAsia="ru-RU"/>
              </w:rPr>
              <w:t>ВХОДЯЩИЙ №</w:t>
            </w:r>
          </w:p>
        </w:tc>
      </w:tr>
      <w:tr w:rsidR="006F0252" w:rsidRPr="006F0252" w:rsidTr="006F0252">
        <w:trPr>
          <w:trHeight w:val="2600"/>
          <w:jc w:val="center"/>
        </w:trPr>
        <w:tc>
          <w:tcPr>
            <w:tcW w:w="2617" w:type="pct"/>
            <w:gridSpan w:val="5"/>
            <w:tcBorders>
              <w:top w:val="single" w:sz="12" w:space="0" w:color="auto"/>
              <w:left w:val="single" w:sz="18" w:space="0" w:color="auto"/>
              <w:bottom w:val="single" w:sz="6" w:space="0" w:color="auto"/>
              <w:right w:val="single" w:sz="12" w:space="0" w:color="auto"/>
            </w:tcBorders>
            <w:vAlign w:val="center"/>
          </w:tcPr>
          <w:p w:rsidR="006F0252" w:rsidRPr="006F0252" w:rsidRDefault="006F0252" w:rsidP="006F0252">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szCs w:val="18"/>
                <w:lang w:eastAsia="ru-RU"/>
              </w:rPr>
            </w:pPr>
            <w:r w:rsidRPr="006F0252">
              <w:rPr>
                <w:rFonts w:ascii="Times New Roman" w:eastAsia="Times New Roman" w:hAnsi="Times New Roman" w:cs="Times New Roman"/>
                <w:b/>
                <w:szCs w:val="18"/>
                <w:lang w:eastAsia="ru-RU"/>
              </w:rPr>
              <w:t xml:space="preserve">В Федеральную службу </w:t>
            </w:r>
          </w:p>
          <w:p w:rsidR="006F0252" w:rsidRPr="006F0252" w:rsidRDefault="006F0252" w:rsidP="006F0252">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szCs w:val="18"/>
                <w:lang w:eastAsia="ru-RU"/>
              </w:rPr>
            </w:pPr>
            <w:r w:rsidRPr="006F0252">
              <w:rPr>
                <w:rFonts w:ascii="Times New Roman" w:eastAsia="Times New Roman" w:hAnsi="Times New Roman" w:cs="Times New Roman"/>
                <w:b/>
                <w:szCs w:val="18"/>
                <w:lang w:eastAsia="ru-RU"/>
              </w:rPr>
              <w:t>по интеллектуальной собственности</w:t>
            </w:r>
          </w:p>
          <w:p w:rsidR="006F0252" w:rsidRPr="006F0252" w:rsidRDefault="006F0252" w:rsidP="006F0252">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ru-RU"/>
              </w:rPr>
            </w:pPr>
            <w:r w:rsidRPr="006F0252">
              <w:rPr>
                <w:rFonts w:ascii="Times New Roman" w:eastAsia="Times New Roman" w:hAnsi="Times New Roman" w:cs="Times New Roman"/>
                <w:szCs w:val="20"/>
                <w:lang w:eastAsia="ru-RU"/>
              </w:rPr>
              <w:t>Бережковская наб., д. 30, корп. 1, г. Москва,</w:t>
            </w:r>
          </w:p>
          <w:p w:rsidR="006F0252" w:rsidRPr="006F0252" w:rsidRDefault="006F0252" w:rsidP="006F0252">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Cs w:val="20"/>
                <w:lang w:eastAsia="ru-RU"/>
              </w:rPr>
              <w:t>Г-59, ГСП-3, 125993, Российская Федерация</w:t>
            </w:r>
          </w:p>
          <w:p w:rsidR="006F0252" w:rsidRPr="006F0252" w:rsidRDefault="006F0252" w:rsidP="006F0252">
            <w:pPr>
              <w:keepNext/>
              <w:tabs>
                <w:tab w:val="left" w:pos="709"/>
              </w:tab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0"/>
                <w:szCs w:val="20"/>
                <w:lang w:eastAsia="ru-RU"/>
              </w:rPr>
            </w:pPr>
            <w:r w:rsidRPr="006F0252">
              <w:rPr>
                <w:rFonts w:ascii="Times New Roman" w:eastAsia="Times New Roman" w:hAnsi="Times New Roman" w:cs="Times New Roman"/>
                <w:b/>
                <w:bCs/>
                <w:sz w:val="20"/>
                <w:szCs w:val="20"/>
                <w:lang w:eastAsia="ru-RU"/>
              </w:rPr>
              <w:t>ЗАЯВЛЕНИЕ</w:t>
            </w:r>
          </w:p>
          <w:p w:rsidR="006F0252" w:rsidRPr="006F0252" w:rsidRDefault="006F0252" w:rsidP="006F0252">
            <w:pPr>
              <w:tabs>
                <w:tab w:val="left" w:pos="709"/>
              </w:tabs>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0"/>
                <w:szCs w:val="20"/>
                <w:lang w:eastAsia="ru-RU"/>
              </w:rPr>
            </w:pPr>
            <w:r w:rsidRPr="006F0252">
              <w:rPr>
                <w:rFonts w:ascii="Times New Roman" w:eastAsia="Times New Roman" w:hAnsi="Times New Roman" w:cs="Times New Roman"/>
                <w:szCs w:val="20"/>
                <w:lang w:eastAsia="ru-RU"/>
              </w:rPr>
              <w:t xml:space="preserve">Прошу </w:t>
            </w:r>
            <w:r w:rsidRPr="006F0252">
              <w:rPr>
                <w:rFonts w:ascii="Times New Roman" w:eastAsia="Times New Roman" w:hAnsi="Times New Roman" w:cs="Times New Roman"/>
                <w:lang w:eastAsia="ru-RU"/>
              </w:rPr>
              <w:t>зарегистрировать заявляемое обозначение в качестве товарного знака (знака обслуживания) в Федеральной службе по интеллектуальной собственности</w:t>
            </w:r>
          </w:p>
        </w:tc>
        <w:tc>
          <w:tcPr>
            <w:tcW w:w="2383" w:type="pct"/>
            <w:gridSpan w:val="6"/>
            <w:tcBorders>
              <w:top w:val="single" w:sz="12" w:space="0" w:color="auto"/>
              <w:left w:val="single" w:sz="12" w:space="0" w:color="auto"/>
              <w:bottom w:val="single" w:sz="6" w:space="0" w:color="auto"/>
              <w:right w:val="single" w:sz="18" w:space="0" w:color="auto"/>
            </w:tcBorders>
          </w:tcPr>
          <w:p w:rsidR="006F0252" w:rsidRPr="006F0252" w:rsidRDefault="006F0252" w:rsidP="006F0252">
            <w:pPr>
              <w:keepNext/>
              <w:tabs>
                <w:tab w:val="left" w:pos="709"/>
              </w:tabs>
              <w:overflowPunct w:val="0"/>
              <w:autoSpaceDE w:val="0"/>
              <w:autoSpaceDN w:val="0"/>
              <w:adjustRightInd w:val="0"/>
              <w:spacing w:after="80" w:line="240" w:lineRule="auto"/>
              <w:jc w:val="center"/>
              <w:textAlignment w:val="baseline"/>
              <w:outlineLvl w:val="0"/>
              <w:rPr>
                <w:rFonts w:ascii="Times New Roman CYR" w:eastAsia="Times New Roman" w:hAnsi="Times New Roman CYR" w:cs="Times New Roman"/>
                <w:bCs/>
                <w:sz w:val="18"/>
                <w:szCs w:val="18"/>
                <w:lang w:eastAsia="ru-RU"/>
              </w:rPr>
            </w:pPr>
            <w:r w:rsidRPr="006F0252">
              <w:rPr>
                <w:rFonts w:ascii="Times New Roman" w:eastAsia="Times New Roman" w:hAnsi="Times New Roman" w:cs="Times New Roman"/>
                <w:sz w:val="16"/>
                <w:szCs w:val="16"/>
                <w:lang w:eastAsia="ru-RU"/>
              </w:rPr>
              <w:t xml:space="preserve">(750) </w:t>
            </w:r>
            <w:r w:rsidRPr="006F0252">
              <w:rPr>
                <w:rFonts w:ascii="Times New Roman CYR" w:eastAsia="Times New Roman" w:hAnsi="Times New Roman CYR" w:cs="Times New Roman"/>
                <w:b/>
                <w:bCs/>
                <w:sz w:val="20"/>
                <w:szCs w:val="20"/>
                <w:lang w:eastAsia="ru-RU"/>
              </w:rPr>
              <w:t xml:space="preserve">АДРЕС ДЛЯ ПЕРЕПИСКИ </w:t>
            </w:r>
            <w:r w:rsidRPr="006F0252">
              <w:rPr>
                <w:rFonts w:ascii="Times New Roman" w:eastAsia="Times New Roman" w:hAnsi="Times New Roman" w:cs="Times New Roman"/>
                <w:i/>
                <w:iCs/>
                <w:sz w:val="16"/>
                <w:szCs w:val="16"/>
                <w:lang w:eastAsia="ru-RU"/>
              </w:rPr>
              <w:t>(полный почтовый адрес, фамилия, имя, отчество (последнее – при наличии)  или наименование адресата)</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color w:val="000000"/>
                <w:sz w:val="20"/>
                <w:szCs w:val="20"/>
                <w:shd w:val="clear" w:color="auto" w:fill="FFFFFF"/>
              </w:rPr>
              <w:t>ФГБОУ ВО ГАГУ</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color w:val="000000"/>
                <w:sz w:val="20"/>
                <w:szCs w:val="20"/>
                <w:shd w:val="clear" w:color="auto" w:fill="FFFFFF"/>
              </w:rPr>
              <w:t>649000, Республика Алтай, г. Горно-Алтайск, ул. Ленкина, 1</w:t>
            </w: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16"/>
                <w:szCs w:val="20"/>
                <w:lang w:eastAsia="ru-RU"/>
              </w:rPr>
            </w:pPr>
            <w:r w:rsidRPr="006F0252">
              <w:rPr>
                <w:rFonts w:ascii="Times New Roman" w:eastAsia="Times New Roman" w:hAnsi="Times New Roman" w:cs="Times New Roman"/>
                <w:sz w:val="20"/>
                <w:szCs w:val="20"/>
                <w:lang w:eastAsia="ru-RU"/>
              </w:rPr>
              <w:t xml:space="preserve">Телефон: </w:t>
            </w:r>
            <w:r w:rsidRPr="006F0252">
              <w:rPr>
                <w:rFonts w:ascii="Times New Roman" w:eastAsia="Times New Roman" w:hAnsi="Times New Roman" w:cs="Times New Roman"/>
                <w:sz w:val="20"/>
                <w:szCs w:val="20"/>
              </w:rPr>
              <w:t>8</w:t>
            </w:r>
            <w:r w:rsidRPr="006F0252">
              <w:rPr>
                <w:rFonts w:ascii="Times New Roman" w:eastAsia="Times New Roman" w:hAnsi="Times New Roman" w:cs="Times New Roman"/>
                <w:color w:val="000000"/>
                <w:sz w:val="20"/>
                <w:szCs w:val="20"/>
                <w:shd w:val="clear" w:color="auto" w:fill="FFFFFF"/>
              </w:rPr>
              <w:t xml:space="preserve"> (38822) 26439</w:t>
            </w:r>
            <w:r w:rsidRPr="006F0252">
              <w:rPr>
                <w:rFonts w:ascii="Times New Roman" w:eastAsia="Times New Roman" w:hAnsi="Times New Roman" w:cs="Times New Roman"/>
                <w:sz w:val="20"/>
                <w:szCs w:val="20"/>
                <w:lang w:eastAsia="ru-RU"/>
              </w:rPr>
              <w:t>Факс:</w:t>
            </w:r>
            <w:r w:rsidRPr="006F0252">
              <w:rPr>
                <w:rFonts w:ascii="Times New Roman" w:eastAsia="Times New Roman" w:hAnsi="Times New Roman" w:cs="Times New Roman"/>
                <w:sz w:val="18"/>
                <w:szCs w:val="20"/>
                <w:lang w:val="en-US" w:eastAsia="ru-RU"/>
              </w:rPr>
              <w:t>E</w:t>
            </w:r>
            <w:r w:rsidRPr="006F0252">
              <w:rPr>
                <w:rFonts w:ascii="Times New Roman" w:eastAsia="Times New Roman" w:hAnsi="Times New Roman" w:cs="Times New Roman"/>
                <w:sz w:val="18"/>
                <w:szCs w:val="20"/>
                <w:lang w:eastAsia="ru-RU"/>
              </w:rPr>
              <w:t>-</w:t>
            </w:r>
            <w:r w:rsidRPr="006F0252">
              <w:rPr>
                <w:rFonts w:ascii="Times New Roman" w:eastAsia="Times New Roman" w:hAnsi="Times New Roman" w:cs="Times New Roman"/>
                <w:sz w:val="18"/>
                <w:szCs w:val="20"/>
                <w:lang w:val="en-US" w:eastAsia="ru-RU"/>
              </w:rPr>
              <w:t>mail</w:t>
            </w:r>
            <w:r w:rsidRPr="006F0252">
              <w:rPr>
                <w:rFonts w:ascii="Times New Roman" w:eastAsia="Times New Roman" w:hAnsi="Times New Roman" w:cs="Times New Roman"/>
                <w:sz w:val="20"/>
                <w:szCs w:val="20"/>
                <w:lang w:eastAsia="ru-RU"/>
              </w:rPr>
              <w:t>:</w:t>
            </w:r>
          </w:p>
        </w:tc>
      </w:tr>
      <w:tr w:rsidR="006F0252" w:rsidRPr="006F0252" w:rsidTr="006F0252">
        <w:trPr>
          <w:trHeight w:hRule="exact" w:val="2434"/>
          <w:jc w:val="center"/>
        </w:trPr>
        <w:tc>
          <w:tcPr>
            <w:tcW w:w="3902" w:type="pct"/>
            <w:gridSpan w:val="8"/>
            <w:tcBorders>
              <w:top w:val="single" w:sz="12" w:space="0" w:color="auto"/>
              <w:left w:val="single" w:sz="18" w:space="0" w:color="auto"/>
              <w:bottom w:val="single" w:sz="8" w:space="0" w:color="auto"/>
              <w:right w:val="single" w:sz="6" w:space="0" w:color="auto"/>
            </w:tcBorders>
          </w:tcPr>
          <w:p w:rsidR="006F0252" w:rsidRPr="006F0252" w:rsidRDefault="006F0252" w:rsidP="006F0252">
            <w:pPr>
              <w:tabs>
                <w:tab w:val="left" w:pos="709"/>
              </w:tabs>
              <w:overflowPunct w:val="0"/>
              <w:autoSpaceDE w:val="0"/>
              <w:autoSpaceDN w:val="0"/>
              <w:adjustRightInd w:val="0"/>
              <w:spacing w:after="0" w:line="240" w:lineRule="auto"/>
              <w:jc w:val="both"/>
              <w:textAlignment w:val="baseline"/>
              <w:rPr>
                <w:rFonts w:ascii="Times New Roman CYR" w:eastAsia="Times New Roman" w:hAnsi="Times New Roman CYR" w:cs="Times New Roman"/>
                <w:i/>
                <w:sz w:val="20"/>
                <w:szCs w:val="24"/>
                <w:lang w:eastAsia="ru-RU"/>
              </w:rPr>
            </w:pPr>
            <w:r w:rsidRPr="006F0252">
              <w:rPr>
                <w:rFonts w:ascii="Times New Roman" w:eastAsia="Times New Roman" w:hAnsi="Times New Roman" w:cs="Times New Roman"/>
                <w:sz w:val="20"/>
                <w:szCs w:val="20"/>
                <w:lang w:eastAsia="ru-RU"/>
              </w:rPr>
              <w:t xml:space="preserve">(731) </w:t>
            </w:r>
            <w:r w:rsidRPr="006F0252">
              <w:rPr>
                <w:rFonts w:ascii="Times New Roman" w:eastAsia="Times New Roman" w:hAnsi="Times New Roman" w:cs="Times New Roman"/>
                <w:b/>
                <w:bCs/>
                <w:caps/>
                <w:sz w:val="18"/>
                <w:szCs w:val="18"/>
                <w:lang w:eastAsia="ru-RU"/>
              </w:rPr>
              <w:t>ЗаЯвитель</w:t>
            </w:r>
            <w:r w:rsidRPr="006F0252">
              <w:rPr>
                <w:rFonts w:ascii="Times New Roman" w:eastAsia="Times New Roman" w:hAnsi="Times New Roman" w:cs="Times New Roman"/>
                <w:i/>
                <w:sz w:val="16"/>
                <w:szCs w:val="16"/>
                <w:lang w:eastAsia="ru-RU"/>
              </w:rPr>
              <w:t xml:space="preserve">(Указывается полное наименование юридического лица, полный адрес места нахождения юридического лица (согласно учредительному документу) или ФИО индивидуального предпринимателя и полный адрес места жительства индивидуального предпринимателя, название страны) </w:t>
            </w: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4"/>
                <w:lang w:eastAsia="ru-RU"/>
              </w:rPr>
            </w:pP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4"/>
                <w:lang w:eastAsia="ru-RU"/>
              </w:rPr>
            </w:pP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4"/>
                <w:lang w:eastAsia="ru-RU"/>
              </w:rPr>
            </w:pP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6F0252" w:rsidP="006F0252">
            <w:pPr>
              <w:widowControl w:val="0"/>
              <w:tabs>
                <w:tab w:val="left" w:pos="709"/>
              </w:tabs>
              <w:overflowPunct w:val="0"/>
              <w:autoSpaceDE w:val="0"/>
              <w:autoSpaceDN w:val="0"/>
              <w:adjustRightInd w:val="0"/>
              <w:spacing w:after="120" w:line="480" w:lineRule="auto"/>
              <w:ind w:hanging="176"/>
              <w:textAlignment w:val="baseline"/>
              <w:rPr>
                <w:rFonts w:ascii="Times New Roman CYR" w:eastAsia="Times New Roman" w:hAnsi="Times New Roman CYR" w:cs="Times New Roman"/>
                <w:sz w:val="16"/>
                <w:szCs w:val="16"/>
                <w:lang w:eastAsia="ru-RU"/>
              </w:rPr>
            </w:pPr>
          </w:p>
        </w:tc>
        <w:tc>
          <w:tcPr>
            <w:tcW w:w="1098" w:type="pct"/>
            <w:gridSpan w:val="3"/>
            <w:tcBorders>
              <w:top w:val="single" w:sz="12" w:space="0" w:color="auto"/>
              <w:left w:val="single" w:sz="6" w:space="0" w:color="auto"/>
              <w:bottom w:val="single" w:sz="8" w:space="0" w:color="auto"/>
              <w:right w:val="single" w:sz="18" w:space="0" w:color="auto"/>
            </w:tcBorders>
          </w:tcPr>
          <w:p w:rsidR="006F0252" w:rsidRPr="006F0252" w:rsidRDefault="006F0252" w:rsidP="006F0252">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caps/>
                <w:sz w:val="18"/>
                <w:szCs w:val="18"/>
                <w:lang w:eastAsia="ru-RU"/>
              </w:rPr>
            </w:pPr>
            <w:r w:rsidRPr="006F0252">
              <w:rPr>
                <w:rFonts w:ascii="Times New Roman" w:eastAsia="Times New Roman" w:hAnsi="Times New Roman" w:cs="Times New Roman"/>
                <w:b/>
                <w:bCs/>
                <w:caps/>
                <w:sz w:val="18"/>
                <w:szCs w:val="18"/>
                <w:lang w:eastAsia="ru-RU"/>
              </w:rPr>
              <w:t>ИДЕНТИФИКАТОРЫ ЗАЯВИТЕЛЯ:</w:t>
            </w: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caps/>
                <w:sz w:val="20"/>
                <w:szCs w:val="20"/>
                <w:lang w:eastAsia="ru-RU"/>
              </w:rPr>
            </w:pPr>
            <w:r w:rsidRPr="006F0252">
              <w:rPr>
                <w:rFonts w:ascii="Times New Roman" w:eastAsia="Times New Roman" w:hAnsi="Times New Roman" w:cs="Times New Roman"/>
                <w:b/>
                <w:bCs/>
                <w:caps/>
                <w:sz w:val="18"/>
                <w:szCs w:val="18"/>
                <w:lang w:eastAsia="ru-RU"/>
              </w:rPr>
              <w:t xml:space="preserve">ОГРН: </w:t>
            </w:r>
            <w:r w:rsidRPr="006F0252">
              <w:rPr>
                <w:rFonts w:ascii="Times New Roman" w:eastAsia="Times New Roman" w:hAnsi="Times New Roman" w:cs="Times New Roman"/>
                <w:b/>
                <w:bCs/>
                <w:color w:val="000000"/>
                <w:sz w:val="20"/>
                <w:szCs w:val="20"/>
                <w:shd w:val="clear" w:color="auto" w:fill="FFFFFF"/>
              </w:rPr>
              <w:t>1020400755880</w:t>
            </w: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i/>
                <w:iCs/>
                <w:sz w:val="20"/>
                <w:szCs w:val="20"/>
                <w:lang w:eastAsia="ru-RU"/>
              </w:rPr>
            </w:pPr>
            <w:r w:rsidRPr="006F0252">
              <w:rPr>
                <w:rFonts w:ascii="Times New Roman" w:eastAsia="Times New Roman" w:hAnsi="Times New Roman" w:cs="Times New Roman"/>
                <w:b/>
                <w:bCs/>
                <w:caps/>
                <w:sz w:val="20"/>
                <w:szCs w:val="20"/>
                <w:lang w:eastAsia="ru-RU"/>
              </w:rPr>
              <w:t>ОГРНИП:</w:t>
            </w: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caps/>
                <w:sz w:val="20"/>
                <w:szCs w:val="20"/>
                <w:lang w:eastAsia="ru-RU"/>
              </w:rPr>
            </w:pPr>
            <w:r w:rsidRPr="006F0252">
              <w:rPr>
                <w:rFonts w:ascii="Times New Roman" w:eastAsia="Times New Roman" w:hAnsi="Times New Roman" w:cs="Times New Roman"/>
                <w:b/>
                <w:bCs/>
                <w:caps/>
                <w:sz w:val="20"/>
                <w:szCs w:val="20"/>
                <w:lang w:eastAsia="ru-RU"/>
              </w:rPr>
              <w:t xml:space="preserve">ИНН: </w:t>
            </w:r>
            <w:r w:rsidRPr="006F0252">
              <w:rPr>
                <w:rFonts w:ascii="Times New Roman" w:eastAsia="Times New Roman" w:hAnsi="Times New Roman" w:cs="Times New Roman"/>
                <w:b/>
                <w:bCs/>
                <w:color w:val="000000"/>
                <w:sz w:val="20"/>
                <w:szCs w:val="20"/>
                <w:shd w:val="clear" w:color="auto" w:fill="FFFFFF"/>
              </w:rPr>
              <w:t>0411002237</w:t>
            </w: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caps/>
                <w:sz w:val="20"/>
                <w:szCs w:val="20"/>
                <w:lang w:eastAsia="ru-RU"/>
              </w:rPr>
            </w:pPr>
            <w:r w:rsidRPr="006F0252">
              <w:rPr>
                <w:rFonts w:ascii="Times New Roman" w:eastAsia="Times New Roman" w:hAnsi="Times New Roman" w:cs="Times New Roman"/>
                <w:b/>
                <w:bCs/>
                <w:caps/>
                <w:sz w:val="20"/>
                <w:szCs w:val="20"/>
                <w:lang w:eastAsia="ru-RU"/>
              </w:rPr>
              <w:t xml:space="preserve">КПП: </w:t>
            </w:r>
            <w:r w:rsidRPr="006F0252">
              <w:rPr>
                <w:rFonts w:ascii="Times New Roman" w:eastAsia="Times New Roman" w:hAnsi="Times New Roman" w:cs="Times New Roman"/>
                <w:b/>
                <w:bCs/>
                <w:color w:val="000000"/>
                <w:sz w:val="20"/>
                <w:szCs w:val="20"/>
                <w:shd w:val="clear" w:color="auto" w:fill="FFFFFF"/>
              </w:rPr>
              <w:t>041101001</w:t>
            </w: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caps/>
                <w:sz w:val="18"/>
                <w:szCs w:val="18"/>
                <w:lang w:eastAsia="ru-RU"/>
              </w:rPr>
            </w:pP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b/>
                <w:bCs/>
                <w:caps/>
                <w:sz w:val="18"/>
                <w:szCs w:val="18"/>
                <w:lang w:eastAsia="ru-RU"/>
              </w:rPr>
              <w:t>Код</w:t>
            </w:r>
            <w:r w:rsidRPr="006F0252">
              <w:rPr>
                <w:rFonts w:ascii="Times New Roman" w:eastAsia="Times New Roman" w:hAnsi="Times New Roman" w:cs="Times New Roman"/>
                <w:sz w:val="18"/>
                <w:szCs w:val="18"/>
                <w:lang w:eastAsia="ru-RU"/>
              </w:rPr>
              <w:t xml:space="preserve">страны по стандарту </w:t>
            </w:r>
            <w:r w:rsidRPr="006F0252">
              <w:rPr>
                <w:rFonts w:ascii="Times New Roman" w:eastAsia="Times New Roman" w:hAnsi="Times New Roman" w:cs="Times New Roman"/>
                <w:b/>
                <w:bCs/>
                <w:sz w:val="18"/>
                <w:szCs w:val="18"/>
                <w:lang w:eastAsia="ru-RU"/>
              </w:rPr>
              <w:t xml:space="preserve">ВОИС </w:t>
            </w:r>
            <w:r w:rsidRPr="006F0252">
              <w:rPr>
                <w:rFonts w:ascii="Times New Roman" w:eastAsia="Times New Roman" w:hAnsi="Times New Roman" w:cs="Times New Roman"/>
                <w:b/>
                <w:bCs/>
                <w:sz w:val="18"/>
                <w:szCs w:val="18"/>
                <w:lang w:val="en-US" w:eastAsia="ru-RU"/>
              </w:rPr>
              <w:t>ST</w:t>
            </w:r>
            <w:r w:rsidRPr="006F0252">
              <w:rPr>
                <w:rFonts w:ascii="Times New Roman" w:eastAsia="Times New Roman" w:hAnsi="Times New Roman" w:cs="Times New Roman"/>
                <w:b/>
                <w:bCs/>
                <w:sz w:val="18"/>
                <w:szCs w:val="18"/>
                <w:lang w:eastAsia="ru-RU"/>
              </w:rPr>
              <w:t xml:space="preserve">.3 </w:t>
            </w:r>
            <w:r w:rsidRPr="006F0252">
              <w:rPr>
                <w:rFonts w:ascii="Times New Roman" w:eastAsia="Times New Roman" w:hAnsi="Times New Roman" w:cs="Times New Roman"/>
                <w:i/>
                <w:iCs/>
                <w:sz w:val="16"/>
                <w:szCs w:val="16"/>
                <w:lang w:eastAsia="ru-RU"/>
              </w:rPr>
              <w:t>(если он установлен):</w:t>
            </w:r>
          </w:p>
        </w:tc>
      </w:tr>
      <w:tr w:rsidR="006F0252" w:rsidRPr="006F0252" w:rsidTr="006F0252">
        <w:trPr>
          <w:trHeight w:hRule="exact" w:val="1551"/>
          <w:jc w:val="center"/>
        </w:trPr>
        <w:tc>
          <w:tcPr>
            <w:tcW w:w="3902" w:type="pct"/>
            <w:gridSpan w:val="8"/>
            <w:tcBorders>
              <w:top w:val="single" w:sz="8" w:space="0" w:color="auto"/>
              <w:left w:val="single" w:sz="18" w:space="0" w:color="auto"/>
              <w:bottom w:val="single" w:sz="6" w:space="0" w:color="auto"/>
              <w:right w:val="single" w:sz="6" w:space="0" w:color="auto"/>
            </w:tcBorders>
          </w:tcPr>
          <w:p w:rsidR="006F0252" w:rsidRPr="006F0252" w:rsidRDefault="006F0252" w:rsidP="006F0252">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sz w:val="20"/>
                <w:szCs w:val="20"/>
                <w:lang w:eastAsia="ru-RU"/>
              </w:rPr>
              <w:t>(740)</w:t>
            </w:r>
            <w:r w:rsidRPr="006F0252">
              <w:rPr>
                <w:rFonts w:ascii="Times New Roman" w:eastAsia="Times New Roman" w:hAnsi="Times New Roman" w:cs="Times New Roman"/>
                <w:b/>
                <w:sz w:val="20"/>
                <w:szCs w:val="20"/>
                <w:lang w:eastAsia="ru-RU"/>
              </w:rPr>
              <w:t xml:space="preserve"> ПРЕДСТАВИТЕЛЬ(И)  ЗАЯВИТЕЛЯ</w:t>
            </w:r>
          </w:p>
          <w:p w:rsidR="006F0252" w:rsidRPr="006F0252" w:rsidRDefault="006F0252" w:rsidP="006F0252">
            <w:pPr>
              <w:tabs>
                <w:tab w:val="left" w:pos="709"/>
                <w:tab w:val="left" w:pos="3402"/>
                <w:tab w:val="left"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Указанное(ые) ниже лицо(а) назначено(ы) заявителем(ями) для ведения дел по </w:t>
            </w:r>
            <w:r w:rsidRPr="006F0252">
              <w:rPr>
                <w:rFonts w:ascii="Times New Roman CYR" w:eastAsia="Times New Roman" w:hAnsi="Times New Roman CYR" w:cs="Times New Roman"/>
                <w:sz w:val="20"/>
                <w:szCs w:val="20"/>
                <w:lang w:eastAsia="ru-RU"/>
              </w:rPr>
              <w:t>государственной регистрации товарного знака, знака обслуживания</w:t>
            </w:r>
            <w:r w:rsidRPr="006F0252">
              <w:rPr>
                <w:rFonts w:ascii="Times New Roman" w:eastAsia="Times New Roman" w:hAnsi="Times New Roman" w:cs="Times New Roman"/>
                <w:sz w:val="20"/>
                <w:szCs w:val="20"/>
                <w:lang w:eastAsia="ru-RU"/>
              </w:rPr>
              <w:t xml:space="preserve"> в Федеральной службе по интеллектуальной собственности</w:t>
            </w:r>
          </w:p>
        </w:tc>
        <w:tc>
          <w:tcPr>
            <w:tcW w:w="1098" w:type="pct"/>
            <w:gridSpan w:val="3"/>
            <w:tcBorders>
              <w:top w:val="single" w:sz="8" w:space="0" w:color="auto"/>
              <w:left w:val="single" w:sz="6" w:space="0" w:color="auto"/>
              <w:bottom w:val="single" w:sz="6" w:space="0" w:color="auto"/>
              <w:right w:val="single" w:sz="18" w:space="0" w:color="auto"/>
            </w:tcBorders>
          </w:tcPr>
          <w:p w:rsidR="006F0252" w:rsidRPr="006F0252" w:rsidRDefault="006F0252" w:rsidP="006F0252">
            <w:pPr>
              <w:tabs>
                <w:tab w:val="left" w:pos="709"/>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Является</w:t>
            </w:r>
          </w:p>
          <w:p w:rsidR="006F0252" w:rsidRPr="006F0252" w:rsidRDefault="00214712" w:rsidP="006F0252">
            <w:pPr>
              <w:tabs>
                <w:tab w:val="left" w:pos="709"/>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Патентным(и) поверенным(и)</w:t>
            </w:r>
          </w:p>
          <w:p w:rsidR="006F0252" w:rsidRPr="006F0252" w:rsidRDefault="00214712" w:rsidP="006F0252">
            <w:pPr>
              <w:tabs>
                <w:tab w:val="left" w:pos="709"/>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b/>
                <w:caps/>
                <w:sz w:val="16"/>
                <w:szCs w:val="20"/>
                <w:lang w:eastAsia="ru-RU"/>
              </w:rPr>
            </w:pPr>
            <w:r w:rsidRPr="006F0252">
              <w:rPr>
                <w:rFonts w:ascii="Times New Roman" w:eastAsia="Times New Roman" w:hAnsi="Times New Roman" w:cs="Times New Roman"/>
                <w:sz w:val="20"/>
                <w:szCs w:val="20"/>
                <w:lang w:eastAsia="ru-RU"/>
              </w:rPr>
              <w:fldChar w:fldCharType="begin">
                <w:ffData>
                  <w:name w:val="Флажок85"/>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Иным представителем</w:t>
            </w:r>
          </w:p>
        </w:tc>
      </w:tr>
      <w:tr w:rsidR="006F0252" w:rsidRPr="006F0252" w:rsidTr="006F0252">
        <w:trPr>
          <w:trHeight w:val="266"/>
          <w:jc w:val="center"/>
        </w:trPr>
        <w:tc>
          <w:tcPr>
            <w:tcW w:w="3902" w:type="pct"/>
            <w:gridSpan w:val="8"/>
            <w:tcBorders>
              <w:top w:val="single" w:sz="6" w:space="0" w:color="auto"/>
              <w:left w:val="single" w:sz="18" w:space="0" w:color="auto"/>
              <w:bottom w:val="single" w:sz="6" w:space="0" w:color="auto"/>
              <w:right w:val="single" w:sz="6" w:space="0" w:color="auto"/>
            </w:tcBorders>
          </w:tcPr>
          <w:p w:rsidR="006F0252" w:rsidRPr="006F0252" w:rsidRDefault="006F0252" w:rsidP="006F0252">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Фамилия, имя, отчество (последнее – при наличии):</w:t>
            </w:r>
          </w:p>
          <w:p w:rsidR="006F0252" w:rsidRPr="006F0252" w:rsidRDefault="006F0252" w:rsidP="006F0252">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p>
        </w:tc>
        <w:tc>
          <w:tcPr>
            <w:tcW w:w="1098" w:type="pct"/>
            <w:gridSpan w:val="3"/>
            <w:vMerge w:val="restart"/>
            <w:tcBorders>
              <w:top w:val="single" w:sz="6" w:space="0" w:color="auto"/>
              <w:left w:val="single" w:sz="6" w:space="0" w:color="auto"/>
              <w:bottom w:val="single" w:sz="6" w:space="0" w:color="auto"/>
              <w:right w:val="single" w:sz="18" w:space="0" w:color="auto"/>
            </w:tcBorders>
          </w:tcPr>
          <w:p w:rsidR="006F0252" w:rsidRPr="006F0252" w:rsidRDefault="006F0252" w:rsidP="006F0252">
            <w:pPr>
              <w:tabs>
                <w:tab w:val="left" w:pos="709"/>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r w:rsidRPr="006F0252">
              <w:rPr>
                <w:rFonts w:ascii="Times New Roman" w:eastAsia="Times New Roman" w:hAnsi="Times New Roman" w:cs="Times New Roman"/>
                <w:sz w:val="18"/>
                <w:szCs w:val="18"/>
                <w:lang w:eastAsia="ru-RU"/>
              </w:rPr>
              <w:t>Телефон:</w:t>
            </w:r>
          </w:p>
          <w:p w:rsidR="006F0252" w:rsidRPr="006F0252" w:rsidRDefault="006F0252" w:rsidP="006F0252">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r w:rsidRPr="006F0252">
              <w:rPr>
                <w:rFonts w:ascii="Times New Roman" w:eastAsia="Times New Roman" w:hAnsi="Times New Roman" w:cs="Times New Roman"/>
                <w:sz w:val="18"/>
                <w:szCs w:val="18"/>
                <w:lang w:eastAsia="ru-RU"/>
              </w:rPr>
              <w:t>Факс:</w:t>
            </w:r>
          </w:p>
          <w:p w:rsidR="006F0252" w:rsidRPr="006F0252" w:rsidRDefault="006F0252" w:rsidP="006F0252">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r w:rsidRPr="006F0252">
              <w:rPr>
                <w:rFonts w:ascii="Times New Roman" w:eastAsia="Times New Roman" w:hAnsi="Times New Roman" w:cs="Times New Roman"/>
                <w:sz w:val="18"/>
                <w:szCs w:val="18"/>
                <w:lang w:val="en-US" w:eastAsia="ru-RU"/>
              </w:rPr>
              <w:t>E-mail</w:t>
            </w:r>
            <w:r w:rsidRPr="006F0252">
              <w:rPr>
                <w:rFonts w:ascii="Times New Roman" w:eastAsia="Times New Roman" w:hAnsi="Times New Roman" w:cs="Times New Roman"/>
                <w:sz w:val="18"/>
                <w:szCs w:val="18"/>
                <w:lang w:eastAsia="ru-RU"/>
              </w:rPr>
              <w:t>:</w:t>
            </w:r>
          </w:p>
        </w:tc>
      </w:tr>
      <w:tr w:rsidR="006F0252" w:rsidRPr="006F0252" w:rsidTr="006F0252">
        <w:trPr>
          <w:trHeight w:val="256"/>
          <w:jc w:val="center"/>
        </w:trPr>
        <w:tc>
          <w:tcPr>
            <w:tcW w:w="3902" w:type="pct"/>
            <w:gridSpan w:val="8"/>
            <w:tcBorders>
              <w:top w:val="single" w:sz="6" w:space="0" w:color="auto"/>
              <w:left w:val="single" w:sz="18" w:space="0" w:color="auto"/>
              <w:bottom w:val="single" w:sz="6" w:space="0" w:color="auto"/>
              <w:right w:val="single" w:sz="6" w:space="0" w:color="auto"/>
            </w:tcBorders>
          </w:tcPr>
          <w:p w:rsidR="006F0252" w:rsidRPr="006F0252" w:rsidRDefault="006F0252" w:rsidP="006F0252">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Адрес:</w:t>
            </w:r>
          </w:p>
          <w:p w:rsidR="006F0252" w:rsidRPr="006F0252" w:rsidRDefault="006F0252" w:rsidP="006F0252">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p>
        </w:tc>
        <w:tc>
          <w:tcPr>
            <w:tcW w:w="1098" w:type="pct"/>
            <w:gridSpan w:val="3"/>
            <w:vMerge/>
            <w:tcBorders>
              <w:top w:val="single" w:sz="6" w:space="0" w:color="auto"/>
              <w:left w:val="single" w:sz="6" w:space="0" w:color="auto"/>
              <w:bottom w:val="single" w:sz="6" w:space="0" w:color="auto"/>
              <w:right w:val="single" w:sz="18" w:space="0" w:color="auto"/>
            </w:tcBorders>
            <w:vAlign w:val="center"/>
          </w:tcPr>
          <w:p w:rsidR="006F0252" w:rsidRPr="006F0252" w:rsidRDefault="006F0252" w:rsidP="006F0252">
            <w:pPr>
              <w:tabs>
                <w:tab w:val="left" w:pos="709"/>
              </w:tabs>
              <w:spacing w:after="0" w:line="240" w:lineRule="auto"/>
              <w:textAlignment w:val="baseline"/>
              <w:rPr>
                <w:rFonts w:ascii="Times New Roman" w:eastAsia="Times New Roman" w:hAnsi="Times New Roman" w:cs="Times New Roman"/>
                <w:sz w:val="18"/>
                <w:szCs w:val="18"/>
                <w:lang w:val="en-US" w:eastAsia="ru-RU"/>
              </w:rPr>
            </w:pPr>
          </w:p>
        </w:tc>
      </w:tr>
      <w:tr w:rsidR="006F0252" w:rsidRPr="006F0252" w:rsidTr="006F0252">
        <w:trPr>
          <w:trHeight w:val="770"/>
          <w:jc w:val="center"/>
        </w:trPr>
        <w:tc>
          <w:tcPr>
            <w:tcW w:w="3902" w:type="pct"/>
            <w:gridSpan w:val="8"/>
            <w:tcBorders>
              <w:top w:val="single" w:sz="6" w:space="0" w:color="auto"/>
              <w:left w:val="single" w:sz="18" w:space="0" w:color="auto"/>
              <w:bottom w:val="single" w:sz="12" w:space="0" w:color="auto"/>
              <w:right w:val="single" w:sz="6" w:space="0" w:color="auto"/>
            </w:tcBorders>
          </w:tcPr>
          <w:p w:rsidR="006F0252" w:rsidRPr="006F0252" w:rsidRDefault="006F0252" w:rsidP="006F0252">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Срок представительства:</w:t>
            </w:r>
          </w:p>
          <w:p w:rsidR="006F0252" w:rsidRPr="006F0252" w:rsidRDefault="006F0252" w:rsidP="006F0252">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6F0252">
              <w:rPr>
                <w:rFonts w:ascii="Times New Roman" w:eastAsia="Times New Roman" w:hAnsi="Times New Roman" w:cs="Times New Roman"/>
                <w:i/>
                <w:sz w:val="16"/>
                <w:szCs w:val="16"/>
                <w:lang w:eastAsia="ru-RU"/>
              </w:rPr>
              <w:t>(заполняется в случае назначения иного представителя без представления доверенности)</w:t>
            </w:r>
          </w:p>
        </w:tc>
        <w:tc>
          <w:tcPr>
            <w:tcW w:w="1098" w:type="pct"/>
            <w:gridSpan w:val="3"/>
            <w:tcBorders>
              <w:top w:val="single" w:sz="6" w:space="0" w:color="auto"/>
              <w:left w:val="single" w:sz="6" w:space="0" w:color="auto"/>
              <w:bottom w:val="single" w:sz="12" w:space="0" w:color="auto"/>
              <w:right w:val="single" w:sz="18" w:space="0" w:color="auto"/>
            </w:tcBorders>
          </w:tcPr>
          <w:p w:rsidR="006F0252" w:rsidRPr="006F0252" w:rsidRDefault="006F0252" w:rsidP="006F0252">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6"/>
                <w:szCs w:val="16"/>
                <w:lang w:eastAsia="ru-RU"/>
              </w:rPr>
              <w:t>Регистрационный(е) номер (а) патентного(ых) поверенного(ых)</w:t>
            </w:r>
          </w:p>
        </w:tc>
      </w:tr>
      <w:tr w:rsidR="006F0252" w:rsidRPr="006F0252" w:rsidTr="006F0252">
        <w:tblPrEx>
          <w:tblBorders>
            <w:top w:val="single" w:sz="6" w:space="0" w:color="auto"/>
            <w:insideH w:val="none" w:sz="0" w:space="0" w:color="auto"/>
            <w:insideV w:val="none" w:sz="0" w:space="0" w:color="auto"/>
          </w:tblBorders>
        </w:tblPrEx>
        <w:trPr>
          <w:trHeight w:val="5057"/>
          <w:jc w:val="center"/>
        </w:trPr>
        <w:tc>
          <w:tcPr>
            <w:tcW w:w="5000" w:type="pct"/>
            <w:gridSpan w:val="11"/>
            <w:tcBorders>
              <w:top w:val="single" w:sz="4" w:space="0" w:color="auto"/>
            </w:tcBorders>
          </w:tcPr>
          <w:p w:rsidR="006F0252" w:rsidRPr="006F0252" w:rsidRDefault="00214712" w:rsidP="006F0252">
            <w:pPr>
              <w:tabs>
                <w:tab w:val="left" w:pos="709"/>
              </w:tabs>
              <w:overflowPunct w:val="0"/>
              <w:autoSpaceDE w:val="0"/>
              <w:autoSpaceDN w:val="0"/>
              <w:adjustRightInd w:val="0"/>
              <w:spacing w:after="0" w:line="240" w:lineRule="auto"/>
              <w:ind w:hanging="94"/>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lastRenderedPageBreak/>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16"/>
                <w:szCs w:val="16"/>
                <w:lang w:eastAsia="ru-RU"/>
              </w:rPr>
              <w:t>(540)</w:t>
            </w:r>
            <w:r w:rsidR="006F0252" w:rsidRPr="006F0252">
              <w:rPr>
                <w:rFonts w:ascii="Times New Roman" w:eastAsia="Times New Roman" w:hAnsi="Times New Roman" w:cs="Times New Roman"/>
                <w:b/>
                <w:sz w:val="18"/>
                <w:szCs w:val="18"/>
                <w:lang w:eastAsia="ru-RU"/>
              </w:rPr>
              <w:t>ИЗОБРАЖЕНИЕ ЗАЯВЛЯЕМОГО ОБОЗНАЧЕНИЯ</w:t>
            </w:r>
            <w:r w:rsidR="006F0252" w:rsidRPr="006F0252">
              <w:rPr>
                <w:rFonts w:ascii="Times New Roman" w:eastAsia="Times New Roman" w:hAnsi="Times New Roman" w:cs="Times New Roman"/>
                <w:sz w:val="16"/>
                <w:szCs w:val="16"/>
                <w:lang w:eastAsia="ru-RU"/>
              </w:rPr>
              <w:t>(571)</w:t>
            </w:r>
            <w:r w:rsidR="006F0252" w:rsidRPr="006F0252">
              <w:rPr>
                <w:rFonts w:ascii="Times New Roman" w:eastAsia="Times New Roman" w:hAnsi="Times New Roman" w:cs="Times New Roman"/>
                <w:b/>
                <w:sz w:val="18"/>
                <w:szCs w:val="18"/>
                <w:lang w:eastAsia="ru-RU"/>
              </w:rPr>
              <w:t>ОПИСАНИЕ ЗАЯВЛЯЕМОГО ОБОЗНАЧЕНИЯ</w:t>
            </w:r>
          </w:p>
          <w:p w:rsidR="006F0252" w:rsidRPr="006F0252" w:rsidRDefault="00214712" w:rsidP="006F0252">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r w:rsidRPr="00214712">
              <w:rPr>
                <w:rFonts w:ascii="Times New Roman" w:eastAsia="Times New Roman" w:hAnsi="Times New Roman" w:cs="Times New Roman"/>
                <w:noProof/>
                <w:lang w:eastAsia="ru-RU"/>
              </w:rPr>
              <w:pict>
                <v:rect id="Прямоугольник 1" o:spid="_x0000_s1026" style="position:absolute;margin-left:1.05pt;margin-top:6.2pt;width:222pt;height:193.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"/>
              </w:pict>
            </w:r>
          </w:p>
          <w:p w:rsidR="006F0252" w:rsidRPr="006F0252" w:rsidRDefault="006F0252" w:rsidP="006F0252">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p>
          <w:p w:rsidR="006F0252" w:rsidRPr="006F0252" w:rsidRDefault="00214712" w:rsidP="006F0252">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заявляемое обозначение представлено на отдельном материальном носителе, а именно:</w:t>
            </w:r>
          </w:p>
          <w:p w:rsidR="006F0252" w:rsidRPr="006F0252" w:rsidRDefault="00214712" w:rsidP="006F0252">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(591) Цвет или цветовое сочетание</w:t>
            </w:r>
            <w:r w:rsidR="006F0252" w:rsidRPr="006F0252">
              <w:rPr>
                <w:rFonts w:ascii="Times New Roman" w:eastAsia="Times New Roman" w:hAnsi="Times New Roman" w:cs="Times New Roman"/>
                <w:i/>
                <w:iCs/>
                <w:sz w:val="16"/>
                <w:szCs w:val="16"/>
                <w:lang w:eastAsia="ru-RU"/>
              </w:rPr>
              <w:t>(если испрашивается государственная регистрация знака в цветном исполнении)</w:t>
            </w:r>
            <w:r w:rsidR="006F0252" w:rsidRPr="006F0252">
              <w:rPr>
                <w:rFonts w:ascii="Times New Roman" w:eastAsia="Times New Roman" w:hAnsi="Times New Roman" w:cs="Times New Roman"/>
                <w:sz w:val="16"/>
                <w:szCs w:val="16"/>
                <w:lang w:eastAsia="ru-RU"/>
              </w:rPr>
              <w:t>:</w:t>
            </w:r>
          </w:p>
        </w:tc>
      </w:tr>
      <w:tr w:rsidR="006F0252" w:rsidRPr="006F0252" w:rsidTr="006F0252">
        <w:tblPrEx>
          <w:tblLook w:val="01E0"/>
        </w:tblPrEx>
        <w:trPr>
          <w:trHeight w:val="2026"/>
          <w:jc w:val="center"/>
        </w:trPr>
        <w:tc>
          <w:tcPr>
            <w:tcW w:w="5000" w:type="pct"/>
            <w:gridSpan w:val="11"/>
            <w:tcBorders>
              <w:top w:val="single" w:sz="12" w:space="0" w:color="auto"/>
              <w:bottom w:val="single" w:sz="8" w:space="0" w:color="auto"/>
            </w:tcBorders>
          </w:tcPr>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(550) Указание, относящееся к виду знака: </w:t>
            </w: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словесный знак </w:t>
            </w: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изобразительный знак  </w:t>
            </w: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световой знак</w:t>
            </w:r>
          </w:p>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изменяющийся знак </w:t>
            </w: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позиционный знак </w:t>
            </w: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осязательный знак </w:t>
            </w: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вкусовой знак</w:t>
            </w:r>
          </w:p>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(554) объемный знак    </w:t>
            </w: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(555) голографический знак       </w:t>
            </w: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(556) звуковой знак   </w:t>
            </w: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(557) обонятельный знак </w:t>
            </w:r>
          </w:p>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(558) знак, состоящий исключительно из одного или нескольких цветов </w:t>
            </w:r>
          </w:p>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комбинированный знак</w:t>
            </w:r>
          </w:p>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Характеристики знака, не являющегося словесным, изобразительным или их комбинацией: </w:t>
            </w:r>
          </w:p>
          <w:p w:rsidR="006F0252" w:rsidRPr="006F0252" w:rsidRDefault="006F0252" w:rsidP="006F0252">
            <w:pPr>
              <w:widowControl w:val="0"/>
              <w:tabs>
                <w:tab w:val="left" w:pos="709"/>
              </w:tabs>
              <w:overflowPunct w:val="0"/>
              <w:autoSpaceDE w:val="0"/>
              <w:autoSpaceDN w:val="0"/>
              <w:adjustRightInd w:val="0"/>
              <w:spacing w:after="0" w:line="360" w:lineRule="auto"/>
              <w:textAlignment w:val="baseline"/>
              <w:rPr>
                <w:rFonts w:ascii="Times New Roman CYR" w:eastAsia="Times New Roman" w:hAnsi="Times New Roman CYR" w:cs="Times New Roman"/>
                <w:sz w:val="18"/>
                <w:szCs w:val="18"/>
                <w:lang w:eastAsia="ru-RU"/>
              </w:rPr>
            </w:pPr>
          </w:p>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16"/>
                <w:szCs w:val="16"/>
                <w:lang w:eastAsia="ru-RU"/>
              </w:rPr>
            </w:pPr>
            <w:r w:rsidRPr="006F0252">
              <w:rPr>
                <w:rFonts w:ascii="Times New Roman CYR" w:eastAsia="Times New Roman" w:hAnsi="Times New Roman CYR" w:cs="Times New Roman"/>
                <w:i/>
                <w:iCs/>
                <w:sz w:val="16"/>
                <w:szCs w:val="16"/>
                <w:lang w:eastAsia="ru-RU"/>
              </w:rPr>
              <w:t>(Если характеристики не умещаются в отведенной графе, то они полностью приводятся на отдельном листе в качестве приложения к заявке)</w:t>
            </w:r>
          </w:p>
          <w:p w:rsidR="006F0252" w:rsidRPr="006F0252" w:rsidRDefault="00214712" w:rsidP="006F0252">
            <w:pPr>
              <w:widowControl w:val="0"/>
              <w:tabs>
                <w:tab w:val="left" w:pos="709"/>
              </w:tabs>
              <w:overflowPunct w:val="0"/>
              <w:autoSpaceDE w:val="0"/>
              <w:autoSpaceDN w:val="0"/>
              <w:adjustRightInd w:val="0"/>
              <w:spacing w:after="12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(551) Коллективный знак    </w:t>
            </w: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(526) Неохраняемые элементы:</w:t>
            </w:r>
          </w:p>
        </w:tc>
      </w:tr>
      <w:tr w:rsidR="006F0252" w:rsidRPr="006F0252" w:rsidTr="006F0252">
        <w:tblPrEx>
          <w:tblLook w:val="01E0"/>
        </w:tblPrEx>
        <w:trPr>
          <w:trHeight w:val="479"/>
          <w:jc w:val="center"/>
        </w:trPr>
        <w:tc>
          <w:tcPr>
            <w:tcW w:w="5000" w:type="pct"/>
            <w:gridSpan w:val="11"/>
            <w:tcBorders>
              <w:top w:val="single" w:sz="8" w:space="0" w:color="auto"/>
            </w:tcBorders>
          </w:tcPr>
          <w:p w:rsidR="006F0252" w:rsidRPr="006F0252" w:rsidRDefault="006F0252" w:rsidP="006F0252">
            <w:pPr>
              <w:widowControl w:val="0"/>
              <w:tabs>
                <w:tab w:val="left" w:pos="709"/>
              </w:tabs>
              <w:overflowPunct w:val="0"/>
              <w:autoSpaceDE w:val="0"/>
              <w:autoSpaceDN w:val="0"/>
              <w:adjustRightInd w:val="0"/>
              <w:spacing w:after="120" w:line="240" w:lineRule="auto"/>
              <w:jc w:val="both"/>
              <w:textAlignment w:val="baseline"/>
              <w:rPr>
                <w:rFonts w:ascii="Times New Roman CYR" w:eastAsia="Times New Roman" w:hAnsi="Times New Roman CYR" w:cs="Times New Roman"/>
                <w:sz w:val="17"/>
                <w:szCs w:val="17"/>
                <w:lang w:eastAsia="ru-RU"/>
              </w:rPr>
            </w:pPr>
            <w:r w:rsidRPr="006F0252">
              <w:rPr>
                <w:rFonts w:ascii="Times New Roman CYR" w:eastAsia="Times New Roman" w:hAnsi="Times New Roman CYR" w:cs="Times New Roman"/>
                <w:sz w:val="20"/>
                <w:szCs w:val="20"/>
                <w:lang w:eastAsia="ru-RU"/>
              </w:rPr>
              <w:t xml:space="preserve">(511) </w:t>
            </w:r>
            <w:r w:rsidRPr="006F0252">
              <w:rPr>
                <w:rFonts w:ascii="Times New Roman CYR" w:eastAsia="Times New Roman" w:hAnsi="Times New Roman CYR" w:cs="Times New Roman"/>
                <w:b/>
                <w:sz w:val="20"/>
                <w:szCs w:val="20"/>
                <w:lang w:eastAsia="ru-RU"/>
              </w:rPr>
              <w:t>ТОВАРЫ,</w:t>
            </w:r>
            <w:r w:rsidRPr="006F0252">
              <w:rPr>
                <w:rFonts w:ascii="Times New Roman CYR" w:eastAsia="Times New Roman" w:hAnsi="Times New Roman CYR" w:cs="Times New Roman"/>
                <w:sz w:val="20"/>
                <w:szCs w:val="20"/>
                <w:lang w:eastAsia="ru-RU"/>
              </w:rPr>
              <w:t xml:space="preserve"> в отношении которых испрашивается государственная регистрация знака, сгруппированные по классам Международной классификации товаров и услуг для регистрации знаков (МКТУ)</w:t>
            </w:r>
            <w:r w:rsidRPr="006F0252">
              <w:rPr>
                <w:rFonts w:ascii="Times New Roman CYR" w:eastAsia="Times New Roman" w:hAnsi="Times New Roman CYR" w:cs="Times New Roman"/>
                <w:sz w:val="20"/>
                <w:szCs w:val="20"/>
                <w:lang w:eastAsia="ru-RU"/>
              </w:rPr>
              <w:sym w:font="Kino MT" w:char="002A"/>
            </w:r>
            <w:r w:rsidRPr="006F0252">
              <w:rPr>
                <w:rFonts w:ascii="Times New Roman CYR" w:eastAsia="Times New Roman" w:hAnsi="Times New Roman CYR" w:cs="Times New Roman"/>
                <w:sz w:val="17"/>
                <w:szCs w:val="17"/>
                <w:lang w:eastAsia="ru-RU"/>
              </w:rPr>
              <w:t>:</w:t>
            </w:r>
          </w:p>
        </w:tc>
      </w:tr>
      <w:tr w:rsidR="006F0252" w:rsidRPr="006F0252" w:rsidTr="006F0252">
        <w:tblPrEx>
          <w:tblLook w:val="01E0"/>
        </w:tblPrEx>
        <w:trPr>
          <w:jc w:val="center"/>
        </w:trPr>
        <w:tc>
          <w:tcPr>
            <w:tcW w:w="795" w:type="pct"/>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Класс</w:t>
            </w:r>
          </w:p>
        </w:tc>
        <w:tc>
          <w:tcPr>
            <w:tcW w:w="4205" w:type="pct"/>
            <w:gridSpan w:val="10"/>
          </w:tcPr>
          <w:p w:rsidR="006F0252" w:rsidRPr="006F0252" w:rsidRDefault="006F0252" w:rsidP="006F0252">
            <w:pPr>
              <w:widowControl w:val="0"/>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Наименование товаров и (или) услуг</w:t>
            </w:r>
          </w:p>
        </w:tc>
      </w:tr>
      <w:tr w:rsidR="006F0252" w:rsidRPr="006F0252" w:rsidTr="006F0252">
        <w:tblPrEx>
          <w:tblLook w:val="01E0"/>
        </w:tblPrEx>
        <w:trPr>
          <w:trHeight w:val="248"/>
          <w:jc w:val="center"/>
        </w:trPr>
        <w:tc>
          <w:tcPr>
            <w:tcW w:w="795" w:type="pct"/>
            <w:tcBorders>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4205" w:type="pct"/>
            <w:gridSpan w:val="10"/>
            <w:tcBorders>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trHeight w:val="245"/>
          <w:jc w:val="center"/>
        </w:trPr>
        <w:tc>
          <w:tcPr>
            <w:tcW w:w="795" w:type="pct"/>
            <w:tcBorders>
              <w:top w:val="dotted" w:sz="4" w:space="0" w:color="auto"/>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4205" w:type="pct"/>
            <w:gridSpan w:val="10"/>
            <w:tcBorders>
              <w:top w:val="dotted" w:sz="4" w:space="0" w:color="auto"/>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trHeight w:val="245"/>
          <w:jc w:val="center"/>
        </w:trPr>
        <w:tc>
          <w:tcPr>
            <w:tcW w:w="795" w:type="pct"/>
            <w:tcBorders>
              <w:top w:val="dotted" w:sz="4" w:space="0" w:color="auto"/>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4205" w:type="pct"/>
            <w:gridSpan w:val="10"/>
            <w:tcBorders>
              <w:top w:val="dotted" w:sz="4" w:space="0" w:color="auto"/>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trHeight w:val="245"/>
          <w:jc w:val="center"/>
        </w:trPr>
        <w:tc>
          <w:tcPr>
            <w:tcW w:w="795" w:type="pct"/>
            <w:tcBorders>
              <w:top w:val="dotted" w:sz="4" w:space="0" w:color="auto"/>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4205" w:type="pct"/>
            <w:gridSpan w:val="10"/>
            <w:tcBorders>
              <w:top w:val="dotted" w:sz="4" w:space="0" w:color="auto"/>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trHeight w:val="245"/>
          <w:jc w:val="center"/>
        </w:trPr>
        <w:tc>
          <w:tcPr>
            <w:tcW w:w="795" w:type="pct"/>
            <w:tcBorders>
              <w:top w:val="dotted" w:sz="4" w:space="0" w:color="auto"/>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4205" w:type="pct"/>
            <w:gridSpan w:val="10"/>
            <w:tcBorders>
              <w:top w:val="dotted" w:sz="4" w:space="0" w:color="auto"/>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trHeight w:val="245"/>
          <w:jc w:val="center"/>
        </w:trPr>
        <w:tc>
          <w:tcPr>
            <w:tcW w:w="795" w:type="pct"/>
            <w:tcBorders>
              <w:top w:val="dotted" w:sz="4" w:space="0" w:color="auto"/>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4205" w:type="pct"/>
            <w:gridSpan w:val="10"/>
            <w:tcBorders>
              <w:top w:val="dotted" w:sz="4" w:space="0" w:color="auto"/>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jc w:val="center"/>
        </w:trPr>
        <w:tc>
          <w:tcPr>
            <w:tcW w:w="5000" w:type="pct"/>
            <w:gridSpan w:val="11"/>
            <w:tcBorders>
              <w:bottom w:val="single" w:sz="8"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i/>
                <w:iCs/>
                <w:sz w:val="16"/>
                <w:szCs w:val="16"/>
                <w:lang w:eastAsia="ru-RU"/>
              </w:rPr>
              <w:sym w:font="Kino MT" w:char="002A"/>
            </w:r>
            <w:r w:rsidRPr="006F0252">
              <w:rPr>
                <w:rFonts w:ascii="Times New Roman CYR" w:eastAsia="Times New Roman" w:hAnsi="Times New Roman CYR" w:cs="Times New Roman"/>
                <w:i/>
                <w:iCs/>
                <w:sz w:val="16"/>
                <w:szCs w:val="16"/>
                <w:lang w:eastAsia="ru-RU"/>
              </w:rPr>
              <w:t xml:space="preserve"> Если перечень не умещается в отведенной графе, то он полностью приводится на отдельном листе  в качестве приложения к заявке</w:t>
            </w:r>
          </w:p>
        </w:tc>
      </w:tr>
      <w:tr w:rsidR="006F0252" w:rsidRPr="006F0252" w:rsidTr="006F0252">
        <w:tblPrEx>
          <w:tblLook w:val="01E0"/>
        </w:tblPrEx>
        <w:trPr>
          <w:jc w:val="center"/>
        </w:trPr>
        <w:tc>
          <w:tcPr>
            <w:tcW w:w="5000" w:type="pct"/>
            <w:gridSpan w:val="11"/>
            <w:tcBorders>
              <w:top w:val="single" w:sz="8" w:space="0" w:color="auto"/>
              <w:bottom w:val="single" w:sz="6"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ind w:firstLine="284"/>
              <w:textAlignment w:val="baseline"/>
              <w:rPr>
                <w:rFonts w:ascii="Times New Roman CYR" w:eastAsia="Times New Roman" w:hAnsi="Times New Roman CYR" w:cs="Times New Roman"/>
                <w:b/>
                <w:sz w:val="20"/>
                <w:szCs w:val="20"/>
                <w:lang w:eastAsia="ru-RU"/>
              </w:rPr>
            </w:pPr>
            <w:r w:rsidRPr="006F0252">
              <w:rPr>
                <w:rFonts w:ascii="Times New Roman CYR" w:eastAsia="Times New Roman" w:hAnsi="Times New Roman CYR" w:cs="Times New Roman"/>
                <w:b/>
                <w:sz w:val="20"/>
                <w:szCs w:val="20"/>
                <w:lang w:eastAsia="ru-RU"/>
              </w:rPr>
              <w:t xml:space="preserve">ПРОШУ УСТАНОВИТЬ ПРИОРИТЕТ ТОВАРНОГО ЗНАКА ПО ДАТЕ: </w:t>
            </w:r>
          </w:p>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(320) подачи первой(ых) заявки(ок) в государстве - участнике Парижской конвенции по охране промышленной собственности (п. 1 ст. 1495 Кодекса)</w:t>
            </w:r>
          </w:p>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(230) начала открытого показа экспоната на выставке (п. 2 ст. 1495 Кодекса)</w:t>
            </w:r>
          </w:p>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(641) приоритета первоначальной заявки, из которой данная заявка выделена (п. 2 ст. 1494 Кодекса)</w:t>
            </w:r>
          </w:p>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(151) международной регистрации </w:t>
            </w:r>
            <w:r w:rsidR="006F0252" w:rsidRPr="006F0252">
              <w:rPr>
                <w:rFonts w:ascii="Times New Roman CYR" w:eastAsia="Times New Roman" w:hAnsi="Times New Roman CYR" w:cs="Times New Roman"/>
                <w:sz w:val="20"/>
                <w:szCs w:val="20"/>
                <w:lang w:eastAsia="ru-RU"/>
              </w:rPr>
              <w:t>(п. 4 ст. 1495 Кодекса)</w:t>
            </w:r>
          </w:p>
          <w:p w:rsidR="006F0252" w:rsidRPr="006F0252" w:rsidRDefault="0021471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(646) внесения записи о территориальном расширении по международной регистрации </w:t>
            </w:r>
            <w:r w:rsidR="006F0252" w:rsidRPr="006F0252">
              <w:rPr>
                <w:rFonts w:ascii="Times New Roman CYR" w:eastAsia="Times New Roman" w:hAnsi="Times New Roman CYR" w:cs="Times New Roman"/>
                <w:sz w:val="20"/>
                <w:szCs w:val="20"/>
                <w:lang w:eastAsia="ru-RU"/>
              </w:rPr>
              <w:t>(п. 4 ст. 1495 Кодекса)</w:t>
            </w:r>
          </w:p>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7"/>
                <w:szCs w:val="17"/>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(646) приоритета международной регистрации </w:t>
            </w:r>
            <w:r w:rsidR="006F0252" w:rsidRPr="006F0252">
              <w:rPr>
                <w:rFonts w:ascii="Times New Roman CYR" w:eastAsia="Times New Roman" w:hAnsi="Times New Roman CYR" w:cs="Times New Roman"/>
                <w:sz w:val="20"/>
                <w:szCs w:val="20"/>
                <w:lang w:eastAsia="ru-RU"/>
              </w:rPr>
              <w:t>(п. 4 ст. 1495 Кодекса)</w:t>
            </w:r>
          </w:p>
        </w:tc>
      </w:tr>
      <w:tr w:rsidR="006F0252" w:rsidRPr="006F0252" w:rsidTr="006F0252">
        <w:tblPrEx>
          <w:tblLook w:val="01E0"/>
        </w:tblPrEx>
        <w:trPr>
          <w:jc w:val="center"/>
        </w:trPr>
        <w:tc>
          <w:tcPr>
            <w:tcW w:w="5000" w:type="pct"/>
            <w:gridSpan w:val="11"/>
            <w:tcBorders>
              <w:top w:val="single" w:sz="8" w:space="0" w:color="auto"/>
              <w:bottom w:val="single" w:sz="6" w:space="0" w:color="auto"/>
            </w:tcBorders>
          </w:tcPr>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b/>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b/>
                <w:sz w:val="20"/>
                <w:szCs w:val="20"/>
                <w:lang w:eastAsia="ru-RU"/>
              </w:rPr>
              <w:t xml:space="preserve">ПРОШУ УСТАНОВИТЬ ДАТУ ПОДАЧИ НАСТОЯЩЕЙ ЗАЯВКИ по дате подачи первоначальной заявки, из которой данная заявка выделена </w:t>
            </w:r>
            <w:r w:rsidR="006F0252" w:rsidRPr="006F0252">
              <w:rPr>
                <w:rFonts w:ascii="Times New Roman CYR" w:eastAsia="Times New Roman" w:hAnsi="Times New Roman CYR" w:cs="Times New Roman"/>
                <w:sz w:val="20"/>
                <w:szCs w:val="20"/>
                <w:lang w:eastAsia="ru-RU"/>
              </w:rPr>
              <w:t>(ст. 1491, п. 2 ст. 1502 Кодекса); (220) Дата подачи первоначальной заявки</w:t>
            </w:r>
          </w:p>
        </w:tc>
      </w:tr>
      <w:tr w:rsidR="006F0252" w:rsidRPr="006F0252" w:rsidTr="006F0252">
        <w:tblPrEx>
          <w:tblLook w:val="01E0"/>
        </w:tblPrEx>
        <w:trPr>
          <w:trHeight w:val="785"/>
          <w:jc w:val="center"/>
        </w:trPr>
        <w:tc>
          <w:tcPr>
            <w:tcW w:w="2280" w:type="pct"/>
            <w:gridSpan w:val="3"/>
            <w:tcBorders>
              <w:top w:val="single" w:sz="12" w:space="0" w:color="auto"/>
            </w:tcBorders>
          </w:tcPr>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(310) № первой заявки</w:t>
            </w:r>
          </w:p>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(641) № первоначальной заявки</w:t>
            </w:r>
          </w:p>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(151) № международной регистрации</w:t>
            </w:r>
          </w:p>
        </w:tc>
        <w:tc>
          <w:tcPr>
            <w:tcW w:w="1345" w:type="pct"/>
            <w:gridSpan w:val="4"/>
            <w:tcBorders>
              <w:top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Дата испрашиваемого</w:t>
            </w:r>
          </w:p>
          <w:p w:rsidR="006F0252" w:rsidRPr="006F0252" w:rsidRDefault="006F0252" w:rsidP="006F0252">
            <w:pPr>
              <w:widowControl w:val="0"/>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iCs/>
                <w:sz w:val="20"/>
                <w:szCs w:val="20"/>
                <w:lang w:eastAsia="ru-RU"/>
              </w:rPr>
            </w:pPr>
            <w:r w:rsidRPr="006F0252">
              <w:rPr>
                <w:rFonts w:ascii="Times New Roman CYR" w:eastAsia="Times New Roman" w:hAnsi="Times New Roman CYR" w:cs="Times New Roman"/>
                <w:sz w:val="20"/>
                <w:szCs w:val="20"/>
                <w:lang w:eastAsia="ru-RU"/>
              </w:rPr>
              <w:t>приоритета</w:t>
            </w:r>
          </w:p>
        </w:tc>
        <w:tc>
          <w:tcPr>
            <w:tcW w:w="1375" w:type="pct"/>
            <w:gridSpan w:val="4"/>
            <w:tcBorders>
              <w:top w:val="single" w:sz="12" w:space="0" w:color="auto"/>
            </w:tcBorders>
          </w:tcPr>
          <w:p w:rsidR="006F0252" w:rsidRPr="006F0252" w:rsidRDefault="006F0252" w:rsidP="006F0252">
            <w:pPr>
              <w:widowControl w:val="0"/>
              <w:tabs>
                <w:tab w:val="left" w:pos="709"/>
                <w:tab w:val="left" w:pos="840"/>
              </w:tabs>
              <w:overflowPunct w:val="0"/>
              <w:autoSpaceDE w:val="0"/>
              <w:autoSpaceDN w:val="0"/>
              <w:adjustRightInd w:val="0"/>
              <w:spacing w:after="0" w:line="240" w:lineRule="auto"/>
              <w:jc w:val="both"/>
              <w:textAlignment w:val="baseline"/>
              <w:rPr>
                <w:rFonts w:ascii="Times New Roman CYR" w:eastAsia="Times New Roman" w:hAnsi="Times New Roman CYR" w:cs="Times New Roman"/>
                <w:iCs/>
                <w:sz w:val="17"/>
                <w:szCs w:val="17"/>
                <w:lang w:eastAsia="ru-RU"/>
              </w:rPr>
            </w:pPr>
            <w:r w:rsidRPr="006F0252">
              <w:rPr>
                <w:rFonts w:ascii="Times New Roman CYR" w:eastAsia="Times New Roman" w:hAnsi="Times New Roman CYR" w:cs="Times New Roman"/>
                <w:sz w:val="20"/>
                <w:szCs w:val="20"/>
                <w:lang w:eastAsia="ru-RU"/>
              </w:rPr>
              <w:t xml:space="preserve">(330) Код страны подачи по стандарту </w:t>
            </w:r>
            <w:r w:rsidRPr="006F0252">
              <w:rPr>
                <w:rFonts w:ascii="Times New Roman CYR" w:eastAsia="Times New Roman" w:hAnsi="Times New Roman CYR" w:cs="Times New Roman"/>
                <w:b/>
                <w:bCs/>
                <w:sz w:val="20"/>
                <w:szCs w:val="20"/>
                <w:lang w:eastAsia="ru-RU"/>
              </w:rPr>
              <w:t xml:space="preserve">ВОИС </w:t>
            </w:r>
            <w:r w:rsidRPr="006F0252">
              <w:rPr>
                <w:rFonts w:ascii="Times New Roman CYR" w:eastAsia="Times New Roman" w:hAnsi="Times New Roman CYR" w:cs="Times New Roman"/>
                <w:b/>
                <w:bCs/>
                <w:sz w:val="20"/>
                <w:szCs w:val="20"/>
                <w:lang w:val="en-US" w:eastAsia="ru-RU"/>
              </w:rPr>
              <w:t>ST</w:t>
            </w:r>
            <w:r w:rsidRPr="006F0252">
              <w:rPr>
                <w:rFonts w:ascii="Times New Roman CYR" w:eastAsia="Times New Roman" w:hAnsi="Times New Roman CYR" w:cs="Times New Roman"/>
                <w:b/>
                <w:sz w:val="20"/>
                <w:szCs w:val="20"/>
                <w:lang w:eastAsia="ru-RU"/>
              </w:rPr>
              <w:t>. 3</w:t>
            </w:r>
            <w:r w:rsidRPr="006F0252">
              <w:rPr>
                <w:rFonts w:ascii="Times New Roman CYR" w:eastAsia="Times New Roman" w:hAnsi="Times New Roman CYR" w:cs="Times New Roman"/>
                <w:i/>
                <w:iCs/>
                <w:sz w:val="17"/>
                <w:szCs w:val="17"/>
                <w:lang w:eastAsia="ru-RU"/>
              </w:rPr>
              <w:t>(при испрашивании конвенционного приоритета)</w:t>
            </w:r>
          </w:p>
        </w:tc>
      </w:tr>
      <w:tr w:rsidR="006F0252" w:rsidRPr="006F0252" w:rsidTr="006F0252">
        <w:tblPrEx>
          <w:tblLook w:val="01E0"/>
        </w:tblPrEx>
        <w:trPr>
          <w:trHeight w:val="219"/>
          <w:jc w:val="center"/>
        </w:trPr>
        <w:tc>
          <w:tcPr>
            <w:tcW w:w="2280" w:type="pct"/>
            <w:gridSpan w:val="3"/>
            <w:tcBorders>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r w:rsidRPr="006F0252">
              <w:rPr>
                <w:rFonts w:ascii="Times New Roman CYR" w:eastAsia="Times New Roman" w:hAnsi="Times New Roman CYR" w:cs="Times New Roman"/>
                <w:iCs/>
                <w:sz w:val="18"/>
                <w:szCs w:val="18"/>
                <w:lang w:eastAsia="ru-RU"/>
              </w:rPr>
              <w:lastRenderedPageBreak/>
              <w:t>1.</w:t>
            </w:r>
          </w:p>
        </w:tc>
        <w:tc>
          <w:tcPr>
            <w:tcW w:w="1345" w:type="pct"/>
            <w:gridSpan w:val="4"/>
            <w:tcBorders>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p>
        </w:tc>
        <w:tc>
          <w:tcPr>
            <w:tcW w:w="1375" w:type="pct"/>
            <w:gridSpan w:val="4"/>
            <w:tcBorders>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p>
        </w:tc>
      </w:tr>
      <w:tr w:rsidR="006F0252" w:rsidRPr="006F0252" w:rsidTr="006F0252">
        <w:tblPrEx>
          <w:tblLook w:val="01E0"/>
        </w:tblPrEx>
        <w:trPr>
          <w:trHeight w:val="219"/>
          <w:jc w:val="center"/>
        </w:trPr>
        <w:tc>
          <w:tcPr>
            <w:tcW w:w="2280" w:type="pct"/>
            <w:gridSpan w:val="3"/>
            <w:tcBorders>
              <w:top w:val="dotted" w:sz="4" w:space="0" w:color="auto"/>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r w:rsidRPr="006F0252">
              <w:rPr>
                <w:rFonts w:ascii="Times New Roman CYR" w:eastAsia="Times New Roman" w:hAnsi="Times New Roman CYR" w:cs="Times New Roman"/>
                <w:iCs/>
                <w:sz w:val="18"/>
                <w:szCs w:val="18"/>
                <w:lang w:eastAsia="ru-RU"/>
              </w:rPr>
              <w:t>2.</w:t>
            </w:r>
          </w:p>
        </w:tc>
        <w:tc>
          <w:tcPr>
            <w:tcW w:w="1345" w:type="pct"/>
            <w:gridSpan w:val="4"/>
            <w:tcBorders>
              <w:top w:val="dotted" w:sz="4" w:space="0" w:color="auto"/>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p>
        </w:tc>
        <w:tc>
          <w:tcPr>
            <w:tcW w:w="1375" w:type="pct"/>
            <w:gridSpan w:val="4"/>
            <w:tcBorders>
              <w:top w:val="dotted" w:sz="4" w:space="0" w:color="auto"/>
              <w:bottom w:val="dotted" w:sz="4"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p>
        </w:tc>
      </w:tr>
      <w:tr w:rsidR="006F0252" w:rsidRPr="006F0252" w:rsidTr="006F0252">
        <w:tblPrEx>
          <w:tblLook w:val="01E0"/>
        </w:tblPrEx>
        <w:trPr>
          <w:trHeight w:val="219"/>
          <w:jc w:val="center"/>
        </w:trPr>
        <w:tc>
          <w:tcPr>
            <w:tcW w:w="2280" w:type="pct"/>
            <w:gridSpan w:val="3"/>
            <w:tcBorders>
              <w:top w:val="dotted" w:sz="4" w:space="0" w:color="auto"/>
              <w:bottom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r w:rsidRPr="006F0252">
              <w:rPr>
                <w:rFonts w:ascii="Times New Roman CYR" w:eastAsia="Times New Roman" w:hAnsi="Times New Roman CYR" w:cs="Times New Roman"/>
                <w:iCs/>
                <w:sz w:val="18"/>
                <w:szCs w:val="18"/>
                <w:lang w:eastAsia="ru-RU"/>
              </w:rPr>
              <w:t>3.</w:t>
            </w:r>
          </w:p>
        </w:tc>
        <w:tc>
          <w:tcPr>
            <w:tcW w:w="1345" w:type="pct"/>
            <w:gridSpan w:val="4"/>
            <w:tcBorders>
              <w:top w:val="dotted" w:sz="4" w:space="0" w:color="auto"/>
              <w:bottom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p>
        </w:tc>
        <w:tc>
          <w:tcPr>
            <w:tcW w:w="1375" w:type="pct"/>
            <w:gridSpan w:val="4"/>
            <w:tcBorders>
              <w:top w:val="dotted" w:sz="4" w:space="0" w:color="auto"/>
              <w:bottom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p>
        </w:tc>
      </w:tr>
      <w:tr w:rsidR="006F0252" w:rsidRPr="006F0252" w:rsidTr="006F0252">
        <w:tblPrEx>
          <w:tblLook w:val="01E0"/>
        </w:tblPrEx>
        <w:trPr>
          <w:trHeight w:val="219"/>
          <w:jc w:val="center"/>
        </w:trPr>
        <w:tc>
          <w:tcPr>
            <w:tcW w:w="5000" w:type="pct"/>
            <w:gridSpan w:val="11"/>
            <w:tcBorders>
              <w:top w:val="dotted" w:sz="4" w:space="0" w:color="auto"/>
              <w:bottom w:val="nil"/>
            </w:tcBorders>
          </w:tcPr>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Уплачена пошлина по </w:t>
            </w: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подпункту </w:t>
            </w: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подпунктам                             приложения № 1 к Положению о пошлинах.</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i/>
                <w:sz w:val="20"/>
                <w:szCs w:val="20"/>
                <w:lang w:eastAsia="ru-RU"/>
              </w:rPr>
            </w:pPr>
            <w:r w:rsidRPr="006F0252">
              <w:rPr>
                <w:rFonts w:ascii="Times New Roman CYR" w:eastAsia="Times New Roman" w:hAnsi="Times New Roman CYR" w:cs="Times New Roman"/>
                <w:sz w:val="20"/>
                <w:szCs w:val="20"/>
                <w:lang w:eastAsia="ru-RU"/>
              </w:rPr>
              <w:t xml:space="preserve">Сведения о плательщике </w:t>
            </w:r>
            <w:r w:rsidRPr="006F0252">
              <w:rPr>
                <w:rFonts w:ascii="Times New Roman CYR" w:eastAsia="Times New Roman" w:hAnsi="Times New Roman CYR" w:cs="Times New Roman"/>
                <w:i/>
                <w:sz w:val="18"/>
                <w:szCs w:val="18"/>
                <w:lang w:eastAsia="ru-RU"/>
              </w:rPr>
              <w:t>(указывается ФИО или наименование юридического лица):</w:t>
            </w:r>
          </w:p>
          <w:p w:rsidR="006F0252" w:rsidRPr="006F0252" w:rsidRDefault="006F0252" w:rsidP="006F02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F0252">
              <w:rPr>
                <w:rFonts w:ascii="Times New Roman CYR" w:eastAsia="Times New Roman" w:hAnsi="Times New Roman CYR" w:cs="Times New Roman"/>
                <w:sz w:val="20"/>
                <w:szCs w:val="20"/>
                <w:lang w:eastAsia="ru-RU"/>
              </w:rPr>
              <w:t>Идентификаторы плательщика, указываемые в документе, подтверждающем уплату пошлины:</w:t>
            </w:r>
          </w:p>
        </w:tc>
      </w:tr>
      <w:tr w:rsidR="006F0252" w:rsidRPr="006F0252" w:rsidTr="006F0252">
        <w:tblPrEx>
          <w:tblLook w:val="01E0"/>
        </w:tblPrEx>
        <w:trPr>
          <w:trHeight w:val="3073"/>
          <w:jc w:val="center"/>
        </w:trPr>
        <w:tc>
          <w:tcPr>
            <w:tcW w:w="2567" w:type="pct"/>
            <w:gridSpan w:val="4"/>
            <w:tcBorders>
              <w:top w:val="nil"/>
              <w:right w:val="nil"/>
            </w:tcBorders>
          </w:tcPr>
          <w:p w:rsidR="006F0252" w:rsidRPr="006F0252" w:rsidRDefault="00214712" w:rsidP="006F0252">
            <w:pPr>
              <w:widowControl w:val="0"/>
              <w:tabs>
                <w:tab w:val="left" w:pos="709"/>
              </w:tabs>
              <w:spacing w:after="0" w:line="240" w:lineRule="auto"/>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sz w:val="20"/>
                <w:szCs w:val="20"/>
                <w:lang w:eastAsia="ru-RU"/>
              </w:rPr>
              <w:fldChar w:fldCharType="begin">
                <w:ffData>
                  <w:name w:val=""/>
                  <w:enabled/>
                  <w:calcOnExit w:val="0"/>
                  <w:checkBox>
                    <w:size w:val="14"/>
                    <w:default w:val="1"/>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b/>
                <w:sz w:val="20"/>
                <w:szCs w:val="20"/>
                <w:lang w:eastAsia="ru-RU"/>
              </w:rPr>
              <w:t>Для российского юридического лица:</w:t>
            </w:r>
          </w:p>
          <w:p w:rsidR="006F0252" w:rsidRPr="006F0252" w:rsidRDefault="006F0252" w:rsidP="006F0252">
            <w:pPr>
              <w:widowControl w:val="0"/>
              <w:tabs>
                <w:tab w:val="left" w:pos="709"/>
              </w:tabs>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ИНН: </w:t>
            </w:r>
            <w:r w:rsidRPr="006F0252">
              <w:rPr>
                <w:rFonts w:ascii="Times New Roman" w:eastAsia="Times New Roman" w:hAnsi="Times New Roman" w:cs="Times New Roman"/>
                <w:b/>
                <w:bCs/>
                <w:color w:val="000000"/>
                <w:sz w:val="20"/>
                <w:szCs w:val="20"/>
                <w:shd w:val="clear" w:color="auto" w:fill="FFFFFF"/>
              </w:rPr>
              <w:t>0411002237</w:t>
            </w:r>
          </w:p>
          <w:p w:rsidR="006F0252" w:rsidRPr="006F0252" w:rsidRDefault="006F0252" w:rsidP="006F0252">
            <w:pPr>
              <w:widowControl w:val="0"/>
              <w:tabs>
                <w:tab w:val="left" w:pos="709"/>
              </w:tabs>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КПП: </w:t>
            </w:r>
            <w:r w:rsidRPr="006F0252">
              <w:rPr>
                <w:rFonts w:ascii="Times New Roman" w:eastAsia="Times New Roman" w:hAnsi="Times New Roman" w:cs="Times New Roman"/>
                <w:b/>
                <w:bCs/>
                <w:color w:val="000000"/>
                <w:sz w:val="20"/>
                <w:szCs w:val="20"/>
                <w:shd w:val="clear" w:color="auto" w:fill="FFFFFF"/>
              </w:rPr>
              <w:t>041101001</w:t>
            </w:r>
          </w:p>
          <w:p w:rsidR="006F0252" w:rsidRPr="006F0252" w:rsidRDefault="00214712" w:rsidP="006F0252">
            <w:pPr>
              <w:widowControl w:val="0"/>
              <w:tabs>
                <w:tab w:val="left" w:pos="709"/>
              </w:tabs>
              <w:spacing w:after="0" w:line="240" w:lineRule="auto"/>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Pr="00214712">
              <w:rPr>
                <w:rFonts w:ascii="Times New Roman" w:eastAsia="Times New Roman" w:hAnsi="Times New Roman" w:cs="Times New Roman"/>
                <w:sz w:val="20"/>
                <w:szCs w:val="20"/>
                <w:lang w:eastAsia="ru-RU"/>
                <w:rPrChange w:id="26" w:author="otd1642" w:date="2017-06-15T16:57:00Z">
                  <w:rPr>
                    <w:rFonts w:ascii="Times New Roman CYR" w:hAnsi="Times New Roman CYR"/>
                  </w:rPr>
                </w:rPrChange>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b/>
                <w:sz w:val="20"/>
                <w:szCs w:val="20"/>
                <w:lang w:eastAsia="ru-RU"/>
              </w:rPr>
              <w:t>Для российского индивидуального предпринимателя:</w:t>
            </w:r>
          </w:p>
          <w:p w:rsidR="006F0252" w:rsidRPr="006F0252" w:rsidRDefault="006F0252" w:rsidP="006F0252">
            <w:pPr>
              <w:widowControl w:val="0"/>
              <w:tabs>
                <w:tab w:val="left" w:pos="709"/>
              </w:tabs>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ИНН:</w:t>
            </w:r>
          </w:p>
          <w:p w:rsidR="006F0252" w:rsidRPr="006F0252" w:rsidRDefault="00214712" w:rsidP="006F0252">
            <w:pPr>
              <w:widowControl w:val="0"/>
              <w:tabs>
                <w:tab w:val="left" w:pos="709"/>
              </w:tabs>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b/>
                <w:sz w:val="20"/>
                <w:szCs w:val="20"/>
                <w:lang w:eastAsia="ru-RU"/>
              </w:rPr>
              <w:t>Для российского физического лица:</w:t>
            </w:r>
          </w:p>
          <w:p w:rsidR="006F0252" w:rsidRPr="006F0252" w:rsidRDefault="006F0252" w:rsidP="006F0252">
            <w:pPr>
              <w:widowControl w:val="0"/>
              <w:tabs>
                <w:tab w:val="left" w:pos="709"/>
              </w:tabs>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ИНН:</w:t>
            </w:r>
          </w:p>
          <w:p w:rsidR="006F0252" w:rsidRPr="006F0252" w:rsidRDefault="006F0252" w:rsidP="006F0252">
            <w:pPr>
              <w:widowControl w:val="0"/>
              <w:tabs>
                <w:tab w:val="left" w:pos="709"/>
              </w:tabs>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СНИЛС:</w:t>
            </w:r>
          </w:p>
          <w:p w:rsidR="006F0252" w:rsidRPr="006F0252" w:rsidRDefault="006F0252" w:rsidP="006F0252">
            <w:pPr>
              <w:spacing w:after="0" w:line="240" w:lineRule="auto"/>
              <w:jc w:val="both"/>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Вид, серия и номер документа, удостоверяющего </w:t>
            </w:r>
          </w:p>
          <w:p w:rsidR="006F0252" w:rsidRPr="006F0252" w:rsidRDefault="006F0252" w:rsidP="006F0252">
            <w:pPr>
              <w:widowControl w:val="0"/>
              <w:tabs>
                <w:tab w:val="left" w:pos="709"/>
              </w:tabs>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личность плательщика:</w:t>
            </w:r>
          </w:p>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2433" w:type="pct"/>
            <w:gridSpan w:val="7"/>
            <w:tcBorders>
              <w:top w:val="nil"/>
              <w:left w:val="nil"/>
            </w:tcBorders>
          </w:tcPr>
          <w:p w:rsidR="006F0252" w:rsidRPr="006F0252" w:rsidRDefault="00214712" w:rsidP="006F0252">
            <w:pPr>
              <w:spacing w:after="0" w:line="240" w:lineRule="auto"/>
              <w:jc w:val="both"/>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b/>
                <w:sz w:val="20"/>
                <w:szCs w:val="20"/>
                <w:lang w:eastAsia="ru-RU"/>
              </w:rPr>
              <w:t>Для иностранного юридического лица</w:t>
            </w:r>
          </w:p>
          <w:p w:rsidR="006F0252" w:rsidRPr="006F0252" w:rsidRDefault="006F0252" w:rsidP="006F0252">
            <w:pPr>
              <w:spacing w:after="0" w:line="240" w:lineRule="auto"/>
              <w:rPr>
                <w:rFonts w:ascii="Times New Roman" w:eastAsia="Times New Roman" w:hAnsi="Times New Roman" w:cs="Times New Roman"/>
                <w:sz w:val="18"/>
                <w:szCs w:val="18"/>
                <w:lang w:eastAsia="ru-RU"/>
              </w:rPr>
            </w:pPr>
            <w:r w:rsidRPr="006F0252">
              <w:rPr>
                <w:rFonts w:ascii="Times New Roman" w:eastAsia="Times New Roman" w:hAnsi="Times New Roman" w:cs="Times New Roman"/>
                <w:i/>
                <w:sz w:val="18"/>
                <w:szCs w:val="18"/>
                <w:lang w:eastAsia="ru-RU"/>
              </w:rPr>
              <w:t>(Идентификаторы указываются в одном из двух сочетаний)</w:t>
            </w:r>
          </w:p>
          <w:p w:rsidR="006F0252" w:rsidRPr="006F0252" w:rsidRDefault="00214712" w:rsidP="006F0252">
            <w:pPr>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КИО </w:t>
            </w:r>
            <w:r w:rsidR="006F0252" w:rsidRPr="006F0252">
              <w:rPr>
                <w:rFonts w:ascii="Times New Roman" w:eastAsia="Times New Roman" w:hAnsi="Times New Roman" w:cs="Times New Roman"/>
                <w:i/>
                <w:sz w:val="18"/>
                <w:szCs w:val="18"/>
                <w:lang w:eastAsia="ru-RU"/>
              </w:rPr>
              <w:t>(если имеется)</w:t>
            </w:r>
            <w:r w:rsidR="006F0252" w:rsidRPr="006F0252">
              <w:rPr>
                <w:rFonts w:ascii="Times New Roman" w:eastAsia="Times New Roman" w:hAnsi="Times New Roman" w:cs="Times New Roman"/>
                <w:sz w:val="18"/>
                <w:szCs w:val="18"/>
                <w:lang w:eastAsia="ru-RU"/>
              </w:rPr>
              <w:t>:</w:t>
            </w:r>
          </w:p>
          <w:p w:rsidR="006F0252" w:rsidRPr="006F0252" w:rsidRDefault="006F0252" w:rsidP="006F0252">
            <w:pPr>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    КПП </w:t>
            </w:r>
            <w:r w:rsidRPr="006F0252">
              <w:rPr>
                <w:rFonts w:ascii="Times New Roman" w:eastAsia="Times New Roman" w:hAnsi="Times New Roman" w:cs="Times New Roman"/>
                <w:i/>
                <w:sz w:val="18"/>
                <w:szCs w:val="18"/>
                <w:lang w:eastAsia="ru-RU"/>
              </w:rPr>
              <w:t>(если имеется)</w:t>
            </w:r>
            <w:r w:rsidRPr="006F0252">
              <w:rPr>
                <w:rFonts w:ascii="Times New Roman" w:eastAsia="Times New Roman" w:hAnsi="Times New Roman" w:cs="Times New Roman"/>
                <w:sz w:val="20"/>
                <w:szCs w:val="20"/>
                <w:lang w:eastAsia="ru-RU"/>
              </w:rPr>
              <w:t>:</w:t>
            </w:r>
          </w:p>
          <w:p w:rsidR="006F0252" w:rsidRPr="006F0252" w:rsidRDefault="00214712" w:rsidP="006F0252">
            <w:pPr>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ИНН</w:t>
            </w:r>
            <w:r w:rsidR="006F0252" w:rsidRPr="006F0252">
              <w:rPr>
                <w:rFonts w:ascii="Times New Roman" w:eastAsia="Times New Roman" w:hAnsi="Times New Roman" w:cs="Times New Roman"/>
                <w:sz w:val="16"/>
                <w:szCs w:val="16"/>
                <w:lang w:eastAsia="ru-RU"/>
              </w:rPr>
              <w:t>:</w:t>
            </w:r>
            <w:r w:rsidR="006F0252" w:rsidRPr="006F0252">
              <w:rPr>
                <w:rFonts w:ascii="Times New Roman" w:eastAsia="Times New Roman" w:hAnsi="Times New Roman" w:cs="Times New Roman"/>
                <w:i/>
                <w:sz w:val="18"/>
                <w:szCs w:val="18"/>
                <w:lang w:eastAsia="ru-RU"/>
              </w:rPr>
              <w:t>(если имеется)</w:t>
            </w:r>
            <w:r w:rsidR="006F0252" w:rsidRPr="006F0252">
              <w:rPr>
                <w:rFonts w:ascii="Times New Roman" w:eastAsia="Times New Roman" w:hAnsi="Times New Roman" w:cs="Times New Roman"/>
                <w:sz w:val="18"/>
                <w:szCs w:val="18"/>
                <w:lang w:eastAsia="ru-RU"/>
              </w:rPr>
              <w:t>:</w:t>
            </w:r>
          </w:p>
          <w:p w:rsidR="006F0252" w:rsidRPr="006F0252" w:rsidRDefault="006F0252" w:rsidP="006F0252">
            <w:pPr>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    КПП </w:t>
            </w:r>
            <w:r w:rsidRPr="006F0252">
              <w:rPr>
                <w:rFonts w:ascii="Times New Roman" w:eastAsia="Times New Roman" w:hAnsi="Times New Roman" w:cs="Times New Roman"/>
                <w:i/>
                <w:sz w:val="18"/>
                <w:szCs w:val="18"/>
                <w:lang w:eastAsia="ru-RU"/>
              </w:rPr>
              <w:t>(если имеется)</w:t>
            </w:r>
            <w:r w:rsidRPr="006F0252">
              <w:rPr>
                <w:rFonts w:ascii="Times New Roman" w:eastAsia="Times New Roman" w:hAnsi="Times New Roman" w:cs="Times New Roman"/>
                <w:sz w:val="20"/>
                <w:szCs w:val="20"/>
                <w:lang w:eastAsia="ru-RU"/>
              </w:rPr>
              <w:t>:</w:t>
            </w:r>
          </w:p>
          <w:p w:rsidR="006F0252" w:rsidRPr="006F0252" w:rsidRDefault="00214712" w:rsidP="006F0252">
            <w:pPr>
              <w:spacing w:after="0" w:line="240" w:lineRule="auto"/>
              <w:jc w:val="both"/>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b/>
                <w:sz w:val="20"/>
                <w:szCs w:val="20"/>
                <w:lang w:eastAsia="ru-RU"/>
              </w:rPr>
              <w:t>Для иностранного физического лица:</w:t>
            </w:r>
          </w:p>
          <w:p w:rsidR="006F0252" w:rsidRPr="006F0252" w:rsidRDefault="006F0252" w:rsidP="006F0252">
            <w:pPr>
              <w:widowControl w:val="0"/>
              <w:tabs>
                <w:tab w:val="left" w:pos="709"/>
              </w:tabs>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ИНН:</w:t>
            </w:r>
          </w:p>
          <w:p w:rsidR="006F0252" w:rsidRPr="006F0252" w:rsidRDefault="006F0252" w:rsidP="006F0252">
            <w:pPr>
              <w:widowControl w:val="0"/>
              <w:tabs>
                <w:tab w:val="left" w:pos="709"/>
              </w:tabs>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СНИЛС:</w:t>
            </w:r>
          </w:p>
          <w:p w:rsidR="006F0252" w:rsidRPr="006F0252" w:rsidRDefault="006F0252" w:rsidP="006F0252">
            <w:pPr>
              <w:spacing w:after="0" w:line="240" w:lineRule="auto"/>
              <w:jc w:val="both"/>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Вид, серия и номер документа, удостоверяющего</w:t>
            </w:r>
          </w:p>
          <w:p w:rsidR="006F0252" w:rsidRPr="006F0252" w:rsidRDefault="006F0252" w:rsidP="006F0252">
            <w:pPr>
              <w:widowControl w:val="0"/>
              <w:tabs>
                <w:tab w:val="left" w:pos="709"/>
              </w:tabs>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личность плательщика: </w:t>
            </w:r>
          </w:p>
          <w:p w:rsidR="006F0252" w:rsidRPr="006F0252" w:rsidRDefault="00214712" w:rsidP="006F0252">
            <w:pPr>
              <w:widowControl w:val="0"/>
              <w:tabs>
                <w:tab w:val="left" w:pos="709"/>
              </w:tabs>
              <w:spacing w:after="0" w:line="240" w:lineRule="auto"/>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Гражданство </w:t>
            </w:r>
            <w:r w:rsidR="006F0252" w:rsidRPr="006F0252">
              <w:rPr>
                <w:rFonts w:ascii="Times New Roman" w:eastAsia="Times New Roman" w:hAnsi="Times New Roman" w:cs="Times New Roman"/>
                <w:sz w:val="18"/>
                <w:szCs w:val="18"/>
                <w:lang w:eastAsia="ru-RU"/>
              </w:rPr>
              <w:t>(</w:t>
            </w:r>
            <w:r w:rsidR="006F0252" w:rsidRPr="006F0252">
              <w:rPr>
                <w:rFonts w:ascii="Times New Roman" w:eastAsia="Times New Roman" w:hAnsi="Times New Roman" w:cs="Times New Roman"/>
                <w:i/>
                <w:sz w:val="18"/>
                <w:szCs w:val="18"/>
                <w:lang w:eastAsia="ru-RU"/>
              </w:rPr>
              <w:t>по общероссийскому</w:t>
            </w:r>
            <w:r w:rsidRPr="006F0252">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Без гражданства</w:t>
            </w:r>
          </w:p>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w:eastAsia="Times New Roman" w:hAnsi="Times New Roman" w:cs="Times New Roman"/>
                <w:i/>
                <w:sz w:val="18"/>
                <w:szCs w:val="18"/>
                <w:lang w:eastAsia="ru-RU"/>
              </w:rPr>
              <w:t>классификатору стран мира</w:t>
            </w:r>
            <w:r w:rsidRPr="006F0252">
              <w:rPr>
                <w:rFonts w:ascii="Times New Roman" w:eastAsia="Times New Roman" w:hAnsi="Times New Roman" w:cs="Times New Roman"/>
                <w:sz w:val="18"/>
                <w:szCs w:val="18"/>
                <w:lang w:eastAsia="ru-RU"/>
              </w:rPr>
              <w:t>)</w:t>
            </w:r>
            <w:r w:rsidRPr="006F0252">
              <w:rPr>
                <w:rFonts w:ascii="Times New Roman" w:eastAsia="Times New Roman" w:hAnsi="Times New Roman" w:cs="Times New Roman"/>
                <w:sz w:val="20"/>
                <w:szCs w:val="20"/>
                <w:lang w:eastAsia="ru-RU"/>
              </w:rPr>
              <w:t>:</w:t>
            </w:r>
          </w:p>
        </w:tc>
      </w:tr>
      <w:tr w:rsidR="006F0252" w:rsidRPr="006F0252" w:rsidTr="006F0252">
        <w:tblPrEx>
          <w:tblLook w:val="01E0"/>
        </w:tblPrEx>
        <w:trPr>
          <w:jc w:val="center"/>
        </w:trPr>
        <w:tc>
          <w:tcPr>
            <w:tcW w:w="4121" w:type="pct"/>
            <w:gridSpan w:val="9"/>
            <w:tcBorders>
              <w:top w:val="single" w:sz="12" w:space="0" w:color="auto"/>
              <w:righ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b/>
                <w:sz w:val="20"/>
                <w:szCs w:val="20"/>
                <w:lang w:eastAsia="ru-RU"/>
              </w:rPr>
            </w:pPr>
            <w:r w:rsidRPr="006F0252">
              <w:rPr>
                <w:rFonts w:ascii="Times New Roman CYR" w:eastAsia="Times New Roman" w:hAnsi="Times New Roman CYR" w:cs="Times New Roman"/>
                <w:b/>
                <w:sz w:val="20"/>
                <w:szCs w:val="20"/>
                <w:lang w:eastAsia="ru-RU"/>
              </w:rPr>
              <w:t>Перечень прилагаемых документов:</w:t>
            </w:r>
          </w:p>
        </w:tc>
        <w:tc>
          <w:tcPr>
            <w:tcW w:w="473" w:type="pct"/>
            <w:tcBorders>
              <w:top w:val="single" w:sz="12" w:space="0" w:color="auto"/>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Кол-во листов</w:t>
            </w:r>
          </w:p>
        </w:tc>
        <w:tc>
          <w:tcPr>
            <w:tcW w:w="406" w:type="pct"/>
            <w:tcBorders>
              <w:top w:val="single" w:sz="12" w:space="0" w:color="auto"/>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Кол-во экз.</w:t>
            </w:r>
          </w:p>
        </w:tc>
      </w:tr>
      <w:tr w:rsidR="006F0252" w:rsidRPr="006F0252" w:rsidTr="006F0252">
        <w:tblPrEx>
          <w:tblLook w:val="01E0"/>
        </w:tblPrEx>
        <w:trPr>
          <w:jc w:val="center"/>
        </w:trPr>
        <w:tc>
          <w:tcPr>
            <w:tcW w:w="4121" w:type="pct"/>
            <w:gridSpan w:val="9"/>
            <w:tcBorders>
              <w:right w:val="single" w:sz="12" w:space="0" w:color="auto"/>
            </w:tcBorders>
          </w:tcPr>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заявляемое обозначение</w:t>
            </w:r>
          </w:p>
        </w:tc>
        <w:tc>
          <w:tcPr>
            <w:tcW w:w="473"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406"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jc w:val="center"/>
        </w:trPr>
        <w:tc>
          <w:tcPr>
            <w:tcW w:w="4121" w:type="pct"/>
            <w:gridSpan w:val="9"/>
            <w:tcBorders>
              <w:right w:val="single" w:sz="12" w:space="0" w:color="auto"/>
            </w:tcBorders>
          </w:tcPr>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перечень товаров и (или) услуг</w:t>
            </w:r>
          </w:p>
        </w:tc>
        <w:tc>
          <w:tcPr>
            <w:tcW w:w="473"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406"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jc w:val="center"/>
        </w:trPr>
        <w:tc>
          <w:tcPr>
            <w:tcW w:w="4121" w:type="pct"/>
            <w:gridSpan w:val="9"/>
            <w:tcBorders>
              <w:right w:val="single" w:sz="12" w:space="0" w:color="auto"/>
            </w:tcBorders>
          </w:tcPr>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устав коллективного знака, если заявка подается на коллективный знак</w:t>
            </w:r>
          </w:p>
        </w:tc>
        <w:tc>
          <w:tcPr>
            <w:tcW w:w="473"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406"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jc w:val="center"/>
        </w:trPr>
        <w:tc>
          <w:tcPr>
            <w:tcW w:w="4121" w:type="pct"/>
            <w:gridSpan w:val="9"/>
            <w:tcBorders>
              <w:right w:val="single" w:sz="12" w:space="0" w:color="auto"/>
            </w:tcBorders>
          </w:tcPr>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документ, подтверждающий уплату пошлины </w:t>
            </w:r>
            <w:r w:rsidR="006F0252" w:rsidRPr="006F0252">
              <w:rPr>
                <w:rFonts w:ascii="Times New Roman CYR" w:eastAsia="Times New Roman" w:hAnsi="Times New Roman CYR" w:cs="Times New Roman"/>
                <w:i/>
                <w:sz w:val="18"/>
                <w:szCs w:val="18"/>
                <w:lang w:eastAsia="ru-RU"/>
              </w:rPr>
              <w:t>(представляется по инициативе заявителя)</w:t>
            </w:r>
          </w:p>
        </w:tc>
        <w:tc>
          <w:tcPr>
            <w:tcW w:w="473"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406"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jc w:val="center"/>
        </w:trPr>
        <w:tc>
          <w:tcPr>
            <w:tcW w:w="4121" w:type="pct"/>
            <w:gridSpan w:val="9"/>
            <w:tcBorders>
              <w:right w:val="single" w:sz="12" w:space="0" w:color="auto"/>
            </w:tcBorders>
          </w:tcPr>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перевод на русский язык документов, прилагаемых к заявке</w:t>
            </w:r>
          </w:p>
        </w:tc>
        <w:tc>
          <w:tcPr>
            <w:tcW w:w="473"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406"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jc w:val="center"/>
        </w:trPr>
        <w:tc>
          <w:tcPr>
            <w:tcW w:w="4121" w:type="pct"/>
            <w:gridSpan w:val="9"/>
            <w:tcBorders>
              <w:right w:val="single" w:sz="12" w:space="0" w:color="auto"/>
            </w:tcBorders>
          </w:tcPr>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доверенность, удостоверяющая полномочия представителя</w:t>
            </w:r>
          </w:p>
        </w:tc>
        <w:tc>
          <w:tcPr>
            <w:tcW w:w="473"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406"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jc w:val="center"/>
        </w:trPr>
        <w:tc>
          <w:tcPr>
            <w:tcW w:w="4121" w:type="pct"/>
            <w:gridSpan w:val="9"/>
            <w:tcBorders>
              <w:right w:val="single" w:sz="12" w:space="0" w:color="auto"/>
            </w:tcBorders>
          </w:tcPr>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согласие представителя заявителя на обработку его персональных данных </w:t>
            </w:r>
          </w:p>
        </w:tc>
        <w:tc>
          <w:tcPr>
            <w:tcW w:w="473"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406" w:type="pct"/>
            <w:tcBorders>
              <w:left w:val="single" w:sz="12"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jc w:val="center"/>
        </w:trPr>
        <w:tc>
          <w:tcPr>
            <w:tcW w:w="5000" w:type="pct"/>
            <w:gridSpan w:val="11"/>
            <w:tcBorders>
              <w:bottom w:val="single" w:sz="8"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b/>
                <w:sz w:val="20"/>
                <w:szCs w:val="20"/>
                <w:lang w:eastAsia="ru-RU"/>
              </w:rPr>
            </w:pPr>
            <w:r w:rsidRPr="006F0252">
              <w:rPr>
                <w:rFonts w:ascii="Times New Roman CYR" w:eastAsia="Times New Roman" w:hAnsi="Times New Roman CYR" w:cs="Times New Roman"/>
                <w:b/>
                <w:sz w:val="20"/>
                <w:szCs w:val="20"/>
                <w:lang w:eastAsia="ru-RU"/>
              </w:rPr>
              <w:t>Дополнительные сведения:</w:t>
            </w:r>
            <w:r w:rsidR="00214712"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6F0252">
              <w:rPr>
                <w:rFonts w:ascii="Times New Roman CYR" w:eastAsia="Times New Roman" w:hAnsi="Times New Roman CYR" w:cs="Times New Roman"/>
                <w:sz w:val="20"/>
                <w:szCs w:val="20"/>
                <w:lang w:eastAsia="ru-RU"/>
              </w:rPr>
              <w:instrText xml:space="preserve"> FORMCHECKBOX </w:instrText>
            </w:r>
            <w:r w:rsidR="00214712" w:rsidRPr="006F0252">
              <w:rPr>
                <w:rFonts w:ascii="Times New Roman CYR" w:eastAsia="Times New Roman" w:hAnsi="Times New Roman CYR" w:cs="Times New Roman"/>
                <w:sz w:val="20"/>
                <w:szCs w:val="20"/>
                <w:lang w:eastAsia="ru-RU"/>
              </w:rPr>
            </w:r>
            <w:r w:rsidR="00214712" w:rsidRPr="006F0252">
              <w:rPr>
                <w:rFonts w:ascii="Times New Roman CYR" w:eastAsia="Times New Roman" w:hAnsi="Times New Roman CYR" w:cs="Times New Roman"/>
                <w:sz w:val="20"/>
                <w:szCs w:val="20"/>
                <w:lang w:eastAsia="ru-RU"/>
              </w:rPr>
              <w:fldChar w:fldCharType="end"/>
            </w:r>
            <w:r w:rsidRPr="006F0252">
              <w:rPr>
                <w:rFonts w:ascii="Times New Roman CYR" w:eastAsia="Times New Roman" w:hAnsi="Times New Roman CYR" w:cs="Times New Roman"/>
                <w:sz w:val="20"/>
                <w:szCs w:val="20"/>
                <w:lang w:eastAsia="ru-RU"/>
              </w:rPr>
              <w:t xml:space="preserve"> свидетельство  №</w:t>
            </w:r>
          </w:p>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на товарный знак, зарегистрированный ранее </w:t>
            </w:r>
          </w:p>
          <w:p w:rsidR="006F0252" w:rsidRPr="006F0252" w:rsidRDefault="0021471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CYR" w:eastAsia="Times New Roman" w:hAnsi="Times New Roman CYR" w:cs="Times New Roman"/>
                <w:sz w:val="20"/>
                <w:szCs w:val="20"/>
                <w:lang w:eastAsia="ru-RU"/>
              </w:rPr>
              <w:instrText xml:space="preserve"> FORMCHECKBOX </w:instrText>
            </w:r>
            <w:r w:rsidRPr="006F0252">
              <w:rPr>
                <w:rFonts w:ascii="Times New Roman CYR" w:eastAsia="Times New Roman" w:hAnsi="Times New Roman CYR" w:cs="Times New Roman"/>
                <w:sz w:val="20"/>
                <w:szCs w:val="20"/>
                <w:lang w:eastAsia="ru-RU"/>
              </w:rPr>
            </w:r>
            <w:r w:rsidRPr="006F0252">
              <w:rPr>
                <w:rFonts w:ascii="Times New Roman CYR" w:eastAsia="Times New Roman" w:hAnsi="Times New Roman CYR" w:cs="Times New Roman"/>
                <w:sz w:val="20"/>
                <w:szCs w:val="20"/>
                <w:lang w:eastAsia="ru-RU"/>
              </w:rPr>
              <w:fldChar w:fldCharType="end"/>
            </w:r>
            <w:r w:rsidR="006F0252" w:rsidRPr="006F0252">
              <w:rPr>
                <w:rFonts w:ascii="Times New Roman CYR" w:eastAsia="Times New Roman" w:hAnsi="Times New Roman CYR" w:cs="Times New Roman"/>
                <w:sz w:val="20"/>
                <w:szCs w:val="20"/>
                <w:lang w:eastAsia="ru-RU"/>
              </w:rPr>
              <w:t xml:space="preserve"> об исключительном праве на наименование места происхождения товара</w:t>
            </w:r>
          </w:p>
        </w:tc>
      </w:tr>
      <w:tr w:rsidR="006F0252" w:rsidRPr="006F0252" w:rsidTr="006F0252">
        <w:tblPrEx>
          <w:tblLook w:val="01E0"/>
        </w:tblPrEx>
        <w:trPr>
          <w:jc w:val="center"/>
        </w:trPr>
        <w:tc>
          <w:tcPr>
            <w:tcW w:w="5000" w:type="pct"/>
            <w:gridSpan w:val="11"/>
            <w:tcBorders>
              <w:bottom w:val="single" w:sz="8" w:space="0" w:color="auto"/>
            </w:tcBorders>
          </w:tcPr>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 xml:space="preserve">     Заявителю известно, что в соответствии с подпунктом 4 пункта 1 статьи 6 Федерального закона от 27 июля 2006 г. № 152-ФЗ «О персональных данных» Федеральная служба по интеллектуальной собственности осуществляет обработку персональных данных субъектов персональных данных, указанных в заявлении, в целях и объеме, необходимых для предоставления государственной услуги.</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0"/>
                <w:szCs w:val="20"/>
                <w:lang w:eastAsia="ru-RU"/>
              </w:rPr>
            </w:pPr>
          </w:p>
          <w:p w:rsidR="006F0252" w:rsidRPr="006F0252" w:rsidRDefault="006F0252" w:rsidP="006F0252">
            <w:pPr>
              <w:widowControl w:val="0"/>
              <w:tabs>
                <w:tab w:val="left" w:pos="709"/>
              </w:tabs>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 xml:space="preserve">   Заявитель подтверждает наличие согласия других субъектов персональных данных, указанных в заявлении </w:t>
            </w:r>
            <w:r w:rsidRPr="006F0252">
              <w:rPr>
                <w:rFonts w:ascii="Times New Roman CYR" w:eastAsia="Times New Roman" w:hAnsi="Times New Roman CYR" w:cs="Times New Roman"/>
                <w:sz w:val="20"/>
                <w:szCs w:val="20"/>
                <w:lang w:eastAsia="ru-RU"/>
              </w:rPr>
              <w:br/>
              <w:t xml:space="preserve">(за исключением согласия представителя), на обработку их персональных данных, приведенных в настоящем заявлении, в Федеральной службе по интеллектуальной собственности в связи с предоставлением государственной услуги. Согласия оформлены в соответствии со статьей 9 Федерального закона от 27 июля 2006 г. № 152-ФЗ </w:t>
            </w:r>
            <w:r w:rsidRPr="006F0252">
              <w:rPr>
                <w:rFonts w:ascii="Times New Roman CYR" w:eastAsia="Times New Roman" w:hAnsi="Times New Roman CYR" w:cs="Times New Roman"/>
                <w:sz w:val="20"/>
                <w:szCs w:val="20"/>
                <w:lang w:eastAsia="ru-RU"/>
              </w:rPr>
              <w:br/>
              <w:t>«О персональных данных».</w:t>
            </w:r>
          </w:p>
          <w:p w:rsidR="006F0252" w:rsidRPr="006F0252" w:rsidRDefault="006F0252" w:rsidP="006F0252">
            <w:pPr>
              <w:spacing w:after="0" w:line="240" w:lineRule="auto"/>
              <w:jc w:val="both"/>
              <w:rPr>
                <w:rFonts w:ascii="Times New Roman" w:eastAsia="Times New Roman" w:hAnsi="Times New Roman" w:cs="Times New Roman"/>
                <w:sz w:val="20"/>
                <w:szCs w:val="20"/>
                <w:lang w:eastAsia="ru-RU"/>
              </w:rPr>
            </w:pPr>
          </w:p>
          <w:p w:rsidR="006F0252" w:rsidRPr="006F0252" w:rsidRDefault="006F0252" w:rsidP="006F0252">
            <w:pPr>
              <w:spacing w:after="0" w:line="240" w:lineRule="auto"/>
              <w:jc w:val="both"/>
              <w:rPr>
                <w:rFonts w:ascii="Times New Roman" w:eastAsia="Times New Roman" w:hAnsi="Times New Roman" w:cs="Times New Roman"/>
                <w:color w:val="000080"/>
                <w:sz w:val="20"/>
                <w:szCs w:val="20"/>
                <w:lang w:eastAsia="ru-RU"/>
              </w:rPr>
            </w:pPr>
            <w:r w:rsidRPr="006F0252">
              <w:rPr>
                <w:rFonts w:ascii="Times New Roman" w:eastAsia="Times New Roman" w:hAnsi="Times New Roman" w:cs="Times New Roman"/>
                <w:sz w:val="20"/>
                <w:szCs w:val="20"/>
                <w:lang w:eastAsia="ru-RU"/>
              </w:rPr>
              <w:t xml:space="preserve">   Заявителю известно, что с информацией о состоянии делопроизводства, в том числе о направленных заявителю документах, можно ознакомиться на сайтах Роспатента (</w:t>
            </w:r>
            <w:hyperlink r:id="rId12" w:history="1">
              <w:r w:rsidRPr="006F0252">
                <w:rPr>
                  <w:rFonts w:ascii="Times New Roman" w:eastAsia="Times New Roman" w:hAnsi="Times New Roman" w:cs="Times New Roman"/>
                  <w:color w:val="0000FF"/>
                  <w:sz w:val="20"/>
                  <w:szCs w:val="20"/>
                  <w:u w:val="single"/>
                  <w:lang w:eastAsia="ru-RU"/>
                </w:rPr>
                <w:t>www.rupto.ru</w:t>
              </w:r>
            </w:hyperlink>
            <w:r w:rsidRPr="006F0252">
              <w:rPr>
                <w:rFonts w:ascii="Times New Roman" w:eastAsia="Times New Roman" w:hAnsi="Times New Roman" w:cs="Times New Roman"/>
                <w:sz w:val="20"/>
                <w:szCs w:val="20"/>
                <w:lang w:eastAsia="ru-RU"/>
              </w:rPr>
              <w:t>) и ФИПС (</w:t>
            </w:r>
            <w:hyperlink r:id="rId13" w:history="1">
              <w:r w:rsidRPr="006F0252">
                <w:rPr>
                  <w:rFonts w:ascii="Times New Roman" w:eastAsia="Times New Roman" w:hAnsi="Times New Roman" w:cs="Times New Roman"/>
                  <w:color w:val="0000FF"/>
                  <w:sz w:val="20"/>
                  <w:szCs w:val="20"/>
                  <w:u w:val="single"/>
                  <w:lang w:eastAsia="ru-RU"/>
                </w:rPr>
                <w:t>www.fips.ru</w:t>
              </w:r>
            </w:hyperlink>
            <w:r w:rsidRPr="006F0252">
              <w:rPr>
                <w:rFonts w:ascii="Times New Roman" w:eastAsia="Times New Roman" w:hAnsi="Times New Roman" w:cs="Times New Roman"/>
                <w:sz w:val="20"/>
                <w:szCs w:val="20"/>
                <w:lang w:eastAsia="ru-RU"/>
              </w:rPr>
              <w:t>) в сети Интернет.</w:t>
            </w:r>
          </w:p>
          <w:p w:rsidR="006F0252" w:rsidRPr="006F0252" w:rsidRDefault="006F0252" w:rsidP="006F0252">
            <w:pPr>
              <w:widowControl w:val="0"/>
              <w:tabs>
                <w:tab w:val="left" w:pos="709"/>
              </w:tabs>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0"/>
                <w:szCs w:val="20"/>
                <w:lang w:eastAsia="ru-RU"/>
              </w:rPr>
            </w:pPr>
          </w:p>
          <w:p w:rsidR="006F0252" w:rsidRPr="006F0252" w:rsidRDefault="006F0252" w:rsidP="006F0252">
            <w:pPr>
              <w:widowControl w:val="0"/>
              <w:tabs>
                <w:tab w:val="left" w:pos="709"/>
              </w:tabs>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0"/>
                <w:szCs w:val="20"/>
                <w:lang w:eastAsia="ru-RU"/>
              </w:rPr>
            </w:pPr>
            <w:r w:rsidRPr="006F0252">
              <w:rPr>
                <w:rFonts w:ascii="Times New Roman CYR" w:eastAsia="Times New Roman" w:hAnsi="Times New Roman CYR" w:cs="Times New Roman"/>
                <w:sz w:val="20"/>
                <w:szCs w:val="20"/>
                <w:lang w:eastAsia="ru-RU"/>
              </w:rPr>
              <w:t xml:space="preserve">  Заявитель подтверждает достоверность информации, приведенной в настоящем заявлении.</w:t>
            </w:r>
          </w:p>
        </w:tc>
      </w:tr>
      <w:tr w:rsidR="006F0252" w:rsidRPr="006F0252" w:rsidTr="006F0252">
        <w:tblPrEx>
          <w:tblLook w:val="01E0"/>
        </w:tblPrEx>
        <w:trPr>
          <w:trHeight w:val="688"/>
          <w:jc w:val="center"/>
        </w:trPr>
        <w:tc>
          <w:tcPr>
            <w:tcW w:w="5000" w:type="pct"/>
            <w:gridSpan w:val="11"/>
            <w:tcBorders>
              <w:top w:val="single" w:sz="8" w:space="0" w:color="auto"/>
              <w:bottom w:val="single" w:sz="18" w:space="0" w:color="auto"/>
            </w:tcBorders>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Подпись </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0"/>
                <w:szCs w:val="20"/>
              </w:rPr>
            </w:pPr>
            <w:r w:rsidRPr="006F0252">
              <w:rPr>
                <w:rFonts w:ascii="Times New Roman" w:eastAsia="Times New Roman" w:hAnsi="Times New Roman" w:cs="Times New Roman"/>
                <w:sz w:val="20"/>
                <w:szCs w:val="20"/>
              </w:rPr>
              <w:t xml:space="preserve">Ректор </w:t>
            </w:r>
            <w:r w:rsidRPr="006F0252">
              <w:rPr>
                <w:rFonts w:ascii="Times New Roman" w:eastAsia="Times New Roman" w:hAnsi="Times New Roman" w:cs="Times New Roman"/>
                <w:sz w:val="20"/>
                <w:szCs w:val="20"/>
                <w:shd w:val="clear" w:color="auto" w:fill="FFFFFF"/>
              </w:rPr>
              <w:t>ФГБОУ ВО ГАГУ</w:t>
            </w:r>
            <w:r w:rsidRPr="006F0252">
              <w:rPr>
                <w:rFonts w:ascii="Times New Roman" w:eastAsia="Times New Roman" w:hAnsi="Times New Roman" w:cs="Times New Roman"/>
                <w:b/>
                <w:shd w:val="clear" w:color="auto" w:fill="FFFFFF"/>
              </w:rPr>
              <w:t xml:space="preserve">            ______________________                 __________________</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Подпись ФИО</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«____» ____________ 20___ г.</w:t>
            </w:r>
          </w:p>
          <w:p w:rsidR="006F0252" w:rsidRPr="006F0252" w:rsidRDefault="006F0252" w:rsidP="006F0252">
            <w:pPr>
              <w:widowControl w:val="0"/>
              <w:tabs>
                <w:tab w:val="left" w:pos="709"/>
              </w:tabs>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18"/>
                <w:szCs w:val="18"/>
                <w:lang w:eastAsia="ru-RU"/>
              </w:rPr>
            </w:pPr>
            <w:r w:rsidRPr="006F0252">
              <w:rPr>
                <w:rFonts w:ascii="Times New Roman CYR" w:eastAsia="Times New Roman" w:hAnsi="Times New Roman CYR" w:cs="Times New Roman"/>
                <w:bCs/>
                <w:i/>
                <w:iCs/>
                <w:sz w:val="18"/>
                <w:szCs w:val="18"/>
                <w:lang w:eastAsia="ru-RU"/>
              </w:rPr>
              <w:t>(Подпись, фамилия, имя и отчество (последнее – при наличии) заявителя или представителя заявителя, или иного уполномоченного лица с указанием должности лица, подписавшего документ (для юридических лиц),  дата подписи (при подписании от имени юридического лица подпись руководителя или иного уполномоченного лица удостоверяется печатью при наличии)</w:t>
            </w:r>
          </w:p>
        </w:tc>
      </w:tr>
    </w:tbl>
    <w:p w:rsidR="006F0252" w:rsidRPr="006F0252" w:rsidRDefault="00214712" w:rsidP="006F0252">
      <w:pPr>
        <w:spacing w:after="0" w:line="240" w:lineRule="auto"/>
        <w:rPr>
          <w:rFonts w:ascii="Times New Roman" w:eastAsia="Times New Roman" w:hAnsi="Times New Roman" w:cs="Times New Roman"/>
          <w:sz w:val="24"/>
          <w:szCs w:val="24"/>
          <w:lang w:eastAsia="ru-RU"/>
        </w:rPr>
      </w:pPr>
      <w:r w:rsidRPr="006F0252">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«см. продолжение на дополнительном листе»  </w:t>
      </w: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lastRenderedPageBreak/>
        <w:t>Приложение №</w:t>
      </w:r>
      <w:r w:rsidR="00AA744D">
        <w:rPr>
          <w:rFonts w:ascii="Times New Roman" w:eastAsia="Times New Roman" w:hAnsi="Times New Roman" w:cs="Times New Roman"/>
          <w:b/>
          <w:sz w:val="24"/>
          <w:szCs w:val="24"/>
        </w:rPr>
        <w:t>1.</w:t>
      </w:r>
      <w:r w:rsidRPr="006F0252">
        <w:rPr>
          <w:rFonts w:ascii="Times New Roman" w:eastAsia="Times New Roman" w:hAnsi="Times New Roman" w:cs="Times New Roman"/>
          <w:b/>
          <w:sz w:val="24"/>
          <w:szCs w:val="24"/>
        </w:rPr>
        <w:t>9</w:t>
      </w:r>
    </w:p>
    <w:p w:rsidR="006F0252" w:rsidRPr="006F0252" w:rsidRDefault="006F0252" w:rsidP="006F0252">
      <w:pPr>
        <w:widowControl w:val="0"/>
        <w:autoSpaceDE w:val="0"/>
        <w:autoSpaceDN w:val="0"/>
        <w:spacing w:after="0" w:line="240" w:lineRule="auto"/>
        <w:ind w:left="5103"/>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К инструкции по порядку оформления и регистрации объектов интеллектуальной собственности в ГАГУ</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center"/>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Форма</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6F0252">
        <w:rPr>
          <w:rFonts w:ascii="Times New Roman" w:eastAsia="Calibri" w:hAnsi="Times New Roman" w:cs="Times New Roman"/>
          <w:b/>
          <w:sz w:val="24"/>
          <w:szCs w:val="24"/>
        </w:rPr>
        <w:t xml:space="preserve">Заявления </w:t>
      </w:r>
      <w:r w:rsidRPr="006F0252">
        <w:rPr>
          <w:rFonts w:ascii="Times New Roman CYR" w:eastAsia="Times New Roman" w:hAnsi="Times New Roman CYR" w:cs="Times New Roman"/>
          <w:b/>
          <w:sz w:val="24"/>
        </w:rPr>
        <w:t xml:space="preserve">на государственную регистрацию наименования места происхождения товара и на предоставление исключительного права на </w:t>
      </w:r>
      <w:r w:rsidRPr="006F0252">
        <w:rPr>
          <w:rFonts w:ascii="Times New Roman CYR" w:eastAsia="Times New Roman" w:hAnsi="Times New Roman CYR" w:cs="Times New Roman"/>
          <w:b/>
          <w:sz w:val="24"/>
          <w:szCs w:val="24"/>
        </w:rPr>
        <w:t>такое наименование</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tbl>
      <w:tblPr>
        <w:tblW w:w="9781"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tblPr>
      <w:tblGrid>
        <w:gridCol w:w="3311"/>
        <w:gridCol w:w="1366"/>
        <w:gridCol w:w="2128"/>
        <w:gridCol w:w="938"/>
        <w:gridCol w:w="54"/>
        <w:gridCol w:w="1134"/>
        <w:gridCol w:w="850"/>
      </w:tblGrid>
      <w:tr w:rsidR="006F0252" w:rsidRPr="006F0252" w:rsidTr="006F0252">
        <w:trPr>
          <w:trHeight w:val="771"/>
        </w:trPr>
        <w:tc>
          <w:tcPr>
            <w:tcW w:w="9781" w:type="dxa"/>
            <w:gridSpan w:val="7"/>
            <w:tcBorders>
              <w:top w:val="single" w:sz="18" w:space="0" w:color="auto"/>
              <w:left w:val="single" w:sz="18" w:space="0" w:color="auto"/>
              <w:bottom w:val="single" w:sz="6" w:space="0" w:color="auto"/>
              <w:right w:val="single" w:sz="18" w:space="0" w:color="auto"/>
            </w:tcBorders>
          </w:tcPr>
          <w:p w:rsidR="006F0252" w:rsidRPr="006F0252" w:rsidRDefault="006F0252" w:rsidP="006F0252">
            <w:pPr>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F0252">
              <w:rPr>
                <w:rFonts w:ascii="Times New Roman" w:eastAsia="Times New Roman" w:hAnsi="Times New Roman" w:cs="Times New Roman"/>
                <w:b/>
                <w:bCs/>
                <w:sz w:val="24"/>
                <w:szCs w:val="24"/>
                <w:lang w:eastAsia="ru-RU"/>
              </w:rPr>
              <w:t>З А Я В К А</w:t>
            </w: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b/>
                <w:lang w:eastAsia="ru-RU"/>
              </w:rPr>
            </w:pPr>
            <w:r w:rsidRPr="006F0252">
              <w:rPr>
                <w:rFonts w:ascii="Times New Roman CYR" w:eastAsia="Times New Roman" w:hAnsi="Times New Roman CYR" w:cs="Times New Roman"/>
                <w:b/>
                <w:lang w:eastAsia="ru-RU"/>
              </w:rPr>
              <w:t xml:space="preserve">на государственную регистрацию наименования места происхождения товара и на предоставление исключительного права на такое наименование </w:t>
            </w:r>
          </w:p>
        </w:tc>
      </w:tr>
      <w:tr w:rsidR="006F0252" w:rsidRPr="006F0252" w:rsidTr="006F0252">
        <w:trPr>
          <w:trHeight w:hRule="exact" w:val="1247"/>
        </w:trPr>
        <w:tc>
          <w:tcPr>
            <w:tcW w:w="3311" w:type="dxa"/>
            <w:tcBorders>
              <w:top w:val="single" w:sz="12" w:space="0" w:color="auto"/>
              <w:left w:val="single" w:sz="18" w:space="0" w:color="auto"/>
              <w:bottom w:val="single" w:sz="12" w:space="0" w:color="auto"/>
              <w:right w:val="single" w:sz="12" w:space="0" w:color="auto"/>
            </w:tcBorders>
          </w:tcPr>
          <w:p w:rsidR="006F0252" w:rsidRPr="006F0252" w:rsidRDefault="006F0252" w:rsidP="006F0252">
            <w:pPr>
              <w:keepNext/>
              <w:overflowPunct w:val="0"/>
              <w:autoSpaceDE w:val="0"/>
              <w:autoSpaceDN w:val="0"/>
              <w:adjustRightInd w:val="0"/>
              <w:spacing w:after="0" w:line="240" w:lineRule="auto"/>
              <w:jc w:val="center"/>
              <w:textAlignment w:val="baseline"/>
              <w:outlineLvl w:val="3"/>
              <w:rPr>
                <w:rFonts w:ascii="Times New Roman CYR" w:eastAsia="Times New Roman" w:hAnsi="Times New Roman CYR" w:cs="Times New Roman"/>
                <w:b/>
                <w:caps/>
                <w:sz w:val="18"/>
                <w:szCs w:val="18"/>
                <w:lang w:eastAsia="ru-RU"/>
              </w:rPr>
            </w:pPr>
            <w:r w:rsidRPr="006F0252">
              <w:rPr>
                <w:rFonts w:ascii="Times New Roman CYR" w:eastAsia="Times New Roman" w:hAnsi="Times New Roman CYR" w:cs="Times New Roman"/>
                <w:b/>
                <w:caps/>
                <w:sz w:val="18"/>
                <w:szCs w:val="18"/>
                <w:lang w:eastAsia="ru-RU"/>
              </w:rPr>
              <w:t>Дата поСТУПЛЕНИЯ</w:t>
            </w:r>
          </w:p>
          <w:p w:rsidR="006F0252" w:rsidRPr="006F0252" w:rsidRDefault="006F0252" w:rsidP="006F0252">
            <w:pPr>
              <w:keepNext/>
              <w:overflowPunct w:val="0"/>
              <w:autoSpaceDE w:val="0"/>
              <w:autoSpaceDN w:val="0"/>
              <w:adjustRightInd w:val="0"/>
              <w:spacing w:after="0" w:line="240" w:lineRule="auto"/>
              <w:jc w:val="center"/>
              <w:textAlignment w:val="baseline"/>
              <w:outlineLvl w:val="3"/>
              <w:rPr>
                <w:rFonts w:ascii="Times New Roman CYR" w:eastAsia="Times New Roman" w:hAnsi="Times New Roman CYR" w:cs="Times New Roman"/>
                <w:caps/>
                <w:sz w:val="18"/>
                <w:szCs w:val="18"/>
                <w:lang w:eastAsia="ru-RU"/>
              </w:rPr>
            </w:pPr>
            <w:r w:rsidRPr="006F0252">
              <w:rPr>
                <w:rFonts w:ascii="Times New Roman CYR" w:eastAsia="Times New Roman" w:hAnsi="Times New Roman CYR" w:cs="Times New Roman"/>
                <w:sz w:val="18"/>
                <w:szCs w:val="18"/>
                <w:lang w:eastAsia="ru-RU"/>
              </w:rPr>
              <w:t>оригиналов документов заявки</w:t>
            </w:r>
          </w:p>
        </w:tc>
        <w:tc>
          <w:tcPr>
            <w:tcW w:w="3494" w:type="dxa"/>
            <w:gridSpan w:val="2"/>
            <w:tcBorders>
              <w:top w:val="single" w:sz="12" w:space="0" w:color="auto"/>
              <w:left w:val="single" w:sz="12" w:space="0" w:color="auto"/>
              <w:bottom w:val="single" w:sz="6" w:space="0" w:color="auto"/>
              <w:right w:val="single" w:sz="12" w:space="0" w:color="auto"/>
            </w:tcBorders>
          </w:tcPr>
          <w:p w:rsidR="006F0252" w:rsidRPr="006F0252" w:rsidRDefault="006F0252" w:rsidP="006F0252">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18"/>
                <w:szCs w:val="18"/>
                <w:lang w:eastAsia="ru-RU"/>
              </w:rPr>
            </w:pPr>
            <w:r w:rsidRPr="006F0252">
              <w:rPr>
                <w:rFonts w:ascii="Times New Roman CYR" w:eastAsia="Times New Roman" w:hAnsi="Times New Roman CYR" w:cs="Times New Roman"/>
                <w:sz w:val="18"/>
                <w:szCs w:val="18"/>
                <w:lang w:eastAsia="ru-RU"/>
              </w:rPr>
              <w:t xml:space="preserve">(210) </w:t>
            </w:r>
            <w:r w:rsidRPr="006F0252">
              <w:rPr>
                <w:rFonts w:ascii="Times New Roman CYR" w:eastAsia="Times New Roman" w:hAnsi="Times New Roman CYR" w:cs="Times New Roman"/>
                <w:b/>
                <w:caps/>
                <w:sz w:val="18"/>
                <w:szCs w:val="18"/>
                <w:lang w:eastAsia="ru-RU"/>
              </w:rPr>
              <w:t>регистрационный №</w:t>
            </w:r>
          </w:p>
          <w:p w:rsidR="006F0252" w:rsidRPr="006F0252" w:rsidRDefault="006F0252" w:rsidP="006F0252">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18"/>
                <w:szCs w:val="18"/>
                <w:lang w:eastAsia="ru-RU"/>
              </w:rPr>
            </w:pPr>
          </w:p>
        </w:tc>
        <w:tc>
          <w:tcPr>
            <w:tcW w:w="2976" w:type="dxa"/>
            <w:gridSpan w:val="4"/>
            <w:tcBorders>
              <w:top w:val="single" w:sz="12" w:space="0" w:color="auto"/>
              <w:left w:val="single" w:sz="12" w:space="0" w:color="auto"/>
              <w:bottom w:val="single" w:sz="6" w:space="0" w:color="auto"/>
              <w:right w:val="single" w:sz="18" w:space="0" w:color="auto"/>
            </w:tcBorders>
          </w:tcPr>
          <w:p w:rsidR="006F0252" w:rsidRPr="006F0252" w:rsidRDefault="006F0252" w:rsidP="006F0252">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b/>
                <w:sz w:val="18"/>
                <w:szCs w:val="18"/>
                <w:lang w:eastAsia="ru-RU"/>
              </w:rPr>
            </w:pPr>
            <w:r w:rsidRPr="006F0252">
              <w:rPr>
                <w:rFonts w:ascii="Times New Roman CYR" w:eastAsia="Times New Roman" w:hAnsi="Times New Roman CYR" w:cs="Times New Roman"/>
                <w:b/>
                <w:sz w:val="18"/>
                <w:szCs w:val="18"/>
                <w:lang w:eastAsia="ru-RU"/>
              </w:rPr>
              <w:t>ВХОДЯЩИЙ №</w:t>
            </w:r>
          </w:p>
        </w:tc>
      </w:tr>
      <w:tr w:rsidR="006F0252" w:rsidRPr="006F0252" w:rsidTr="006F0252">
        <w:trPr>
          <w:trHeight w:val="3010"/>
        </w:trPr>
        <w:tc>
          <w:tcPr>
            <w:tcW w:w="4677" w:type="dxa"/>
            <w:gridSpan w:val="2"/>
            <w:tcBorders>
              <w:top w:val="single" w:sz="12" w:space="0" w:color="auto"/>
              <w:left w:val="single" w:sz="18" w:space="0" w:color="auto"/>
              <w:bottom w:val="single" w:sz="6" w:space="0" w:color="auto"/>
              <w:right w:val="single" w:sz="12" w:space="0" w:color="auto"/>
            </w:tcBorders>
            <w:vAlign w:val="center"/>
          </w:tcPr>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ru-RU"/>
              </w:rPr>
            </w:pPr>
            <w:r w:rsidRPr="006F0252">
              <w:rPr>
                <w:rFonts w:ascii="Times New Roman" w:eastAsia="Times New Roman" w:hAnsi="Times New Roman" w:cs="Times New Roman"/>
                <w:b/>
                <w:szCs w:val="20"/>
                <w:lang w:eastAsia="ru-RU"/>
              </w:rPr>
              <w:t>В Федеральную службу по интеллектуальной собственности</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Cs w:val="20"/>
                <w:lang w:eastAsia="ru-RU"/>
              </w:rPr>
            </w:pPr>
            <w:r w:rsidRPr="006F0252">
              <w:rPr>
                <w:rFonts w:ascii="Times New Roman" w:eastAsia="Times New Roman" w:hAnsi="Times New Roman" w:cs="Times New Roman"/>
                <w:szCs w:val="20"/>
                <w:lang w:eastAsia="ru-RU"/>
              </w:rPr>
              <w:t xml:space="preserve">Бережковская наб., д. 30, корп. 1, Москва, </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6F0252">
              <w:rPr>
                <w:rFonts w:ascii="Times New Roman" w:eastAsia="Times New Roman" w:hAnsi="Times New Roman" w:cs="Times New Roman"/>
                <w:sz w:val="24"/>
                <w:szCs w:val="20"/>
                <w:lang w:eastAsia="ru-RU"/>
              </w:rPr>
              <w:t xml:space="preserve"> Г-59, ГСП-3, 125993, </w:t>
            </w:r>
            <w:r w:rsidRPr="006F0252">
              <w:rPr>
                <w:rFonts w:ascii="Times New Roman" w:eastAsia="Times New Roman" w:hAnsi="Times New Roman" w:cs="Times New Roman"/>
                <w:szCs w:val="20"/>
                <w:lang w:eastAsia="ru-RU"/>
              </w:rPr>
              <w:t>Российская Федерация</w:t>
            </w:r>
          </w:p>
          <w:p w:rsidR="006F0252" w:rsidRPr="006F0252" w:rsidRDefault="006F0252" w:rsidP="006F0252">
            <w:pPr>
              <w:keepNext/>
              <w:widowControl w:val="0"/>
              <w:overflowPunct w:val="0"/>
              <w:autoSpaceDE w:val="0"/>
              <w:autoSpaceDN w:val="0"/>
              <w:adjustRightInd w:val="0"/>
              <w:spacing w:after="0" w:line="240" w:lineRule="auto"/>
              <w:ind w:firstLine="709"/>
              <w:textAlignment w:val="baseline"/>
              <w:outlineLvl w:val="1"/>
              <w:rPr>
                <w:rFonts w:ascii="Times New Roman" w:eastAsia="Times New Roman" w:hAnsi="Times New Roman" w:cs="Times New Roman"/>
                <w:b/>
                <w:sz w:val="24"/>
                <w:szCs w:val="24"/>
                <w:lang w:eastAsia="ru-RU"/>
              </w:rPr>
            </w:pPr>
          </w:p>
          <w:p w:rsidR="006F0252" w:rsidRPr="006F0252" w:rsidRDefault="006F0252" w:rsidP="006F0252">
            <w:pPr>
              <w:keepNext/>
              <w:widowControl w:val="0"/>
              <w:overflowPunct w:val="0"/>
              <w:autoSpaceDE w:val="0"/>
              <w:autoSpaceDN w:val="0"/>
              <w:adjustRightInd w:val="0"/>
              <w:spacing w:after="0" w:line="240" w:lineRule="auto"/>
              <w:ind w:firstLine="709"/>
              <w:textAlignment w:val="baseline"/>
              <w:outlineLvl w:val="1"/>
              <w:rPr>
                <w:rFonts w:ascii="Times New Roman" w:eastAsia="Times New Roman" w:hAnsi="Times New Roman" w:cs="Times New Roman"/>
                <w:b/>
                <w:sz w:val="24"/>
                <w:szCs w:val="24"/>
                <w:lang w:eastAsia="ru-RU"/>
              </w:rPr>
            </w:pPr>
            <w:r w:rsidRPr="006F0252">
              <w:rPr>
                <w:rFonts w:ascii="Times New Roman" w:eastAsia="Times New Roman" w:hAnsi="Times New Roman" w:cs="Times New Roman"/>
                <w:b/>
                <w:sz w:val="24"/>
                <w:szCs w:val="24"/>
                <w:lang w:eastAsia="ru-RU"/>
              </w:rPr>
              <w:t xml:space="preserve">            ЗАЯВЛЕНИЕ</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6F0252" w:rsidRPr="006F0252" w:rsidRDefault="006F0252" w:rsidP="006F0252">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0"/>
                <w:szCs w:val="20"/>
                <w:lang w:eastAsia="ru-RU"/>
              </w:rPr>
            </w:pPr>
            <w:r w:rsidRPr="006F0252">
              <w:rPr>
                <w:rFonts w:ascii="Times New Roman" w:eastAsia="Times New Roman" w:hAnsi="Times New Roman" w:cs="Times New Roman"/>
                <w:sz w:val="20"/>
                <w:szCs w:val="20"/>
                <w:lang w:eastAsia="ru-RU"/>
              </w:rPr>
              <w:t>Прошу (просим) зарегистрировать заявляемое обозначение в качестве наименования места происхождения товара и предоставить исключительное право на такое наименование          в Российской Федерации</w:t>
            </w:r>
          </w:p>
        </w:tc>
        <w:tc>
          <w:tcPr>
            <w:tcW w:w="5104" w:type="dxa"/>
            <w:gridSpan w:val="5"/>
            <w:tcBorders>
              <w:top w:val="single" w:sz="12" w:space="0" w:color="auto"/>
              <w:left w:val="single" w:sz="12" w:space="0" w:color="auto"/>
              <w:bottom w:val="single" w:sz="6" w:space="0" w:color="auto"/>
              <w:right w:val="single" w:sz="18" w:space="0" w:color="auto"/>
            </w:tcBorders>
          </w:tcPr>
          <w:p w:rsidR="006F0252" w:rsidRPr="006F0252" w:rsidRDefault="006F0252" w:rsidP="006F0252">
            <w:pPr>
              <w:keepNext/>
              <w:widowControl w:val="0"/>
              <w:tabs>
                <w:tab w:val="left" w:pos="709"/>
              </w:tabs>
              <w:overflowPunct w:val="0"/>
              <w:autoSpaceDE w:val="0"/>
              <w:autoSpaceDN w:val="0"/>
              <w:adjustRightInd w:val="0"/>
              <w:spacing w:after="80" w:line="240" w:lineRule="auto"/>
              <w:textAlignment w:val="baseline"/>
              <w:outlineLvl w:val="0"/>
              <w:rPr>
                <w:rFonts w:ascii="Times New Roman" w:eastAsia="Times New Roman" w:hAnsi="Times New Roman" w:cs="Times New Roman"/>
                <w:bCs/>
                <w:sz w:val="18"/>
                <w:szCs w:val="18"/>
                <w:lang w:eastAsia="ru-RU"/>
              </w:rPr>
            </w:pPr>
            <w:r w:rsidRPr="006F0252">
              <w:rPr>
                <w:rFonts w:ascii="Times New Roman" w:eastAsia="Times New Roman" w:hAnsi="Times New Roman" w:cs="Times New Roman"/>
                <w:sz w:val="16"/>
                <w:szCs w:val="16"/>
                <w:lang w:eastAsia="ru-RU"/>
              </w:rPr>
              <w:t xml:space="preserve">(750) </w:t>
            </w:r>
            <w:r w:rsidRPr="006F0252">
              <w:rPr>
                <w:rFonts w:ascii="Times New Roman" w:eastAsia="Times New Roman" w:hAnsi="Times New Roman" w:cs="Times New Roman"/>
                <w:b/>
                <w:bCs/>
                <w:sz w:val="20"/>
                <w:szCs w:val="20"/>
                <w:lang w:eastAsia="ru-RU"/>
              </w:rPr>
              <w:t xml:space="preserve">АДРЕС ДЛЯ ПЕРЕПИСКИ С РОСПАТЕНТОМ: </w:t>
            </w:r>
            <w:r w:rsidRPr="006F0252">
              <w:rPr>
                <w:rFonts w:ascii="Times New Roman" w:eastAsia="Times New Roman" w:hAnsi="Times New Roman" w:cs="Times New Roman"/>
                <w:b/>
                <w:bCs/>
                <w:sz w:val="20"/>
                <w:szCs w:val="20"/>
                <w:lang w:eastAsia="ru-RU"/>
              </w:rPr>
              <w:br/>
            </w:r>
            <w:r w:rsidRPr="006F0252">
              <w:rPr>
                <w:rFonts w:ascii="Times New Roman" w:eastAsia="Times New Roman" w:hAnsi="Times New Roman" w:cs="Times New Roman"/>
                <w:i/>
                <w:iCs/>
                <w:sz w:val="16"/>
                <w:szCs w:val="16"/>
                <w:lang w:eastAsia="ru-RU"/>
              </w:rPr>
              <w:t>(полный почтовый адрес, фамилия, имя, отчество (последнее – при наличии) или наименование адресата)</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color w:val="000000"/>
                <w:sz w:val="20"/>
                <w:szCs w:val="20"/>
                <w:shd w:val="clear" w:color="auto" w:fill="FFFFFF"/>
              </w:rPr>
              <w:t>ФГБОУ ВО ГАГУ</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color w:val="000000"/>
                <w:sz w:val="20"/>
                <w:szCs w:val="20"/>
                <w:shd w:val="clear" w:color="auto" w:fill="FFFFFF"/>
              </w:rPr>
              <w:t>649000, Республика Алтай, г. Горно-Алтайск, ул. Ленкина, 1</w:t>
            </w:r>
          </w:p>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 xml:space="preserve">КОНТАКТНЫЕ ДАННЫЕ ДЛЯ СВЯЗИ </w:t>
            </w:r>
            <w:r w:rsidRPr="006F0252">
              <w:rPr>
                <w:rFonts w:ascii="Times New Roman" w:eastAsia="Times New Roman" w:hAnsi="Times New Roman" w:cs="Times New Roman"/>
                <w:b/>
                <w:sz w:val="20"/>
                <w:szCs w:val="20"/>
                <w:lang w:eastAsia="ru-RU"/>
              </w:rPr>
              <w:br/>
              <w:t xml:space="preserve">С ЗАЯВИТЕЛЕМ/ПРАВООБЛАДАТЕЛЕМ </w:t>
            </w:r>
          </w:p>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i/>
                <w:sz w:val="16"/>
                <w:szCs w:val="16"/>
                <w:lang w:eastAsia="ru-RU"/>
              </w:rPr>
            </w:pPr>
            <w:r w:rsidRPr="006F0252">
              <w:rPr>
                <w:rFonts w:ascii="Times New Roman" w:eastAsia="Times New Roman" w:hAnsi="Times New Roman" w:cs="Times New Roman"/>
                <w:i/>
                <w:sz w:val="16"/>
                <w:szCs w:val="16"/>
                <w:lang w:eastAsia="ru-RU"/>
              </w:rPr>
              <w:t>(для представления третьим лицам, для публикации)</w:t>
            </w:r>
          </w:p>
          <w:p w:rsidR="006F0252" w:rsidRPr="006F0252" w:rsidRDefault="006F0252" w:rsidP="006F0252">
            <w:pPr>
              <w:overflowPunct w:val="0"/>
              <w:autoSpaceDE w:val="0"/>
              <w:autoSpaceDN w:val="0"/>
              <w:adjustRightInd w:val="0"/>
              <w:spacing w:after="0" w:line="240" w:lineRule="auto"/>
              <w:textAlignment w:val="baseline"/>
              <w:rPr>
                <w:rFonts w:ascii="Times New Roman CYR" w:eastAsia="Times New Roman" w:hAnsi="Times New Roman CYR" w:cs="Times New Roman"/>
                <w:sz w:val="16"/>
                <w:szCs w:val="20"/>
                <w:lang w:eastAsia="ru-RU"/>
              </w:rPr>
            </w:pPr>
          </w:p>
        </w:tc>
      </w:tr>
      <w:tr w:rsidR="006F0252" w:rsidRPr="006F0252" w:rsidTr="006F0252">
        <w:trPr>
          <w:trHeight w:val="1178"/>
        </w:trPr>
        <w:tc>
          <w:tcPr>
            <w:tcW w:w="7743" w:type="dxa"/>
            <w:gridSpan w:val="4"/>
            <w:tcBorders>
              <w:top w:val="single" w:sz="12" w:space="0" w:color="auto"/>
              <w:left w:val="single" w:sz="18" w:space="0" w:color="auto"/>
              <w:bottom w:val="single" w:sz="12" w:space="0" w:color="auto"/>
              <w:right w:val="single" w:sz="12" w:space="0" w:color="auto"/>
            </w:tcBorders>
          </w:tcPr>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6F0252">
              <w:rPr>
                <w:rFonts w:ascii="Times New Roman" w:eastAsia="Times New Roman" w:hAnsi="Times New Roman" w:cs="Times New Roman"/>
                <w:sz w:val="20"/>
                <w:szCs w:val="20"/>
                <w:lang w:eastAsia="ru-RU"/>
              </w:rPr>
              <w:t>(731)</w:t>
            </w:r>
            <w:r w:rsidRPr="006F0252">
              <w:rPr>
                <w:rFonts w:ascii="Times New Roman" w:eastAsia="Times New Roman" w:hAnsi="Times New Roman" w:cs="Times New Roman"/>
                <w:b/>
                <w:bCs/>
                <w:caps/>
                <w:sz w:val="18"/>
                <w:szCs w:val="18"/>
                <w:lang w:eastAsia="ru-RU"/>
              </w:rPr>
              <w:t>ЗаЯвитель</w:t>
            </w:r>
            <w:r w:rsidRPr="006F0252">
              <w:rPr>
                <w:rFonts w:ascii="Times New Roman" w:eastAsia="Times New Roman" w:hAnsi="Times New Roman" w:cs="Times New Roman"/>
                <w:b/>
                <w:sz w:val="18"/>
                <w:szCs w:val="18"/>
                <w:lang w:eastAsia="ru-RU"/>
              </w:rPr>
              <w:t>(И)</w:t>
            </w:r>
            <w:r w:rsidRPr="006F0252">
              <w:rPr>
                <w:rFonts w:ascii="Times New Roman" w:eastAsia="Times New Roman" w:hAnsi="Times New Roman" w:cs="Times New Roman"/>
                <w:i/>
                <w:sz w:val="16"/>
                <w:szCs w:val="16"/>
                <w:lang w:eastAsia="ru-RU"/>
              </w:rPr>
              <w:t xml:space="preserve">(Указывается полное наименование юридического лица, полный адрес места нахождения юридического лица (в соответствии со сведениями, содержащимися в ЕГРЮЛ) или фамилия, имя, отчество (последнее – при наличии) гражданина и полный адрес места жительства гражданина, название страны) </w:t>
            </w:r>
          </w:p>
          <w:p w:rsidR="006F0252" w:rsidRPr="006F0252" w:rsidRDefault="006F0252" w:rsidP="006F0252">
            <w:pPr>
              <w:widowControl w:val="0"/>
              <w:overflowPunct w:val="0"/>
              <w:autoSpaceDE w:val="0"/>
              <w:autoSpaceDN w:val="0"/>
              <w:adjustRightInd w:val="0"/>
              <w:spacing w:after="120" w:line="480" w:lineRule="auto"/>
              <w:ind w:left="176" w:hanging="176"/>
              <w:textAlignment w:val="baseline"/>
              <w:rPr>
                <w:rFonts w:ascii="Times New Roman CYR" w:eastAsia="Times New Roman" w:hAnsi="Times New Roman CYR" w:cs="Times New Roman"/>
                <w:sz w:val="16"/>
                <w:szCs w:val="16"/>
                <w:lang w:eastAsia="ru-RU"/>
              </w:rPr>
            </w:pPr>
          </w:p>
        </w:tc>
        <w:tc>
          <w:tcPr>
            <w:tcW w:w="2038" w:type="dxa"/>
            <w:gridSpan w:val="3"/>
            <w:vMerge w:val="restart"/>
            <w:tcBorders>
              <w:top w:val="single" w:sz="12" w:space="0" w:color="auto"/>
              <w:left w:val="single" w:sz="12" w:space="0" w:color="auto"/>
              <w:right w:val="single" w:sz="18"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caps/>
                <w:sz w:val="18"/>
                <w:szCs w:val="18"/>
                <w:lang w:eastAsia="ru-RU"/>
              </w:rPr>
            </w:pPr>
            <w:r w:rsidRPr="006F0252">
              <w:rPr>
                <w:rFonts w:ascii="Times New Roman" w:eastAsia="Times New Roman" w:hAnsi="Times New Roman" w:cs="Times New Roman"/>
                <w:b/>
                <w:bCs/>
                <w:caps/>
                <w:sz w:val="18"/>
                <w:szCs w:val="18"/>
                <w:lang w:eastAsia="ru-RU"/>
              </w:rPr>
              <w:t>ИДЕНТИФИКАТОРЫ ЗАЯВИТЕЛЯ:</w:t>
            </w:r>
          </w:p>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caps/>
                <w:sz w:val="20"/>
                <w:szCs w:val="20"/>
                <w:lang w:eastAsia="ru-RU"/>
              </w:rPr>
            </w:pPr>
            <w:r w:rsidRPr="006F0252">
              <w:rPr>
                <w:rFonts w:ascii="Times New Roman" w:eastAsia="Times New Roman" w:hAnsi="Times New Roman" w:cs="Times New Roman"/>
                <w:b/>
                <w:bCs/>
                <w:caps/>
                <w:sz w:val="18"/>
                <w:szCs w:val="18"/>
                <w:lang w:eastAsia="ru-RU"/>
              </w:rPr>
              <w:t xml:space="preserve">ОГРН: </w:t>
            </w:r>
            <w:r w:rsidRPr="006F0252">
              <w:rPr>
                <w:rFonts w:ascii="Times New Roman" w:eastAsia="Times New Roman" w:hAnsi="Times New Roman" w:cs="Times New Roman"/>
                <w:b/>
                <w:bCs/>
                <w:color w:val="000000"/>
                <w:sz w:val="18"/>
                <w:szCs w:val="20"/>
                <w:shd w:val="clear" w:color="auto" w:fill="FFFFFF"/>
              </w:rPr>
              <w:t>1020400755880</w:t>
            </w:r>
          </w:p>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i/>
                <w:iCs/>
                <w:sz w:val="20"/>
                <w:szCs w:val="20"/>
                <w:lang w:eastAsia="ru-RU"/>
              </w:rPr>
            </w:pPr>
            <w:r w:rsidRPr="006F0252">
              <w:rPr>
                <w:rFonts w:ascii="Times New Roman" w:eastAsia="Times New Roman" w:hAnsi="Times New Roman" w:cs="Times New Roman"/>
                <w:b/>
                <w:bCs/>
                <w:caps/>
                <w:sz w:val="20"/>
                <w:szCs w:val="20"/>
                <w:lang w:eastAsia="ru-RU"/>
              </w:rPr>
              <w:t>ОГРНИП:</w:t>
            </w:r>
          </w:p>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caps/>
                <w:sz w:val="20"/>
                <w:szCs w:val="20"/>
                <w:lang w:eastAsia="ru-RU"/>
              </w:rPr>
            </w:pPr>
            <w:r w:rsidRPr="006F0252">
              <w:rPr>
                <w:rFonts w:ascii="Times New Roman" w:eastAsia="Times New Roman" w:hAnsi="Times New Roman" w:cs="Times New Roman"/>
                <w:b/>
                <w:bCs/>
                <w:caps/>
                <w:sz w:val="20"/>
                <w:szCs w:val="20"/>
                <w:lang w:eastAsia="ru-RU"/>
              </w:rPr>
              <w:t xml:space="preserve">ИНН: </w:t>
            </w:r>
            <w:r w:rsidRPr="006F0252">
              <w:rPr>
                <w:rFonts w:ascii="Times New Roman" w:eastAsia="Times New Roman" w:hAnsi="Times New Roman" w:cs="Times New Roman"/>
                <w:b/>
                <w:bCs/>
                <w:color w:val="000000"/>
                <w:sz w:val="18"/>
                <w:szCs w:val="20"/>
                <w:shd w:val="clear" w:color="auto" w:fill="FFFFFF"/>
              </w:rPr>
              <w:t>0411002237</w:t>
            </w:r>
          </w:p>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caps/>
                <w:sz w:val="18"/>
                <w:szCs w:val="18"/>
                <w:lang w:eastAsia="ru-RU"/>
              </w:rPr>
            </w:pPr>
            <w:r w:rsidRPr="006F0252">
              <w:rPr>
                <w:rFonts w:ascii="Times New Roman" w:eastAsia="Times New Roman" w:hAnsi="Times New Roman" w:cs="Times New Roman"/>
                <w:b/>
                <w:bCs/>
                <w:caps/>
                <w:sz w:val="20"/>
                <w:szCs w:val="20"/>
                <w:lang w:eastAsia="ru-RU"/>
              </w:rPr>
              <w:t xml:space="preserve">КПП: </w:t>
            </w:r>
            <w:r w:rsidRPr="006F0252">
              <w:rPr>
                <w:rFonts w:ascii="Times New Roman" w:eastAsia="Times New Roman" w:hAnsi="Times New Roman" w:cs="Times New Roman"/>
                <w:b/>
                <w:bCs/>
                <w:color w:val="000000"/>
                <w:sz w:val="18"/>
                <w:szCs w:val="20"/>
                <w:shd w:val="clear" w:color="auto" w:fill="FFFFFF"/>
              </w:rPr>
              <w:t>041101001</w:t>
            </w:r>
          </w:p>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caps/>
                <w:sz w:val="18"/>
                <w:szCs w:val="18"/>
                <w:lang w:eastAsia="ru-RU"/>
              </w:rPr>
            </w:pPr>
            <w:r w:rsidRPr="006F0252">
              <w:rPr>
                <w:rFonts w:ascii="Times New Roman" w:eastAsia="Times New Roman" w:hAnsi="Times New Roman" w:cs="Times New Roman"/>
                <w:b/>
                <w:bCs/>
                <w:caps/>
                <w:sz w:val="18"/>
                <w:szCs w:val="18"/>
                <w:lang w:eastAsia="ru-RU"/>
              </w:rPr>
              <w:t>СНИЛС:</w:t>
            </w:r>
          </w:p>
          <w:p w:rsidR="006F0252" w:rsidRPr="006F0252" w:rsidRDefault="006F0252" w:rsidP="006F0252">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b/>
                <w:bCs/>
                <w:caps/>
                <w:sz w:val="18"/>
                <w:szCs w:val="18"/>
                <w:lang w:eastAsia="ru-RU"/>
              </w:rPr>
              <w:t>Код</w:t>
            </w:r>
            <w:r w:rsidRPr="006F0252">
              <w:rPr>
                <w:rFonts w:ascii="Times New Roman" w:eastAsia="Times New Roman" w:hAnsi="Times New Roman" w:cs="Times New Roman"/>
                <w:sz w:val="20"/>
                <w:szCs w:val="20"/>
                <w:lang w:eastAsia="ru-RU"/>
              </w:rPr>
              <w:t xml:space="preserve">страны по стандарту </w:t>
            </w:r>
            <w:r w:rsidRPr="006F0252">
              <w:rPr>
                <w:rFonts w:ascii="Times New Roman" w:eastAsia="Times New Roman" w:hAnsi="Times New Roman" w:cs="Times New Roman"/>
                <w:b/>
                <w:bCs/>
                <w:sz w:val="18"/>
                <w:szCs w:val="18"/>
                <w:lang w:eastAsia="ru-RU"/>
              </w:rPr>
              <w:t xml:space="preserve">ВОИС </w:t>
            </w:r>
            <w:r w:rsidRPr="006F0252">
              <w:rPr>
                <w:rFonts w:ascii="Times New Roman" w:eastAsia="Times New Roman" w:hAnsi="Times New Roman" w:cs="Times New Roman"/>
                <w:b/>
                <w:bCs/>
                <w:sz w:val="18"/>
                <w:szCs w:val="18"/>
                <w:lang w:val="en-US" w:eastAsia="ru-RU"/>
              </w:rPr>
              <w:t>ST</w:t>
            </w:r>
            <w:r w:rsidRPr="006F0252">
              <w:rPr>
                <w:rFonts w:ascii="Times New Roman" w:eastAsia="Times New Roman" w:hAnsi="Times New Roman" w:cs="Times New Roman"/>
                <w:b/>
                <w:bCs/>
                <w:sz w:val="18"/>
                <w:szCs w:val="18"/>
                <w:lang w:eastAsia="ru-RU"/>
              </w:rPr>
              <w:t xml:space="preserve">.3 </w:t>
            </w:r>
            <w:r w:rsidRPr="006F0252">
              <w:rPr>
                <w:rFonts w:ascii="Times New Roman" w:eastAsia="Times New Roman" w:hAnsi="Times New Roman" w:cs="Times New Roman"/>
                <w:i/>
                <w:iCs/>
                <w:sz w:val="16"/>
                <w:szCs w:val="16"/>
                <w:lang w:eastAsia="ru-RU"/>
              </w:rPr>
              <w:t>(если он установлен):</w:t>
            </w:r>
          </w:p>
        </w:tc>
      </w:tr>
      <w:tr w:rsidR="006F0252" w:rsidRPr="006F0252" w:rsidTr="006F0252">
        <w:trPr>
          <w:trHeight w:hRule="exact" w:val="1018"/>
        </w:trPr>
        <w:tc>
          <w:tcPr>
            <w:tcW w:w="7743" w:type="dxa"/>
            <w:gridSpan w:val="4"/>
            <w:tcBorders>
              <w:top w:val="single" w:sz="12" w:space="0" w:color="auto"/>
              <w:left w:val="single" w:sz="18" w:space="0" w:color="auto"/>
              <w:bottom w:val="single" w:sz="12" w:space="0" w:color="auto"/>
              <w:right w:val="single" w:sz="12" w:space="0" w:color="auto"/>
            </w:tcBorders>
          </w:tcPr>
          <w:p w:rsidR="006F0252" w:rsidRPr="006F0252" w:rsidRDefault="006F0252" w:rsidP="006F0252">
            <w:pPr>
              <w:widowControl w:val="0"/>
              <w:tabs>
                <w:tab w:val="left" w:pos="709"/>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18"/>
                <w:szCs w:val="18"/>
                <w:lang w:eastAsia="ru-RU"/>
              </w:rPr>
              <w:t xml:space="preserve">Телефон:                            Факс:                                     </w:t>
            </w:r>
            <w:r w:rsidRPr="006F0252">
              <w:rPr>
                <w:rFonts w:ascii="Times New Roman" w:eastAsia="Times New Roman" w:hAnsi="Times New Roman" w:cs="Times New Roman"/>
                <w:sz w:val="18"/>
                <w:szCs w:val="18"/>
                <w:lang w:val="en-US" w:eastAsia="ru-RU"/>
              </w:rPr>
              <w:t>E-mail</w:t>
            </w:r>
            <w:r w:rsidRPr="006F0252">
              <w:rPr>
                <w:rFonts w:ascii="Times New Roman" w:eastAsia="Times New Roman" w:hAnsi="Times New Roman" w:cs="Times New Roman"/>
                <w:sz w:val="18"/>
                <w:szCs w:val="18"/>
                <w:lang w:eastAsia="ru-RU"/>
              </w:rPr>
              <w:t>:</w:t>
            </w:r>
          </w:p>
        </w:tc>
        <w:tc>
          <w:tcPr>
            <w:tcW w:w="2038" w:type="dxa"/>
            <w:gridSpan w:val="3"/>
            <w:vMerge/>
            <w:tcBorders>
              <w:left w:val="single" w:sz="12" w:space="0" w:color="auto"/>
              <w:bottom w:val="single" w:sz="12" w:space="0" w:color="auto"/>
              <w:right w:val="single" w:sz="18" w:space="0" w:color="auto"/>
            </w:tcBorders>
          </w:tcPr>
          <w:p w:rsidR="006F0252" w:rsidRPr="006F0252" w:rsidRDefault="006F0252" w:rsidP="006F0252">
            <w:pPr>
              <w:widowControl w:val="0"/>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caps/>
                <w:sz w:val="18"/>
                <w:szCs w:val="18"/>
                <w:lang w:eastAsia="ru-RU"/>
              </w:rPr>
            </w:pPr>
          </w:p>
        </w:tc>
      </w:tr>
      <w:tr w:rsidR="006F0252" w:rsidRPr="006F0252" w:rsidTr="006F0252">
        <w:trPr>
          <w:trHeight w:hRule="exact" w:val="1061"/>
        </w:trPr>
        <w:tc>
          <w:tcPr>
            <w:tcW w:w="7743" w:type="dxa"/>
            <w:gridSpan w:val="4"/>
            <w:tcBorders>
              <w:top w:val="single" w:sz="12" w:space="0" w:color="auto"/>
              <w:left w:val="single" w:sz="18" w:space="0" w:color="auto"/>
              <w:bottom w:val="single" w:sz="6" w:space="0" w:color="auto"/>
              <w:right w:val="single" w:sz="6" w:space="0" w:color="auto"/>
            </w:tcBorders>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eastAsia="ru-RU"/>
              </w:rPr>
            </w:pPr>
            <w:r w:rsidRPr="006F0252">
              <w:rPr>
                <w:rFonts w:ascii="Times New Roman" w:eastAsia="Times New Roman" w:hAnsi="Times New Roman" w:cs="Times New Roman"/>
                <w:sz w:val="18"/>
                <w:szCs w:val="18"/>
                <w:lang w:eastAsia="ru-RU"/>
              </w:rPr>
              <w:t>(740)</w:t>
            </w:r>
            <w:r w:rsidRPr="006F0252">
              <w:rPr>
                <w:rFonts w:ascii="Times New Roman" w:eastAsia="Times New Roman" w:hAnsi="Times New Roman" w:cs="Times New Roman"/>
                <w:b/>
                <w:sz w:val="18"/>
                <w:szCs w:val="18"/>
                <w:lang w:eastAsia="ru-RU"/>
              </w:rPr>
              <w:t xml:space="preserve"> ПРЕДСТАВИТЕЛЬ(И) ЗАЯВИТЕЛЯ</w:t>
            </w:r>
          </w:p>
          <w:p w:rsidR="006F0252" w:rsidRPr="006F0252" w:rsidRDefault="006F0252" w:rsidP="006F0252">
            <w:pPr>
              <w:tabs>
                <w:tab w:val="left" w:pos="3402"/>
                <w:tab w:val="left"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r w:rsidRPr="006F0252">
              <w:rPr>
                <w:rFonts w:ascii="Times New Roman" w:eastAsia="Times New Roman" w:hAnsi="Times New Roman" w:cs="Times New Roman"/>
                <w:sz w:val="18"/>
                <w:szCs w:val="18"/>
                <w:lang w:eastAsia="ru-RU"/>
              </w:rPr>
              <w:t xml:space="preserve">Указанное(ые) ниже лицо(а) назначено (назначены) заявителем (заявителями) для ведения </w:t>
            </w:r>
            <w:r w:rsidRPr="006F0252">
              <w:rPr>
                <w:rFonts w:ascii="Times New Roman" w:eastAsia="Times New Roman" w:hAnsi="Times New Roman" w:cs="Times New Roman"/>
                <w:sz w:val="18"/>
                <w:szCs w:val="18"/>
                <w:lang w:eastAsia="ru-RU"/>
              </w:rPr>
              <w:br/>
              <w:t xml:space="preserve">дел по </w:t>
            </w:r>
            <w:r w:rsidRPr="006F0252">
              <w:rPr>
                <w:rFonts w:ascii="Times New Roman CYR" w:eastAsia="Times New Roman" w:hAnsi="Times New Roman CYR" w:cs="Times New Roman"/>
                <w:sz w:val="18"/>
                <w:szCs w:val="18"/>
                <w:lang w:eastAsia="ru-RU"/>
              </w:rPr>
              <w:t>государственной регистрации наименования места происхождения товара                                  и по предоставлению исключительного права на такое наименование</w:t>
            </w:r>
            <w:r w:rsidRPr="006F0252">
              <w:rPr>
                <w:rFonts w:ascii="Times New Roman" w:eastAsia="Times New Roman" w:hAnsi="Times New Roman" w:cs="Times New Roman"/>
                <w:sz w:val="18"/>
                <w:szCs w:val="18"/>
                <w:lang w:eastAsia="ru-RU"/>
              </w:rPr>
              <w:t xml:space="preserve"> в Федеральной службе       по интеллектуальной собственности</w:t>
            </w:r>
          </w:p>
        </w:tc>
        <w:tc>
          <w:tcPr>
            <w:tcW w:w="2038" w:type="dxa"/>
            <w:gridSpan w:val="3"/>
            <w:tcBorders>
              <w:top w:val="single" w:sz="12" w:space="0" w:color="auto"/>
              <w:left w:val="single" w:sz="6" w:space="0" w:color="auto"/>
              <w:bottom w:val="single" w:sz="6" w:space="0" w:color="auto"/>
              <w:right w:val="single" w:sz="18" w:space="0" w:color="auto"/>
            </w:tcBorders>
          </w:tcPr>
          <w:p w:rsidR="006F0252" w:rsidRPr="006F0252" w:rsidRDefault="006F025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Является</w:t>
            </w:r>
          </w:p>
          <w:p w:rsidR="006F0252" w:rsidRPr="006F0252" w:rsidRDefault="0021471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Патентным(и) поверенным(и)</w:t>
            </w:r>
          </w:p>
          <w:p w:rsidR="006F0252" w:rsidRPr="006F0252" w:rsidRDefault="0021471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b/>
                <w:caps/>
                <w:sz w:val="16"/>
                <w:szCs w:val="20"/>
                <w:lang w:eastAsia="ru-RU"/>
              </w:rPr>
            </w:pPr>
            <w:r w:rsidRPr="006F0252">
              <w:rPr>
                <w:rFonts w:ascii="Times New Roman" w:eastAsia="Times New Roman" w:hAnsi="Times New Roman" w:cs="Times New Roman"/>
                <w:sz w:val="20"/>
                <w:szCs w:val="20"/>
                <w:lang w:eastAsia="ru-RU"/>
              </w:rPr>
              <w:fldChar w:fldCharType="begin">
                <w:ffData>
                  <w:name w:val="Флажок85"/>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Иным представителем</w:t>
            </w:r>
          </w:p>
        </w:tc>
      </w:tr>
      <w:tr w:rsidR="006F0252" w:rsidRPr="006F0252" w:rsidTr="006F0252">
        <w:trPr>
          <w:trHeight w:val="452"/>
        </w:trPr>
        <w:tc>
          <w:tcPr>
            <w:tcW w:w="7743" w:type="dxa"/>
            <w:gridSpan w:val="4"/>
            <w:tcBorders>
              <w:top w:val="single" w:sz="6" w:space="0" w:color="auto"/>
              <w:left w:val="single" w:sz="18" w:space="0" w:color="auto"/>
              <w:bottom w:val="single" w:sz="6" w:space="0" w:color="auto"/>
              <w:right w:val="single" w:sz="6" w:space="0" w:color="auto"/>
            </w:tcBorders>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Фамилия, имя, отчество (последнее – при наличии)</w:t>
            </w:r>
          </w:p>
        </w:tc>
        <w:tc>
          <w:tcPr>
            <w:tcW w:w="2038" w:type="dxa"/>
            <w:gridSpan w:val="3"/>
            <w:vMerge w:val="restart"/>
            <w:tcBorders>
              <w:top w:val="single" w:sz="6" w:space="0" w:color="auto"/>
              <w:left w:val="single" w:sz="6" w:space="0" w:color="auto"/>
              <w:bottom w:val="single" w:sz="6" w:space="0" w:color="auto"/>
              <w:right w:val="single" w:sz="18" w:space="0" w:color="auto"/>
            </w:tcBorders>
          </w:tcPr>
          <w:p w:rsidR="006F0252" w:rsidRPr="006F0252" w:rsidRDefault="006F0252" w:rsidP="006F0252">
            <w:pPr>
              <w:tabs>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eastAsia="ru-RU"/>
              </w:rPr>
            </w:pPr>
            <w:r w:rsidRPr="006F0252">
              <w:rPr>
                <w:rFonts w:ascii="Times New Roman" w:eastAsia="Times New Roman" w:hAnsi="Times New Roman" w:cs="Times New Roman"/>
                <w:sz w:val="20"/>
                <w:szCs w:val="20"/>
                <w:lang w:eastAsia="ru-RU"/>
              </w:rPr>
              <w:t>Телефон:</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US" w:eastAsia="ru-RU"/>
              </w:rPr>
            </w:pPr>
            <w:r w:rsidRPr="006F0252">
              <w:rPr>
                <w:rFonts w:ascii="Times New Roman" w:eastAsia="Times New Roman" w:hAnsi="Times New Roman" w:cs="Times New Roman"/>
                <w:sz w:val="20"/>
                <w:szCs w:val="20"/>
                <w:lang w:eastAsia="ru-RU"/>
              </w:rPr>
              <w:t>Факс:</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Электронная почта:</w:t>
            </w:r>
          </w:p>
        </w:tc>
      </w:tr>
      <w:tr w:rsidR="006F0252" w:rsidRPr="006F0252" w:rsidTr="006F0252">
        <w:trPr>
          <w:trHeight w:val="1103"/>
        </w:trPr>
        <w:tc>
          <w:tcPr>
            <w:tcW w:w="7743" w:type="dxa"/>
            <w:gridSpan w:val="4"/>
            <w:tcBorders>
              <w:top w:val="single" w:sz="6" w:space="0" w:color="auto"/>
              <w:left w:val="single" w:sz="18" w:space="0" w:color="auto"/>
              <w:bottom w:val="single" w:sz="6" w:space="0" w:color="auto"/>
              <w:right w:val="single" w:sz="6" w:space="0" w:color="auto"/>
            </w:tcBorders>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Адрес:</w:t>
            </w:r>
          </w:p>
        </w:tc>
        <w:tc>
          <w:tcPr>
            <w:tcW w:w="2038" w:type="dxa"/>
            <w:gridSpan w:val="3"/>
            <w:vMerge/>
            <w:tcBorders>
              <w:top w:val="single" w:sz="6" w:space="0" w:color="auto"/>
              <w:left w:val="single" w:sz="6" w:space="0" w:color="auto"/>
              <w:bottom w:val="single" w:sz="6" w:space="0" w:color="auto"/>
              <w:right w:val="single" w:sz="18" w:space="0" w:color="auto"/>
            </w:tcBorders>
            <w:vAlign w:val="center"/>
          </w:tcPr>
          <w:p w:rsidR="006F0252" w:rsidRPr="006F0252" w:rsidRDefault="006F0252" w:rsidP="006F0252">
            <w:pPr>
              <w:spacing w:after="0" w:line="240" w:lineRule="auto"/>
              <w:textAlignment w:val="baseline"/>
              <w:rPr>
                <w:rFonts w:ascii="Times New Roman" w:eastAsia="Times New Roman" w:hAnsi="Times New Roman" w:cs="Times New Roman"/>
                <w:sz w:val="18"/>
                <w:szCs w:val="18"/>
                <w:lang w:val="en-US" w:eastAsia="ru-RU"/>
              </w:rPr>
            </w:pPr>
          </w:p>
        </w:tc>
      </w:tr>
      <w:tr w:rsidR="006F0252" w:rsidRPr="006F0252" w:rsidTr="006F0252">
        <w:trPr>
          <w:trHeight w:val="753"/>
        </w:trPr>
        <w:tc>
          <w:tcPr>
            <w:tcW w:w="7743" w:type="dxa"/>
            <w:gridSpan w:val="4"/>
            <w:tcBorders>
              <w:top w:val="single" w:sz="6" w:space="0" w:color="auto"/>
              <w:left w:val="single" w:sz="18" w:space="0" w:color="auto"/>
              <w:bottom w:val="single" w:sz="12" w:space="0" w:color="auto"/>
              <w:right w:val="single" w:sz="6" w:space="0" w:color="auto"/>
            </w:tcBorders>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Срок представительства</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i/>
                <w:sz w:val="18"/>
                <w:szCs w:val="18"/>
                <w:lang w:eastAsia="ru-RU"/>
              </w:rPr>
            </w:pPr>
            <w:r w:rsidRPr="006F0252">
              <w:rPr>
                <w:rFonts w:ascii="Times New Roman" w:eastAsia="Times New Roman" w:hAnsi="Times New Roman" w:cs="Times New Roman"/>
                <w:i/>
                <w:sz w:val="18"/>
                <w:szCs w:val="18"/>
                <w:lang w:eastAsia="ru-RU"/>
              </w:rPr>
              <w:t>(заполняется в случае назначения иного представителя без представления доверенности)</w:t>
            </w:r>
          </w:p>
        </w:tc>
        <w:tc>
          <w:tcPr>
            <w:tcW w:w="2038" w:type="dxa"/>
            <w:gridSpan w:val="3"/>
            <w:tcBorders>
              <w:top w:val="single" w:sz="6" w:space="0" w:color="auto"/>
              <w:left w:val="single" w:sz="6" w:space="0" w:color="auto"/>
              <w:bottom w:val="single" w:sz="12" w:space="0" w:color="auto"/>
              <w:right w:val="single" w:sz="18" w:space="0" w:color="auto"/>
            </w:tcBorders>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16"/>
                <w:szCs w:val="16"/>
                <w:lang w:eastAsia="ru-RU"/>
              </w:rPr>
              <w:t>Регистрационный(е)</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16"/>
                <w:szCs w:val="16"/>
                <w:lang w:eastAsia="ru-RU"/>
              </w:rPr>
              <w:t xml:space="preserve"> номер(а) патентного(ых)</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16"/>
                <w:szCs w:val="16"/>
                <w:lang w:eastAsia="ru-RU"/>
              </w:rPr>
              <w:t xml:space="preserve"> поверенного(ых)</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p>
        </w:tc>
      </w:tr>
      <w:tr w:rsidR="006F0252" w:rsidRPr="006F0252" w:rsidTr="006F0252">
        <w:trPr>
          <w:trHeight w:val="729"/>
        </w:trPr>
        <w:tc>
          <w:tcPr>
            <w:tcW w:w="9781" w:type="dxa"/>
            <w:gridSpan w:val="7"/>
            <w:tcBorders>
              <w:top w:val="single" w:sz="6" w:space="0" w:color="auto"/>
              <w:left w:val="single" w:sz="18" w:space="0" w:color="auto"/>
              <w:bottom w:val="single" w:sz="8" w:space="0" w:color="auto"/>
              <w:right w:val="single" w:sz="18" w:space="0" w:color="auto"/>
            </w:tcBorders>
          </w:tcPr>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F0252">
              <w:rPr>
                <w:rFonts w:ascii="Times New Roman" w:eastAsia="Times New Roman" w:hAnsi="Times New Roman" w:cs="Times New Roman"/>
                <w:sz w:val="20"/>
                <w:szCs w:val="20"/>
                <w:lang w:eastAsia="ru-RU"/>
              </w:rPr>
              <w:t xml:space="preserve">(540) </w:t>
            </w:r>
            <w:r w:rsidRPr="006F0252">
              <w:rPr>
                <w:rFonts w:ascii="Times New Roman" w:eastAsia="Times New Roman" w:hAnsi="Times New Roman" w:cs="Times New Roman"/>
                <w:b/>
                <w:sz w:val="20"/>
                <w:szCs w:val="20"/>
                <w:lang w:eastAsia="ru-RU"/>
              </w:rPr>
              <w:t>ЗАЯВЛЯЕМОЕ ОБОЗНАЧЕНИЕ</w:t>
            </w:r>
            <w:r w:rsidRPr="006F0252">
              <w:rPr>
                <w:rFonts w:ascii="Times New Roman" w:eastAsia="Times New Roman" w:hAnsi="Times New Roman" w:cs="Times New Roman"/>
                <w:i/>
                <w:sz w:val="16"/>
                <w:szCs w:val="16"/>
                <w:lang w:eastAsia="ru-RU"/>
              </w:rPr>
              <w:t>(печатать заглавными буквами)</w:t>
            </w: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p>
          <w:p w:rsidR="006F0252" w:rsidRPr="006F0252" w:rsidRDefault="006F0252" w:rsidP="006F0252">
            <w:pPr>
              <w:tabs>
                <w:tab w:val="left" w:pos="294"/>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p>
        </w:tc>
      </w:tr>
      <w:tr w:rsidR="006F0252" w:rsidRPr="006F0252" w:rsidTr="006F0252">
        <w:trPr>
          <w:trHeight w:val="976"/>
        </w:trPr>
        <w:tc>
          <w:tcPr>
            <w:tcW w:w="9781" w:type="dxa"/>
            <w:gridSpan w:val="7"/>
            <w:tcBorders>
              <w:top w:val="single" w:sz="8" w:space="0" w:color="auto"/>
              <w:left w:val="single" w:sz="18" w:space="0" w:color="auto"/>
              <w:bottom w:val="single" w:sz="18" w:space="0" w:color="auto"/>
              <w:right w:val="single" w:sz="18" w:space="0" w:color="auto"/>
            </w:tcBorders>
          </w:tcPr>
          <w:p w:rsidR="006F0252" w:rsidRPr="006F0252" w:rsidRDefault="006F0252" w:rsidP="006F0252">
            <w:pPr>
              <w:widowControl w:val="0"/>
              <w:overflowPunct w:val="0"/>
              <w:autoSpaceDE w:val="0"/>
              <w:autoSpaceDN w:val="0"/>
              <w:adjustRightInd w:val="0"/>
              <w:spacing w:after="120" w:line="240" w:lineRule="auto"/>
              <w:textAlignment w:val="baseline"/>
              <w:rPr>
                <w:rFonts w:ascii="Times New Roman" w:eastAsia="Times New Roman" w:hAnsi="Times New Roman" w:cs="Times New Roman"/>
                <w:b/>
                <w:sz w:val="20"/>
                <w:szCs w:val="20"/>
                <w:lang w:val="en-US" w:eastAsia="ru-RU"/>
              </w:rPr>
            </w:pPr>
            <w:r w:rsidRPr="006F0252">
              <w:rPr>
                <w:rFonts w:ascii="Times New Roman" w:eastAsia="Times New Roman" w:hAnsi="Times New Roman" w:cs="Times New Roman"/>
                <w:b/>
                <w:sz w:val="20"/>
                <w:szCs w:val="20"/>
                <w:lang w:eastAsia="ru-RU"/>
              </w:rPr>
              <w:lastRenderedPageBreak/>
              <w:t xml:space="preserve">УКАЗАНИЕ ТОВАРА </w:t>
            </w:r>
          </w:p>
        </w:tc>
      </w:tr>
      <w:tr w:rsidR="006F0252" w:rsidRPr="006F0252" w:rsidTr="006F0252">
        <w:trPr>
          <w:trHeight w:val="976"/>
        </w:trPr>
        <w:tc>
          <w:tcPr>
            <w:tcW w:w="9781" w:type="dxa"/>
            <w:gridSpan w:val="7"/>
            <w:tcBorders>
              <w:top w:val="single" w:sz="8" w:space="0" w:color="auto"/>
              <w:left w:val="single" w:sz="18" w:space="0" w:color="auto"/>
              <w:bottom w:val="single" w:sz="18" w:space="0" w:color="auto"/>
              <w:right w:val="single" w:sz="18" w:space="0" w:color="auto"/>
            </w:tcBorders>
          </w:tcPr>
          <w:p w:rsidR="006F0252" w:rsidRPr="006F0252" w:rsidRDefault="006F0252" w:rsidP="006F025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МЕСТО ПРОИСХОЖДЕНИЯ (ПРОИЗВОДСТВА) ТОВАРА (ГРАНИЦЫ ГЕОГРАФИЧЕСКОГО ОБЪЕКТА)</w:t>
            </w:r>
          </w:p>
          <w:p w:rsidR="006F0252" w:rsidRPr="006F0252" w:rsidRDefault="006F0252" w:rsidP="006F0252">
            <w:pPr>
              <w:widowControl w:val="0"/>
              <w:overflowPunct w:val="0"/>
              <w:autoSpaceDE w:val="0"/>
              <w:autoSpaceDN w:val="0"/>
              <w:adjustRightInd w:val="0"/>
              <w:spacing w:after="120" w:line="240" w:lineRule="auto"/>
              <w:textAlignment w:val="baseline"/>
              <w:rPr>
                <w:rFonts w:ascii="Times New Roman" w:eastAsia="Times New Roman" w:hAnsi="Times New Roman" w:cs="Times New Roman"/>
                <w:b/>
                <w:sz w:val="20"/>
                <w:szCs w:val="20"/>
                <w:lang w:eastAsia="ru-RU"/>
              </w:rPr>
            </w:pPr>
          </w:p>
        </w:tc>
      </w:tr>
      <w:tr w:rsidR="006F0252" w:rsidRPr="006F0252" w:rsidTr="006F0252">
        <w:trPr>
          <w:trHeight w:val="954"/>
        </w:trPr>
        <w:tc>
          <w:tcPr>
            <w:tcW w:w="9781" w:type="dxa"/>
            <w:gridSpan w:val="7"/>
            <w:tcBorders>
              <w:top w:val="single" w:sz="8" w:space="0" w:color="auto"/>
              <w:left w:val="single" w:sz="18" w:space="0" w:color="auto"/>
              <w:bottom w:val="single" w:sz="18" w:space="0" w:color="auto"/>
              <w:right w:val="single" w:sz="18" w:space="0" w:color="auto"/>
            </w:tcBorders>
          </w:tcPr>
          <w:p w:rsidR="006F0252" w:rsidRPr="006F0252" w:rsidRDefault="006F0252" w:rsidP="006F0252">
            <w:pPr>
              <w:widowControl w:val="0"/>
              <w:overflowPunct w:val="0"/>
              <w:autoSpaceDE w:val="0"/>
              <w:autoSpaceDN w:val="0"/>
              <w:adjustRightInd w:val="0"/>
              <w:spacing w:after="120" w:line="240" w:lineRule="auto"/>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ОБОСНОВАНИЕ НАЛИЧИЯ В ТОВАРЕ ОСОБЫХ СВОЙСТВ</w:t>
            </w:r>
          </w:p>
          <w:p w:rsidR="006F0252" w:rsidRPr="006F0252" w:rsidRDefault="006F0252" w:rsidP="006F0252">
            <w:pPr>
              <w:widowControl w:val="0"/>
              <w:overflowPunct w:val="0"/>
              <w:autoSpaceDE w:val="0"/>
              <w:autoSpaceDN w:val="0"/>
              <w:adjustRightInd w:val="0"/>
              <w:spacing w:after="120" w:line="240" w:lineRule="auto"/>
              <w:textAlignment w:val="baseline"/>
              <w:rPr>
                <w:rFonts w:ascii="Times New Roman" w:eastAsia="Times New Roman" w:hAnsi="Times New Roman" w:cs="Times New Roman"/>
                <w:b/>
                <w:sz w:val="20"/>
                <w:szCs w:val="20"/>
                <w:lang w:eastAsia="ru-RU"/>
              </w:rPr>
            </w:pPr>
          </w:p>
          <w:p w:rsidR="006F0252" w:rsidRPr="006F0252" w:rsidRDefault="006F0252" w:rsidP="006F0252">
            <w:pPr>
              <w:widowControl w:val="0"/>
              <w:overflowPunct w:val="0"/>
              <w:autoSpaceDE w:val="0"/>
              <w:autoSpaceDN w:val="0"/>
              <w:adjustRightInd w:val="0"/>
              <w:spacing w:after="120" w:line="240" w:lineRule="auto"/>
              <w:textAlignment w:val="baseline"/>
              <w:rPr>
                <w:rFonts w:ascii="Times New Roman" w:eastAsia="Times New Roman" w:hAnsi="Times New Roman" w:cs="Times New Roman"/>
                <w:b/>
                <w:sz w:val="20"/>
                <w:szCs w:val="20"/>
                <w:lang w:eastAsia="ru-RU"/>
              </w:rPr>
            </w:pPr>
          </w:p>
          <w:p w:rsidR="006F0252" w:rsidRPr="006F0252" w:rsidRDefault="006F0252" w:rsidP="006F0252">
            <w:pPr>
              <w:widowControl w:val="0"/>
              <w:overflowPunct w:val="0"/>
              <w:autoSpaceDE w:val="0"/>
              <w:autoSpaceDN w:val="0"/>
              <w:adjustRightInd w:val="0"/>
              <w:spacing w:after="120" w:line="240" w:lineRule="auto"/>
              <w:textAlignment w:val="baseline"/>
              <w:rPr>
                <w:rFonts w:ascii="Times New Roman" w:eastAsia="Times New Roman" w:hAnsi="Times New Roman" w:cs="Times New Roman"/>
                <w:b/>
                <w:sz w:val="20"/>
                <w:szCs w:val="20"/>
                <w:lang w:eastAsia="ru-RU"/>
              </w:rPr>
            </w:pPr>
          </w:p>
        </w:tc>
      </w:tr>
      <w:tr w:rsidR="006F0252" w:rsidRPr="006F0252" w:rsidTr="006F0252">
        <w:tblPrEx>
          <w:tblLook w:val="01E0"/>
        </w:tblPrEx>
        <w:trPr>
          <w:trHeight w:val="1095"/>
        </w:trPr>
        <w:tc>
          <w:tcPr>
            <w:tcW w:w="9781" w:type="dxa"/>
            <w:gridSpan w:val="7"/>
            <w:tcBorders>
              <w:bottom w:val="single" w:sz="8" w:space="0" w:color="auto"/>
            </w:tcBorders>
            <w:shd w:val="clear" w:color="auto" w:fill="auto"/>
          </w:tcPr>
          <w:p w:rsidR="006F0252" w:rsidRPr="006F0252" w:rsidRDefault="006F0252" w:rsidP="006F025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ОПИСАНИЕ ОСОБЫХ СВОЙСТВ ТОВАРА</w:t>
            </w:r>
          </w:p>
          <w:p w:rsidR="006F0252" w:rsidRPr="006F0252" w:rsidRDefault="006F0252" w:rsidP="006F0252">
            <w:pPr>
              <w:widowControl w:val="0"/>
              <w:overflowPunct w:val="0"/>
              <w:autoSpaceDE w:val="0"/>
              <w:autoSpaceDN w:val="0"/>
              <w:adjustRightInd w:val="0"/>
              <w:spacing w:after="120" w:line="240" w:lineRule="auto"/>
              <w:ind w:left="145"/>
              <w:jc w:val="both"/>
              <w:textAlignment w:val="baseline"/>
              <w:rPr>
                <w:rFonts w:ascii="Times New Roman CYR" w:eastAsia="Times New Roman" w:hAnsi="Times New Roman CYR" w:cs="Times New Roman"/>
                <w:sz w:val="20"/>
                <w:szCs w:val="20"/>
                <w:lang w:eastAsia="ru-RU"/>
              </w:rPr>
            </w:pPr>
          </w:p>
          <w:p w:rsidR="006F0252" w:rsidRPr="006F0252" w:rsidRDefault="006F0252" w:rsidP="006F0252">
            <w:pPr>
              <w:widowControl w:val="0"/>
              <w:overflowPunct w:val="0"/>
              <w:autoSpaceDE w:val="0"/>
              <w:autoSpaceDN w:val="0"/>
              <w:adjustRightInd w:val="0"/>
              <w:spacing w:after="120" w:line="240" w:lineRule="auto"/>
              <w:ind w:left="145"/>
              <w:jc w:val="both"/>
              <w:textAlignment w:val="baseline"/>
              <w:rPr>
                <w:rFonts w:ascii="Times New Roman CYR" w:eastAsia="Times New Roman" w:hAnsi="Times New Roman CYR" w:cs="Times New Roman"/>
                <w:sz w:val="20"/>
                <w:szCs w:val="20"/>
                <w:lang w:eastAsia="ru-RU"/>
              </w:rPr>
            </w:pPr>
          </w:p>
          <w:p w:rsidR="006F0252" w:rsidRPr="006F0252" w:rsidRDefault="006F0252" w:rsidP="006F0252">
            <w:pPr>
              <w:widowControl w:val="0"/>
              <w:overflowPunct w:val="0"/>
              <w:autoSpaceDE w:val="0"/>
              <w:autoSpaceDN w:val="0"/>
              <w:adjustRightInd w:val="0"/>
              <w:spacing w:after="120" w:line="240" w:lineRule="auto"/>
              <w:ind w:left="145"/>
              <w:jc w:val="both"/>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trHeight w:val="1095"/>
        </w:trPr>
        <w:tc>
          <w:tcPr>
            <w:tcW w:w="9781" w:type="dxa"/>
            <w:gridSpan w:val="7"/>
            <w:tcBorders>
              <w:bottom w:val="single" w:sz="8" w:space="0" w:color="auto"/>
            </w:tcBorders>
            <w:shd w:val="clear" w:color="auto" w:fill="auto"/>
          </w:tcPr>
          <w:p w:rsidR="006F0252" w:rsidRPr="006F0252" w:rsidRDefault="006F0252" w:rsidP="006F025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СПОСОБ ПРОИЗВОДСТВА ТОВАРА (УСЛОВИЯ ЕГО ХРАНЕНИЯ И ТРАНСПОРТИРОВКИ)</w:t>
            </w:r>
          </w:p>
          <w:p w:rsidR="006F0252" w:rsidRPr="006F0252" w:rsidRDefault="006F0252" w:rsidP="006F025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lang w:eastAsia="ru-RU"/>
              </w:rPr>
            </w:pPr>
          </w:p>
          <w:p w:rsidR="006F0252" w:rsidRPr="006F0252" w:rsidRDefault="006F0252" w:rsidP="006F025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lang w:eastAsia="ru-RU"/>
              </w:rPr>
            </w:pPr>
          </w:p>
          <w:p w:rsidR="006F0252" w:rsidRPr="006F0252" w:rsidRDefault="006F0252" w:rsidP="006F025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lang w:eastAsia="ru-RU"/>
              </w:rPr>
            </w:pPr>
          </w:p>
        </w:tc>
      </w:tr>
      <w:tr w:rsidR="006F0252" w:rsidRPr="006F0252" w:rsidTr="006F0252">
        <w:tblPrEx>
          <w:tblLook w:val="01E0"/>
        </w:tblPrEx>
        <w:trPr>
          <w:trHeight w:val="1389"/>
        </w:trPr>
        <w:tc>
          <w:tcPr>
            <w:tcW w:w="9781" w:type="dxa"/>
            <w:gridSpan w:val="7"/>
            <w:tcBorders>
              <w:top w:val="single" w:sz="8" w:space="0" w:color="auto"/>
              <w:bottom w:val="single" w:sz="8" w:space="0" w:color="auto"/>
            </w:tcBorders>
            <w:shd w:val="clear" w:color="auto" w:fill="auto"/>
          </w:tcPr>
          <w:p w:rsidR="006F0252" w:rsidRPr="006F0252" w:rsidRDefault="006F0252" w:rsidP="006F025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ПОРЯДОК КОНТРОЛЯ ЗА СОБЛЮДЕНИЕМ УСЛОВИЙ ПРОИЗВОДСТВА И СОХРАНЕНИЕМ ОСОБЫХ СВОЙСТВ ТОВАРА</w:t>
            </w:r>
          </w:p>
          <w:p w:rsidR="006F0252" w:rsidRPr="006F0252" w:rsidRDefault="006F0252" w:rsidP="006F025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lang w:eastAsia="ru-RU"/>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trHeight w:val="1389"/>
        </w:trPr>
        <w:tc>
          <w:tcPr>
            <w:tcW w:w="9781" w:type="dxa"/>
            <w:gridSpan w:val="7"/>
            <w:tcBorders>
              <w:top w:val="single" w:sz="8" w:space="0" w:color="auto"/>
              <w:bottom w:val="single" w:sz="8" w:space="0" w:color="auto"/>
            </w:tcBorders>
            <w:shd w:val="clear" w:color="auto" w:fill="auto"/>
          </w:tcPr>
          <w:p w:rsidR="006F0252" w:rsidRPr="006F0252" w:rsidRDefault="006F0252" w:rsidP="006F025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ПЕРЕЧЕНЬ ЛИЦ, ИМЕЮЩИХ ПРАВО ИСПОЛЬЗОВАНИЯ НАИМЕНОВАНИЯ МЕСТА ПРОИСХОЖДЕНИЯ ТОВАРА, И УСЛОВИЯ ЕГО ИСПОЛЬЗОВАНИЯ (ДЛЯ ОБЪЕДИНЕНИЯ ЛИЦ)</w:t>
            </w:r>
          </w:p>
        </w:tc>
      </w:tr>
      <w:tr w:rsidR="006F0252" w:rsidRPr="006F0252" w:rsidTr="006F0252">
        <w:tblPrEx>
          <w:tblLook w:val="01E0"/>
        </w:tblPrEx>
        <w:trPr>
          <w:trHeight w:val="1389"/>
        </w:trPr>
        <w:tc>
          <w:tcPr>
            <w:tcW w:w="9781" w:type="dxa"/>
            <w:gridSpan w:val="7"/>
            <w:tcBorders>
              <w:top w:val="single" w:sz="8" w:space="0" w:color="auto"/>
              <w:bottom w:val="single" w:sz="8" w:space="0" w:color="auto"/>
            </w:tcBorders>
            <w:shd w:val="clear" w:color="auto" w:fill="auto"/>
          </w:tcPr>
          <w:p w:rsidR="006F0252" w:rsidRPr="006F0252" w:rsidRDefault="006F0252" w:rsidP="006F025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СВЕДЕНИЯ, ПОДТВЕРЖДАЮЩИЕ ПРАВО ОСУЩЕСТВЛЯТЬ ДЕЯТЕЛЬНОСТЬ ПО ПРОИЗВОДСТВУ ТОВАРА</w:t>
            </w:r>
          </w:p>
        </w:tc>
      </w:tr>
      <w:tr w:rsidR="006F0252" w:rsidRPr="006F0252" w:rsidTr="006F0252">
        <w:tblPrEx>
          <w:tblLook w:val="01E0"/>
        </w:tblPrEx>
        <w:trPr>
          <w:trHeight w:val="1159"/>
        </w:trPr>
        <w:tc>
          <w:tcPr>
            <w:tcW w:w="9781" w:type="dxa"/>
            <w:gridSpan w:val="7"/>
            <w:tcBorders>
              <w:top w:val="single" w:sz="8" w:space="0" w:color="auto"/>
            </w:tcBorders>
            <w:shd w:val="clear" w:color="auto" w:fill="auto"/>
          </w:tcPr>
          <w:p w:rsidR="006F0252" w:rsidRPr="006F0252" w:rsidRDefault="0021471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Прошу принять во внимание, что заключение уполномоченного Правительством Российской Федерации федерального органа исполнительной власти или при его отсутствии заключение высшего органа исполнительной власти субъекта Российской Федерации или организации, уполномоченных высшим органом государственной власти субъекта Российской Федерации, на территории которого находится географический объект, наименование которого заявляется в качестве наименования места происхождения товара (далее - уполномоченный орган), которое подтверждает, что в границах данного географического объекта заявитель производит товар, отвечающий требованиям пункта 1 статьи 1516 Гражданского кодекса Российской Федерации (Собрание законодательства Российской Федерации, 2006, № 52, ст. 5496; 2019, № 30 ст. 4132) (далее - Кодекс), и подтверждает сведения, указанные в пункте 1 статьи 1522</w:t>
            </w:r>
            <w:r w:rsidR="006F0252" w:rsidRPr="006F0252">
              <w:rPr>
                <w:rFonts w:ascii="Times New Roman" w:eastAsia="Times New Roman" w:hAnsi="Times New Roman" w:cs="Times New Roman"/>
                <w:sz w:val="20"/>
                <w:szCs w:val="20"/>
                <w:vertAlign w:val="superscript"/>
                <w:lang w:eastAsia="ru-RU"/>
              </w:rPr>
              <w:t>1</w:t>
            </w:r>
            <w:r w:rsidR="006F0252" w:rsidRPr="006F0252">
              <w:rPr>
                <w:rFonts w:ascii="Times New Roman" w:eastAsia="Times New Roman" w:hAnsi="Times New Roman" w:cs="Times New Roman"/>
                <w:sz w:val="20"/>
                <w:szCs w:val="20"/>
                <w:lang w:eastAsia="ru-RU"/>
              </w:rPr>
              <w:t xml:space="preserve"> Кодекса (далее - заключение), исходящий №                    (место для указания исходящего номера), дата выдачи заключения                             (место для указания даты выдачи заключения), получено из                                                                                             (место для указания уполномоченного органа)</w:t>
            </w:r>
            <w:r w:rsidR="006F0252" w:rsidRPr="006F0252">
              <w:rPr>
                <w:rFonts w:ascii="Times New Roman" w:eastAsia="Times New Roman" w:hAnsi="Times New Roman" w:cs="Times New Roman"/>
                <w:i/>
                <w:sz w:val="18"/>
                <w:szCs w:val="18"/>
                <w:lang w:eastAsia="ru-RU"/>
              </w:rPr>
              <w:t>.</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0"/>
                <w:szCs w:val="20"/>
                <w:lang w:eastAsia="ru-RU"/>
              </w:rPr>
            </w:pPr>
          </w:p>
        </w:tc>
      </w:tr>
      <w:tr w:rsidR="006F0252" w:rsidRPr="006F0252" w:rsidTr="006F0252">
        <w:tblPrEx>
          <w:tblLook w:val="01E0"/>
        </w:tblPrEx>
        <w:trPr>
          <w:trHeight w:val="2725"/>
        </w:trPr>
        <w:tc>
          <w:tcPr>
            <w:tcW w:w="9781" w:type="dxa"/>
            <w:gridSpan w:val="7"/>
            <w:tcBorders>
              <w:top w:val="single" w:sz="8" w:space="0" w:color="auto"/>
            </w:tcBorders>
            <w:shd w:val="clear" w:color="auto" w:fill="auto"/>
          </w:tcPr>
          <w:p w:rsidR="006F0252" w:rsidRPr="006F0252" w:rsidRDefault="0021471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lastRenderedPageBreak/>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Уплачена пошлина по пункту </w:t>
            </w: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2.3 </w:t>
            </w: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2.5 приложения № 1 к Положению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 941 (Собрание законодательства Российской Федерации, 2008, № 51, ст. 6170; 2020, № 23, ст. 3681) (далее – Положение о пошлинах).</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rsidR="006F0252" w:rsidRPr="006F0252" w:rsidRDefault="0021471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Уплачена пошлина по пункту </w:t>
            </w: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2.3 </w:t>
            </w: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2.5 приложения № 2 к Положению о пошлинах. </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r w:rsidRPr="006F0252">
              <w:rPr>
                <w:rFonts w:ascii="Times New Roman" w:eastAsia="Times New Roman" w:hAnsi="Times New Roman" w:cs="Times New Roman"/>
                <w:sz w:val="24"/>
                <w:szCs w:val="20"/>
                <w:lang w:eastAsia="ru-RU"/>
              </w:rPr>
              <w:t xml:space="preserve">Сведения о плательщике </w:t>
            </w:r>
            <w:r w:rsidRPr="006F0252">
              <w:rPr>
                <w:rFonts w:ascii="Times New Roman" w:eastAsia="Times New Roman" w:hAnsi="Times New Roman" w:cs="Times New Roman"/>
                <w:i/>
                <w:sz w:val="18"/>
                <w:szCs w:val="18"/>
                <w:lang w:eastAsia="ru-RU"/>
              </w:rPr>
              <w:t>(указывается фамилия, имя, отчество (последнее – при наличии) или наименование юридического лица)</w:t>
            </w:r>
          </w:p>
          <w:p w:rsidR="006F0252" w:rsidRPr="006F0252" w:rsidRDefault="006F0252" w:rsidP="006F025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6F0252">
              <w:rPr>
                <w:rFonts w:ascii="Times New Roman" w:eastAsia="Times New Roman" w:hAnsi="Times New Roman" w:cs="Times New Roman"/>
                <w:sz w:val="24"/>
                <w:szCs w:val="20"/>
                <w:lang w:eastAsia="ru-RU"/>
              </w:rPr>
              <w:t>Идентификаторы плательщика, указываемые в документе, подтверждающем уплату пошлины:</w:t>
            </w:r>
          </w:p>
          <w:p w:rsidR="006F0252" w:rsidRPr="006F0252" w:rsidRDefault="006F0252" w:rsidP="006F025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6F0252">
              <w:rPr>
                <w:rFonts w:ascii="Times New Roman" w:eastAsia="Times New Roman" w:hAnsi="Times New Roman" w:cs="Times New Roman"/>
                <w:i/>
                <w:sz w:val="18"/>
                <w:szCs w:val="18"/>
                <w:lang w:eastAsia="ru-RU"/>
              </w:rPr>
              <w:t>(могут быть указаны по инициативе заявителя)</w:t>
            </w:r>
          </w:p>
          <w:p w:rsidR="006F0252" w:rsidRPr="006F0252" w:rsidRDefault="006F0252" w:rsidP="006F02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b/>
                <w:sz w:val="20"/>
                <w:szCs w:val="20"/>
                <w:lang w:eastAsia="ru-RU"/>
              </w:rPr>
              <w:t xml:space="preserve">Для российского юридического лица:         Для иностранного юридического лица        </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ИНН: </w:t>
            </w:r>
            <w:r w:rsidRPr="006F0252">
              <w:rPr>
                <w:rFonts w:ascii="Times New Roman" w:eastAsia="Times New Roman" w:hAnsi="Times New Roman" w:cs="Times New Roman"/>
                <w:b/>
                <w:bCs/>
                <w:color w:val="000000"/>
                <w:sz w:val="20"/>
                <w:szCs w:val="20"/>
                <w:shd w:val="clear" w:color="auto" w:fill="FFFFFF"/>
              </w:rPr>
              <w:t>0411002237</w:t>
            </w:r>
            <w:r w:rsidRPr="006F0252">
              <w:rPr>
                <w:rFonts w:ascii="Times New Roman" w:eastAsia="Times New Roman" w:hAnsi="Times New Roman" w:cs="Times New Roman"/>
                <w:sz w:val="20"/>
                <w:szCs w:val="20"/>
                <w:lang w:eastAsia="ru-RU"/>
              </w:rPr>
              <w:t xml:space="preserve">                                                                     КИО </w:t>
            </w:r>
            <w:r w:rsidRPr="006F0252">
              <w:rPr>
                <w:rFonts w:ascii="Times New Roman" w:eastAsia="Times New Roman" w:hAnsi="Times New Roman" w:cs="Times New Roman"/>
                <w:i/>
                <w:sz w:val="20"/>
                <w:szCs w:val="20"/>
                <w:lang w:eastAsia="ru-RU"/>
              </w:rPr>
              <w:t>(если имеется)</w:t>
            </w:r>
            <w:r w:rsidRPr="006F0252">
              <w:rPr>
                <w:rFonts w:ascii="Times New Roman" w:eastAsia="Times New Roman" w:hAnsi="Times New Roman" w:cs="Times New Roman"/>
                <w:sz w:val="20"/>
                <w:szCs w:val="20"/>
                <w:lang w:eastAsia="ru-RU"/>
              </w:rPr>
              <w:t>:</w:t>
            </w:r>
          </w:p>
          <w:p w:rsidR="006F0252" w:rsidRPr="006F0252" w:rsidRDefault="006F0252" w:rsidP="006F025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КПП: </w:t>
            </w:r>
            <w:r w:rsidRPr="006F0252">
              <w:rPr>
                <w:rFonts w:ascii="Times New Roman" w:eastAsia="Times New Roman" w:hAnsi="Times New Roman" w:cs="Times New Roman"/>
                <w:b/>
                <w:bCs/>
                <w:color w:val="000000"/>
                <w:sz w:val="20"/>
                <w:szCs w:val="20"/>
                <w:shd w:val="clear" w:color="auto" w:fill="FFFFFF"/>
              </w:rPr>
              <w:t>041101001</w:t>
            </w:r>
            <w:r w:rsidRPr="006F0252">
              <w:rPr>
                <w:rFonts w:ascii="Times New Roman" w:eastAsia="Times New Roman" w:hAnsi="Times New Roman" w:cs="Times New Roman"/>
                <w:sz w:val="20"/>
                <w:szCs w:val="20"/>
                <w:lang w:eastAsia="ru-RU"/>
              </w:rPr>
              <w:t xml:space="preserve">                                                                      КПП </w:t>
            </w:r>
            <w:r w:rsidRPr="006F0252">
              <w:rPr>
                <w:rFonts w:ascii="Times New Roman" w:eastAsia="Times New Roman" w:hAnsi="Times New Roman" w:cs="Times New Roman"/>
                <w:i/>
                <w:sz w:val="18"/>
                <w:szCs w:val="18"/>
                <w:lang w:eastAsia="ru-RU"/>
              </w:rPr>
              <w:t>(если имеется)</w:t>
            </w:r>
            <w:r w:rsidRPr="006F0252">
              <w:rPr>
                <w:rFonts w:ascii="Times New Roman" w:eastAsia="Times New Roman" w:hAnsi="Times New Roman" w:cs="Times New Roman"/>
                <w:sz w:val="18"/>
                <w:szCs w:val="18"/>
                <w:lang w:eastAsia="ru-RU"/>
              </w:rPr>
              <w:t>:</w:t>
            </w:r>
          </w:p>
          <w:p w:rsidR="006F0252" w:rsidRPr="006F0252" w:rsidRDefault="006F0252" w:rsidP="006F025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b/>
                <w:sz w:val="20"/>
                <w:szCs w:val="20"/>
                <w:lang w:eastAsia="ru-RU"/>
              </w:rPr>
              <w:t>Для российского физического лица:            Для иностранного физического лица:</w:t>
            </w:r>
          </w:p>
          <w:p w:rsidR="006F0252" w:rsidRPr="006F0252" w:rsidRDefault="006F0252" w:rsidP="006F02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ИНН:                                                                   Серия, номер и вид документа, удостоверяющего личность плательщика:</w:t>
            </w:r>
          </w:p>
          <w:p w:rsidR="006F0252" w:rsidRPr="006F0252" w:rsidRDefault="006F0252" w:rsidP="006F025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sz w:val="20"/>
                <w:szCs w:val="20"/>
                <w:lang w:eastAsia="ru-RU"/>
              </w:rPr>
              <w:t xml:space="preserve">СНИЛС:                </w:t>
            </w:r>
          </w:p>
          <w:p w:rsidR="006F0252" w:rsidRPr="006F0252" w:rsidRDefault="006F0252" w:rsidP="006F025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tc>
      </w:tr>
      <w:tr w:rsidR="006F0252" w:rsidRPr="006F0252" w:rsidTr="006F0252">
        <w:tblPrEx>
          <w:tblLook w:val="01E0"/>
        </w:tblPrEx>
        <w:trPr>
          <w:trHeight w:val="355"/>
        </w:trPr>
        <w:tc>
          <w:tcPr>
            <w:tcW w:w="7797" w:type="dxa"/>
            <w:gridSpan w:val="5"/>
            <w:tcBorders>
              <w:top w:val="single" w:sz="12" w:space="0" w:color="auto"/>
              <w:right w:val="single" w:sz="12"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b/>
                <w:sz w:val="24"/>
                <w:szCs w:val="20"/>
                <w:lang w:eastAsia="ru-RU"/>
              </w:rPr>
            </w:pPr>
            <w:r w:rsidRPr="006F0252">
              <w:rPr>
                <w:rFonts w:ascii="Times New Roman" w:eastAsia="Times New Roman" w:hAnsi="Times New Roman" w:cs="Times New Roman"/>
                <w:b/>
                <w:sz w:val="18"/>
                <w:szCs w:val="18"/>
                <w:lang w:eastAsia="ru-RU"/>
              </w:rPr>
              <w:t>Перечень прилагаемых документов:</w:t>
            </w:r>
          </w:p>
        </w:tc>
        <w:tc>
          <w:tcPr>
            <w:tcW w:w="1134" w:type="dxa"/>
            <w:tcBorders>
              <w:top w:val="single" w:sz="12" w:space="0" w:color="auto"/>
              <w:left w:val="single" w:sz="12" w:space="0" w:color="auto"/>
              <w:right w:val="single" w:sz="4"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16"/>
                <w:szCs w:val="16"/>
                <w:lang w:eastAsia="ru-RU"/>
              </w:rPr>
            </w:pPr>
            <w:r w:rsidRPr="006F0252">
              <w:rPr>
                <w:rFonts w:ascii="Times New Roman CYR" w:eastAsia="Times New Roman" w:hAnsi="Times New Roman CYR" w:cs="Times New Roman"/>
                <w:sz w:val="16"/>
                <w:szCs w:val="16"/>
                <w:lang w:eastAsia="ru-RU"/>
              </w:rPr>
              <w:t>Количество</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16"/>
                <w:szCs w:val="16"/>
                <w:lang w:eastAsia="ru-RU"/>
              </w:rPr>
            </w:pPr>
            <w:r w:rsidRPr="006F0252">
              <w:rPr>
                <w:rFonts w:ascii="Times New Roman CYR" w:eastAsia="Times New Roman" w:hAnsi="Times New Roman CYR" w:cs="Times New Roman"/>
                <w:sz w:val="16"/>
                <w:szCs w:val="16"/>
                <w:lang w:eastAsia="ru-RU"/>
              </w:rPr>
              <w:t>листов</w:t>
            </w:r>
          </w:p>
        </w:tc>
        <w:tc>
          <w:tcPr>
            <w:tcW w:w="850" w:type="dxa"/>
            <w:tcBorders>
              <w:top w:val="single" w:sz="12" w:space="0" w:color="auto"/>
              <w:left w:val="single" w:sz="4"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16"/>
                <w:szCs w:val="16"/>
                <w:lang w:eastAsia="ru-RU"/>
              </w:rPr>
            </w:pPr>
            <w:r w:rsidRPr="006F0252">
              <w:rPr>
                <w:rFonts w:ascii="Times New Roman CYR" w:eastAsia="Times New Roman" w:hAnsi="Times New Roman CYR" w:cs="Times New Roman"/>
                <w:sz w:val="16"/>
                <w:szCs w:val="16"/>
                <w:lang w:eastAsia="ru-RU"/>
              </w:rPr>
              <w:t>Количество</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16"/>
                <w:szCs w:val="16"/>
                <w:lang w:eastAsia="ru-RU"/>
              </w:rPr>
            </w:pPr>
            <w:r w:rsidRPr="006F0252">
              <w:rPr>
                <w:rFonts w:ascii="Times New Roman CYR" w:eastAsia="Times New Roman" w:hAnsi="Times New Roman CYR" w:cs="Times New Roman"/>
                <w:sz w:val="16"/>
                <w:szCs w:val="16"/>
                <w:lang w:eastAsia="ru-RU"/>
              </w:rPr>
              <w:t>экз.</w:t>
            </w:r>
          </w:p>
        </w:tc>
      </w:tr>
      <w:tr w:rsidR="006F0252" w:rsidRPr="006F0252" w:rsidTr="006F0252">
        <w:tblPrEx>
          <w:tblLook w:val="01E0"/>
        </w:tblPrEx>
        <w:tc>
          <w:tcPr>
            <w:tcW w:w="7797" w:type="dxa"/>
            <w:gridSpan w:val="5"/>
            <w:tcBorders>
              <w:right w:val="single" w:sz="12" w:space="0" w:color="auto"/>
            </w:tcBorders>
            <w:shd w:val="clear" w:color="auto" w:fill="auto"/>
          </w:tcPr>
          <w:p w:rsidR="006F0252" w:rsidRPr="006F0252" w:rsidRDefault="0021471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документ, подтверждающий уплату пошлины</w:t>
            </w:r>
            <w:r w:rsidR="006F0252" w:rsidRPr="006F0252">
              <w:rPr>
                <w:rFonts w:ascii="Times New Roman" w:eastAsia="Times New Roman" w:hAnsi="Times New Roman" w:cs="Times New Roman"/>
                <w:i/>
                <w:sz w:val="18"/>
                <w:szCs w:val="18"/>
                <w:lang w:eastAsia="ru-RU"/>
              </w:rPr>
              <w:t>(представляется по инициативе заявителя)</w:t>
            </w:r>
          </w:p>
        </w:tc>
        <w:tc>
          <w:tcPr>
            <w:tcW w:w="1134" w:type="dxa"/>
            <w:tcBorders>
              <w:left w:val="single" w:sz="12" w:space="0" w:color="auto"/>
              <w:right w:val="single" w:sz="4"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tc>
        <w:tc>
          <w:tcPr>
            <w:tcW w:w="850" w:type="dxa"/>
            <w:tcBorders>
              <w:left w:val="single" w:sz="4"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tc>
      </w:tr>
      <w:tr w:rsidR="006F0252" w:rsidRPr="006F0252" w:rsidTr="006F0252">
        <w:tblPrEx>
          <w:tblLook w:val="01E0"/>
        </w:tblPrEx>
        <w:tc>
          <w:tcPr>
            <w:tcW w:w="7797" w:type="dxa"/>
            <w:gridSpan w:val="5"/>
            <w:tcBorders>
              <w:right w:val="single" w:sz="12" w:space="0" w:color="auto"/>
            </w:tcBorders>
            <w:shd w:val="clear" w:color="auto" w:fill="auto"/>
          </w:tcPr>
          <w:p w:rsidR="006F0252" w:rsidRPr="006F0252" w:rsidRDefault="0021471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заключение </w:t>
            </w:r>
          </w:p>
        </w:tc>
        <w:tc>
          <w:tcPr>
            <w:tcW w:w="1134" w:type="dxa"/>
            <w:tcBorders>
              <w:left w:val="single" w:sz="12" w:space="0" w:color="auto"/>
              <w:right w:val="single" w:sz="4"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tc>
        <w:tc>
          <w:tcPr>
            <w:tcW w:w="850" w:type="dxa"/>
            <w:tcBorders>
              <w:left w:val="single" w:sz="4"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tc>
      </w:tr>
      <w:tr w:rsidR="006F0252" w:rsidRPr="006F0252" w:rsidTr="006F0252">
        <w:tblPrEx>
          <w:tblLook w:val="01E0"/>
        </w:tblPrEx>
        <w:tc>
          <w:tcPr>
            <w:tcW w:w="7797" w:type="dxa"/>
            <w:gridSpan w:val="5"/>
            <w:tcBorders>
              <w:right w:val="single" w:sz="12" w:space="0" w:color="auto"/>
            </w:tcBorders>
            <w:shd w:val="clear" w:color="auto" w:fill="auto"/>
          </w:tcPr>
          <w:p w:rsidR="006F0252" w:rsidRPr="006F0252" w:rsidRDefault="0021471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перевод на русский язык документов, прилагаемых к заявке</w:t>
            </w:r>
          </w:p>
        </w:tc>
        <w:tc>
          <w:tcPr>
            <w:tcW w:w="1134" w:type="dxa"/>
            <w:tcBorders>
              <w:left w:val="single" w:sz="12" w:space="0" w:color="auto"/>
              <w:right w:val="single" w:sz="4"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tc>
        <w:tc>
          <w:tcPr>
            <w:tcW w:w="850" w:type="dxa"/>
            <w:tcBorders>
              <w:left w:val="single" w:sz="4"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tc>
      </w:tr>
      <w:tr w:rsidR="006F0252" w:rsidRPr="006F0252" w:rsidTr="006F0252">
        <w:tblPrEx>
          <w:tblLook w:val="01E0"/>
        </w:tblPrEx>
        <w:tc>
          <w:tcPr>
            <w:tcW w:w="7797" w:type="dxa"/>
            <w:gridSpan w:val="5"/>
            <w:tcBorders>
              <w:right w:val="single" w:sz="12" w:space="0" w:color="auto"/>
            </w:tcBorders>
            <w:shd w:val="clear" w:color="auto" w:fill="auto"/>
          </w:tcPr>
          <w:p w:rsidR="006F0252" w:rsidRPr="006F0252" w:rsidRDefault="0021471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доверенность, удостоверяющая полномочия представителя</w:t>
            </w:r>
          </w:p>
        </w:tc>
        <w:tc>
          <w:tcPr>
            <w:tcW w:w="1134" w:type="dxa"/>
            <w:tcBorders>
              <w:left w:val="single" w:sz="12" w:space="0" w:color="auto"/>
              <w:right w:val="single" w:sz="4"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tc>
        <w:tc>
          <w:tcPr>
            <w:tcW w:w="850" w:type="dxa"/>
            <w:tcBorders>
              <w:left w:val="single" w:sz="4"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tc>
      </w:tr>
      <w:tr w:rsidR="006F0252" w:rsidRPr="006F0252" w:rsidTr="006F0252">
        <w:tblPrEx>
          <w:tblLook w:val="01E0"/>
        </w:tblPrEx>
        <w:tc>
          <w:tcPr>
            <w:tcW w:w="7797" w:type="dxa"/>
            <w:gridSpan w:val="5"/>
            <w:tcBorders>
              <w:bottom w:val="single" w:sz="4" w:space="0" w:color="auto"/>
              <w:right w:val="single" w:sz="12" w:space="0" w:color="auto"/>
            </w:tcBorders>
            <w:shd w:val="clear" w:color="auto" w:fill="auto"/>
          </w:tcPr>
          <w:p w:rsidR="006F0252" w:rsidRPr="006F0252" w:rsidRDefault="0021471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другой документ (указать какой)</w:t>
            </w:r>
          </w:p>
        </w:tc>
        <w:tc>
          <w:tcPr>
            <w:tcW w:w="1134" w:type="dxa"/>
            <w:tcBorders>
              <w:left w:val="single" w:sz="12" w:space="0" w:color="auto"/>
              <w:bottom w:val="single" w:sz="4" w:space="0" w:color="auto"/>
              <w:right w:val="single" w:sz="4"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tc>
        <w:tc>
          <w:tcPr>
            <w:tcW w:w="850" w:type="dxa"/>
            <w:tcBorders>
              <w:left w:val="single" w:sz="4" w:space="0" w:color="auto"/>
              <w:bottom w:val="single" w:sz="4"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tc>
      </w:tr>
      <w:tr w:rsidR="006F0252" w:rsidRPr="006F0252" w:rsidTr="006F0252">
        <w:tblPrEx>
          <w:tblLook w:val="01E0"/>
        </w:tblPrEx>
        <w:tc>
          <w:tcPr>
            <w:tcW w:w="7797" w:type="dxa"/>
            <w:gridSpan w:val="5"/>
            <w:tcBorders>
              <w:top w:val="single" w:sz="4" w:space="0" w:color="auto"/>
              <w:bottom w:val="single" w:sz="12" w:space="0" w:color="auto"/>
              <w:right w:val="single" w:sz="12" w:space="0" w:color="auto"/>
            </w:tcBorders>
            <w:shd w:val="clear" w:color="auto" w:fill="auto"/>
          </w:tcPr>
          <w:p w:rsidR="006F0252" w:rsidRPr="006F0252" w:rsidRDefault="0021471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дополнительные листы к настоящей заявке</w:t>
            </w:r>
          </w:p>
        </w:tc>
        <w:tc>
          <w:tcPr>
            <w:tcW w:w="1134" w:type="dxa"/>
            <w:tcBorders>
              <w:top w:val="single" w:sz="4" w:space="0" w:color="auto"/>
              <w:left w:val="single" w:sz="12" w:space="0" w:color="auto"/>
              <w:bottom w:val="single" w:sz="12" w:space="0" w:color="auto"/>
              <w:right w:val="single" w:sz="4"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tc>
        <w:tc>
          <w:tcPr>
            <w:tcW w:w="850" w:type="dxa"/>
            <w:tcBorders>
              <w:top w:val="single" w:sz="4" w:space="0" w:color="auto"/>
              <w:left w:val="single" w:sz="4" w:space="0" w:color="auto"/>
              <w:bottom w:val="single" w:sz="12"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sz w:val="24"/>
                <w:szCs w:val="20"/>
                <w:lang w:eastAsia="ru-RU"/>
              </w:rPr>
            </w:pPr>
          </w:p>
        </w:tc>
      </w:tr>
      <w:tr w:rsidR="006F0252" w:rsidRPr="006F0252" w:rsidTr="006F0252">
        <w:tblPrEx>
          <w:tblLook w:val="01E0"/>
        </w:tblPrEx>
        <w:tc>
          <w:tcPr>
            <w:tcW w:w="9781" w:type="dxa"/>
            <w:gridSpan w:val="7"/>
            <w:tcBorders>
              <w:top w:val="single" w:sz="8" w:space="0" w:color="auto"/>
              <w:bottom w:val="single" w:sz="8"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     Заявителю известно, что в соответствии с пунктом 4 части 1 статьи 6 Федерального закона от 27 июля 2006 г. № 152-ФЗ «О персональных данных» (Собрание законодательства Российской Федерации, 2006, № 31, ст. 3451; 2020, № 17, ст. 2701) (далее – Федеральный закон от 27 июля 2006 г. № 152-ФЗ) Федеральная служба по интеллектуальной собственности осуществляет обработку персональных данных субъектов персональных данных, указанных в заявке, в целях и объеме, необходимых для предоставления государственной услуги.</w:t>
            </w:r>
          </w:p>
          <w:p w:rsidR="006F0252" w:rsidRPr="006F0252" w:rsidRDefault="006F0252" w:rsidP="006F0252">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t xml:space="preserve">     Заявитель подтверждает наличие согласия других субъектов персональных данных, указанных в заявке (за исключением согласия представителя), на обработку их персональных данных, приведенных в настоящей заявке, в Федеральной службе по интеллектуальной собственности в связи с предоставлением государственной услуги. Согласия оформлены в соответствии со статьей 9 Федерального закона от 27 июля 2006 г. № 152-ФЗ.</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80"/>
                <w:sz w:val="20"/>
                <w:szCs w:val="20"/>
                <w:lang w:eastAsia="ru-RU"/>
              </w:rPr>
            </w:pPr>
            <w:r w:rsidRPr="006F0252">
              <w:rPr>
                <w:rFonts w:ascii="Times New Roman" w:eastAsia="Times New Roman" w:hAnsi="Times New Roman" w:cs="Times New Roman"/>
                <w:sz w:val="20"/>
                <w:szCs w:val="20"/>
                <w:lang w:eastAsia="ru-RU"/>
              </w:rPr>
              <w:t xml:space="preserve">     Заявителю известно, что с информацией о состоянии делопроизводства, в том числе о направленных заявителю документах, можно ознакомиться на сайтах Роспатента (</w:t>
            </w:r>
            <w:hyperlink r:id="rId14" w:history="1">
              <w:r w:rsidRPr="006F0252">
                <w:rPr>
                  <w:rFonts w:ascii="Times New Roman" w:eastAsia="Times New Roman" w:hAnsi="Times New Roman" w:cs="Times New Roman"/>
                  <w:sz w:val="20"/>
                  <w:szCs w:val="20"/>
                  <w:lang w:eastAsia="ru-RU"/>
                </w:rPr>
                <w:t>www.rupto.ru</w:t>
              </w:r>
            </w:hyperlink>
            <w:r w:rsidRPr="006F0252">
              <w:rPr>
                <w:rFonts w:ascii="Times New Roman" w:eastAsia="Times New Roman" w:hAnsi="Times New Roman" w:cs="Times New Roman"/>
                <w:sz w:val="20"/>
                <w:szCs w:val="20"/>
                <w:lang w:eastAsia="ru-RU"/>
              </w:rPr>
              <w:t>) и ФИПС (</w:t>
            </w:r>
            <w:hyperlink r:id="rId15" w:history="1">
              <w:r w:rsidRPr="006F0252">
                <w:rPr>
                  <w:rFonts w:ascii="Times New Roman" w:eastAsia="Times New Roman" w:hAnsi="Times New Roman" w:cs="Times New Roman"/>
                  <w:sz w:val="20"/>
                  <w:szCs w:val="20"/>
                  <w:lang w:eastAsia="ru-RU"/>
                </w:rPr>
                <w:t>www.fips.ru</w:t>
              </w:r>
            </w:hyperlink>
            <w:r w:rsidRPr="006F0252">
              <w:rPr>
                <w:rFonts w:ascii="Times New Roman" w:eastAsia="Times New Roman" w:hAnsi="Times New Roman" w:cs="Times New Roman"/>
                <w:sz w:val="20"/>
                <w:szCs w:val="20"/>
                <w:lang w:eastAsia="ru-RU"/>
              </w:rPr>
              <w:t>) в информационно-телекоммуникационной сети «Интернет».</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ru-RU"/>
              </w:rPr>
            </w:pPr>
            <w:r w:rsidRPr="006F0252">
              <w:rPr>
                <w:rFonts w:ascii="Times New Roman" w:eastAsia="Times New Roman" w:hAnsi="Times New Roman" w:cs="Times New Roman"/>
                <w:sz w:val="20"/>
                <w:szCs w:val="20"/>
                <w:lang w:eastAsia="ru-RU"/>
              </w:rPr>
              <w:t xml:space="preserve">     Заявитель подтверждает достоверность информации, приведенной в настоящей заявке.</w:t>
            </w:r>
          </w:p>
        </w:tc>
      </w:tr>
      <w:tr w:rsidR="006F0252" w:rsidRPr="006F0252" w:rsidTr="006F0252">
        <w:tblPrEx>
          <w:tblLook w:val="01E0"/>
        </w:tblPrEx>
        <w:trPr>
          <w:trHeight w:val="1110"/>
        </w:trPr>
        <w:tc>
          <w:tcPr>
            <w:tcW w:w="9781" w:type="dxa"/>
            <w:gridSpan w:val="7"/>
            <w:tcBorders>
              <w:top w:val="single" w:sz="8" w:space="0" w:color="auto"/>
            </w:tcBorders>
            <w:shd w:val="clear" w:color="auto" w:fill="auto"/>
          </w:tcPr>
          <w:p w:rsidR="006F0252" w:rsidRPr="006F0252" w:rsidRDefault="006F0252" w:rsidP="006F0252">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Подпись </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sz w:val="20"/>
                <w:szCs w:val="20"/>
              </w:rPr>
            </w:pPr>
            <w:r w:rsidRPr="006F0252">
              <w:rPr>
                <w:rFonts w:ascii="Times New Roman" w:eastAsia="Times New Roman" w:hAnsi="Times New Roman" w:cs="Times New Roman"/>
                <w:sz w:val="20"/>
                <w:szCs w:val="20"/>
              </w:rPr>
              <w:t xml:space="preserve">Ректор </w:t>
            </w:r>
            <w:r w:rsidRPr="006F0252">
              <w:rPr>
                <w:rFonts w:ascii="Times New Roman" w:eastAsia="Times New Roman" w:hAnsi="Times New Roman" w:cs="Times New Roman"/>
                <w:sz w:val="20"/>
                <w:szCs w:val="20"/>
                <w:shd w:val="clear" w:color="auto" w:fill="FFFFFF"/>
              </w:rPr>
              <w:t>ФГБОУ ВО ГАГУ</w:t>
            </w:r>
            <w:r w:rsidRPr="006F0252">
              <w:rPr>
                <w:rFonts w:ascii="Times New Roman" w:eastAsia="Times New Roman" w:hAnsi="Times New Roman" w:cs="Times New Roman"/>
                <w:b/>
                <w:shd w:val="clear" w:color="auto" w:fill="FFFFFF"/>
              </w:rPr>
              <w:t xml:space="preserve">            ______________________                 __________________</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Подпись ФИО</w:t>
            </w:r>
          </w:p>
          <w:p w:rsidR="006F0252" w:rsidRPr="006F0252" w:rsidRDefault="006F0252" w:rsidP="006F0252">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6F0252">
              <w:rPr>
                <w:rFonts w:ascii="Times New Roman" w:eastAsia="Times New Roman" w:hAnsi="Times New Roman" w:cs="Times New Roman"/>
                <w:sz w:val="20"/>
                <w:szCs w:val="20"/>
              </w:rPr>
              <w:t xml:space="preserve">                                                                                                                         «____» ____________ 20___ г.</w:t>
            </w:r>
          </w:p>
          <w:p w:rsidR="006F0252" w:rsidRPr="006F0252" w:rsidRDefault="006F0252" w:rsidP="006F0252">
            <w:pPr>
              <w:widowControl w:val="0"/>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4"/>
                <w:szCs w:val="20"/>
                <w:lang w:eastAsia="ru-RU"/>
              </w:rPr>
            </w:pPr>
            <w:r w:rsidRPr="006F0252">
              <w:rPr>
                <w:rFonts w:ascii="Times New Roman" w:eastAsia="Times New Roman" w:hAnsi="Times New Roman" w:cs="Times New Roman"/>
                <w:bCs/>
                <w:i/>
                <w:iCs/>
                <w:sz w:val="18"/>
                <w:szCs w:val="18"/>
                <w:lang w:eastAsia="ru-RU"/>
              </w:rPr>
              <w:t>(Подпись, фамилия, имя и отчество (последнее – при наличии) заявителя(ей) или представителя заявителя(ей), или иного уполномоченного лица с указанием должности лица (при наличии), подписавшего документ (для юридических лиц), дата подписи (при подписании от имени юридического лица подпись руководителя или иного уполномоченного лица удостоверяется печатью при наличии).</w:t>
            </w:r>
          </w:p>
        </w:tc>
      </w:tr>
    </w:tbl>
    <w:p w:rsidR="006F0252" w:rsidRPr="006F0252" w:rsidRDefault="00214712" w:rsidP="006F0252">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F0252">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006F0252" w:rsidRPr="006F0252">
        <w:rPr>
          <w:rFonts w:ascii="Times New Roman" w:eastAsia="Times New Roman" w:hAnsi="Times New Roman" w:cs="Times New Roman"/>
          <w:sz w:val="20"/>
          <w:szCs w:val="20"/>
          <w:lang w:eastAsia="ru-RU"/>
        </w:rPr>
        <w:instrText xml:space="preserve"> FORMCHECKBOX </w:instrText>
      </w:r>
      <w:r w:rsidRPr="006F0252">
        <w:rPr>
          <w:rFonts w:ascii="Times New Roman" w:eastAsia="Times New Roman" w:hAnsi="Times New Roman" w:cs="Times New Roman"/>
          <w:sz w:val="20"/>
          <w:szCs w:val="20"/>
          <w:lang w:eastAsia="ru-RU"/>
        </w:rPr>
      </w:r>
      <w:r w:rsidRPr="006F0252">
        <w:rPr>
          <w:rFonts w:ascii="Times New Roman" w:eastAsia="Times New Roman" w:hAnsi="Times New Roman" w:cs="Times New Roman"/>
          <w:sz w:val="20"/>
          <w:szCs w:val="20"/>
          <w:lang w:eastAsia="ru-RU"/>
        </w:rPr>
        <w:fldChar w:fldCharType="end"/>
      </w:r>
      <w:r w:rsidR="006F0252" w:rsidRPr="006F0252">
        <w:rPr>
          <w:rFonts w:ascii="Times New Roman" w:eastAsia="Times New Roman" w:hAnsi="Times New Roman" w:cs="Times New Roman"/>
          <w:sz w:val="20"/>
          <w:szCs w:val="20"/>
          <w:lang w:eastAsia="ru-RU"/>
        </w:rPr>
        <w:t xml:space="preserve"> «см. продолжение на дополнительном листе»</w:t>
      </w:r>
    </w:p>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p>
    <w:p w:rsidR="006F0252" w:rsidRPr="006F0252" w:rsidRDefault="006F0252" w:rsidP="006F0252">
      <w:pPr>
        <w:widowControl w:val="0"/>
        <w:autoSpaceDE w:val="0"/>
        <w:autoSpaceDN w:val="0"/>
        <w:spacing w:after="0" w:line="240" w:lineRule="auto"/>
        <w:ind w:left="5103"/>
        <w:jc w:val="right"/>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Приложение №</w:t>
      </w:r>
      <w:r w:rsidR="00AA744D">
        <w:rPr>
          <w:rFonts w:ascii="Times New Roman" w:eastAsia="Times New Roman" w:hAnsi="Times New Roman" w:cs="Times New Roman"/>
          <w:b/>
          <w:sz w:val="24"/>
          <w:szCs w:val="24"/>
        </w:rPr>
        <w:t>1.</w:t>
      </w:r>
      <w:r w:rsidRPr="006F0252">
        <w:rPr>
          <w:rFonts w:ascii="Times New Roman" w:eastAsia="Times New Roman" w:hAnsi="Times New Roman" w:cs="Times New Roman"/>
          <w:b/>
          <w:sz w:val="24"/>
          <w:szCs w:val="24"/>
        </w:rPr>
        <w:t>10</w:t>
      </w:r>
    </w:p>
    <w:p w:rsidR="006F0252" w:rsidRPr="006F0252" w:rsidRDefault="006F0252" w:rsidP="006F0252">
      <w:pPr>
        <w:widowControl w:val="0"/>
        <w:autoSpaceDE w:val="0"/>
        <w:autoSpaceDN w:val="0"/>
        <w:spacing w:after="0" w:line="240" w:lineRule="auto"/>
        <w:ind w:left="5103"/>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lastRenderedPageBreak/>
        <w:t>К инструкции по порядку оформления и регистрации объектов интеллектуальной собственности в ГАГУ</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24"/>
          <w:szCs w:val="24"/>
        </w:rPr>
      </w:pPr>
    </w:p>
    <w:p w:rsidR="006F0252" w:rsidRPr="006F0252" w:rsidRDefault="006F0252" w:rsidP="006F0252">
      <w:pPr>
        <w:widowControl w:val="0"/>
        <w:autoSpaceDE w:val="0"/>
        <w:autoSpaceDN w:val="0"/>
        <w:spacing w:after="0" w:line="240" w:lineRule="auto"/>
        <w:jc w:val="center"/>
        <w:rPr>
          <w:rFonts w:ascii="Times New Roman" w:eastAsia="Times New Roman" w:hAnsi="Times New Roman" w:cs="Times New Roman"/>
          <w:b/>
          <w:sz w:val="24"/>
          <w:szCs w:val="24"/>
        </w:rPr>
      </w:pPr>
      <w:r w:rsidRPr="006F0252">
        <w:rPr>
          <w:rFonts w:ascii="Times New Roman" w:eastAsia="Times New Roman" w:hAnsi="Times New Roman" w:cs="Times New Roman"/>
          <w:b/>
          <w:sz w:val="24"/>
          <w:szCs w:val="24"/>
        </w:rPr>
        <w:t>Форма</w:t>
      </w:r>
    </w:p>
    <w:p w:rsidR="006F0252" w:rsidRPr="006F0252" w:rsidRDefault="006F0252" w:rsidP="006F0252">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w:b/>
          <w:sz w:val="24"/>
        </w:rPr>
      </w:pPr>
      <w:r w:rsidRPr="006F0252">
        <w:rPr>
          <w:rFonts w:ascii="Times New Roman" w:eastAsia="Calibri" w:hAnsi="Times New Roman" w:cs="Times New Roman"/>
          <w:b/>
          <w:sz w:val="24"/>
          <w:szCs w:val="24"/>
        </w:rPr>
        <w:t xml:space="preserve">Заявления </w:t>
      </w:r>
      <w:r w:rsidRPr="006F0252">
        <w:rPr>
          <w:rFonts w:ascii="Times New Roman CYR" w:eastAsia="Times New Roman" w:hAnsi="Times New Roman CYR" w:cs="Times New Roman"/>
          <w:b/>
          <w:sz w:val="24"/>
        </w:rPr>
        <w:t>на государственную регистрацию программы для ЭВМ или базы данных</w:t>
      </w:r>
    </w:p>
    <w:tbl>
      <w:tblPr>
        <w:tblW w:w="10208" w:type="dxa"/>
        <w:jc w:val="center"/>
        <w:tblInd w:w="-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3452"/>
        <w:gridCol w:w="1731"/>
        <w:gridCol w:w="1626"/>
        <w:gridCol w:w="751"/>
        <w:gridCol w:w="2648"/>
      </w:tblGrid>
      <w:tr w:rsidR="006F0252" w:rsidRPr="006F0252" w:rsidTr="006F0252">
        <w:trPr>
          <w:trHeight w:hRule="exact" w:val="1531"/>
          <w:jc w:val="center"/>
        </w:trPr>
        <w:tc>
          <w:tcPr>
            <w:tcW w:w="3452" w:type="dxa"/>
          </w:tcPr>
          <w:p w:rsidR="006F0252" w:rsidRPr="006F0252" w:rsidRDefault="006F0252" w:rsidP="006F0252">
            <w:pPr>
              <w:widowControl w:val="0"/>
              <w:autoSpaceDE w:val="0"/>
              <w:autoSpaceDN w:val="0"/>
              <w:spacing w:before="60" w:after="0" w:line="240" w:lineRule="auto"/>
              <w:jc w:val="center"/>
              <w:rPr>
                <w:rFonts w:ascii="Times New Roman" w:eastAsia="Calibri" w:hAnsi="Times New Roman" w:cs="Times New Roman"/>
                <w:b/>
                <w:bCs/>
                <w:sz w:val="14"/>
                <w:szCs w:val="16"/>
                <w:lang w:eastAsia="ru-RU"/>
              </w:rPr>
            </w:pPr>
            <w:r w:rsidRPr="006F0252">
              <w:rPr>
                <w:rFonts w:ascii="Times New Roman" w:eastAsia="Calibri" w:hAnsi="Times New Roman" w:cs="Times New Roman"/>
                <w:b/>
                <w:bCs/>
                <w:sz w:val="14"/>
                <w:szCs w:val="16"/>
                <w:lang w:eastAsia="ru-RU"/>
              </w:rPr>
              <w:t>ВХОДЯЩИЙ НОМЕР ВК</w:t>
            </w:r>
          </w:p>
          <w:p w:rsidR="006F0252" w:rsidRPr="006F0252" w:rsidRDefault="006F0252" w:rsidP="006F0252">
            <w:pPr>
              <w:widowControl w:val="0"/>
              <w:autoSpaceDE w:val="0"/>
              <w:autoSpaceDN w:val="0"/>
              <w:spacing w:before="600" w:after="0" w:line="240" w:lineRule="auto"/>
              <w:jc w:val="center"/>
              <w:rPr>
                <w:rFonts w:ascii="Times New Roman" w:eastAsia="Calibri" w:hAnsi="Times New Roman" w:cs="Times New Roman"/>
                <w:b/>
                <w:bCs/>
                <w:sz w:val="14"/>
                <w:szCs w:val="16"/>
                <w:lang w:eastAsia="ru-RU"/>
              </w:rPr>
            </w:pPr>
            <w:r w:rsidRPr="006F0252">
              <w:rPr>
                <w:rFonts w:ascii="Times New Roman" w:eastAsia="Calibri" w:hAnsi="Times New Roman" w:cs="Times New Roman"/>
                <w:b/>
                <w:bCs/>
                <w:sz w:val="14"/>
                <w:szCs w:val="16"/>
                <w:lang w:eastAsia="ru-RU"/>
              </w:rPr>
              <w:t>______________________________________</w:t>
            </w:r>
          </w:p>
          <w:p w:rsidR="006F0252" w:rsidRPr="006F0252" w:rsidRDefault="006F0252" w:rsidP="006F0252">
            <w:pPr>
              <w:widowControl w:val="0"/>
              <w:autoSpaceDE w:val="0"/>
              <w:autoSpaceDN w:val="0"/>
              <w:spacing w:before="240" w:after="0" w:line="240" w:lineRule="auto"/>
              <w:rPr>
                <w:rFonts w:ascii="Times New Roman" w:eastAsia="Calibri" w:hAnsi="Times New Roman" w:cs="Times New Roman"/>
                <w:sz w:val="14"/>
                <w:szCs w:val="16"/>
                <w:lang w:eastAsia="ru-RU"/>
              </w:rPr>
            </w:pPr>
            <w:r w:rsidRPr="006F0252">
              <w:rPr>
                <w:rFonts w:ascii="Times New Roman" w:eastAsia="Calibri" w:hAnsi="Times New Roman" w:cs="Times New Roman"/>
                <w:b/>
                <w:bCs/>
                <w:sz w:val="14"/>
                <w:szCs w:val="16"/>
                <w:lang w:eastAsia="ru-RU"/>
              </w:rPr>
              <w:t xml:space="preserve">Дата поступления: _____.  ______.  </w:t>
            </w:r>
            <w:r w:rsidRPr="006F0252">
              <w:rPr>
                <w:rFonts w:ascii="Times New Roman" w:eastAsia="Calibri" w:hAnsi="Times New Roman" w:cs="Times New Roman"/>
                <w:b/>
                <w:bCs/>
                <w:sz w:val="14"/>
                <w:szCs w:val="18"/>
                <w:lang w:eastAsia="ru-RU"/>
              </w:rPr>
              <w:t>20</w:t>
            </w:r>
            <w:r w:rsidRPr="006F0252">
              <w:rPr>
                <w:rFonts w:ascii="Times New Roman" w:eastAsia="Calibri" w:hAnsi="Times New Roman" w:cs="Times New Roman"/>
                <w:b/>
                <w:bCs/>
                <w:sz w:val="14"/>
                <w:szCs w:val="16"/>
                <w:lang w:eastAsia="ru-RU"/>
              </w:rPr>
              <w:t>______</w:t>
            </w:r>
          </w:p>
        </w:tc>
        <w:tc>
          <w:tcPr>
            <w:tcW w:w="3357" w:type="dxa"/>
            <w:gridSpan w:val="2"/>
          </w:tcPr>
          <w:p w:rsidR="006F0252" w:rsidRPr="006F0252" w:rsidRDefault="006F0252" w:rsidP="006F0252">
            <w:pPr>
              <w:widowControl w:val="0"/>
              <w:autoSpaceDE w:val="0"/>
              <w:autoSpaceDN w:val="0"/>
              <w:spacing w:before="60" w:after="0" w:line="240" w:lineRule="auto"/>
              <w:jc w:val="center"/>
              <w:rPr>
                <w:rFonts w:ascii="Times New Roman" w:eastAsia="Calibri" w:hAnsi="Times New Roman" w:cs="Times New Roman"/>
                <w:b/>
                <w:bCs/>
                <w:sz w:val="14"/>
                <w:szCs w:val="16"/>
                <w:lang w:eastAsia="ru-RU"/>
              </w:rPr>
            </w:pPr>
            <w:r w:rsidRPr="006F0252">
              <w:rPr>
                <w:rFonts w:ascii="Times New Roman" w:eastAsia="Calibri" w:hAnsi="Times New Roman" w:cs="Times New Roman"/>
                <w:b/>
                <w:bCs/>
                <w:caps/>
                <w:sz w:val="14"/>
                <w:szCs w:val="16"/>
                <w:lang w:eastAsia="ru-RU"/>
              </w:rPr>
              <w:t xml:space="preserve">РЕГИСТРАЦИОННЫЙ номер ПРОГРАММЫ ДЛЯэвм </w:t>
            </w:r>
            <w:r w:rsidRPr="006F0252">
              <w:rPr>
                <w:rFonts w:ascii="Times New Roman" w:eastAsia="Calibri" w:hAnsi="Times New Roman" w:cs="Times New Roman"/>
                <w:b/>
                <w:bCs/>
                <w:caps/>
                <w:sz w:val="14"/>
                <w:szCs w:val="12"/>
                <w:lang w:eastAsia="ru-RU"/>
              </w:rPr>
              <w:t>или</w:t>
            </w:r>
            <w:r w:rsidRPr="006F0252">
              <w:rPr>
                <w:rFonts w:ascii="Times New Roman" w:eastAsia="Calibri" w:hAnsi="Times New Roman" w:cs="Times New Roman"/>
                <w:b/>
                <w:bCs/>
                <w:caps/>
                <w:sz w:val="14"/>
                <w:szCs w:val="16"/>
                <w:lang w:eastAsia="ru-RU"/>
              </w:rPr>
              <w:t xml:space="preserve"> Базы Данных </w:t>
            </w:r>
            <w:r w:rsidRPr="006F0252">
              <w:rPr>
                <w:rFonts w:ascii="Times New Roman" w:eastAsia="Calibri" w:hAnsi="Times New Roman" w:cs="Times New Roman"/>
                <w:b/>
                <w:bCs/>
                <w:caps/>
                <w:sz w:val="14"/>
                <w:szCs w:val="12"/>
                <w:lang w:eastAsia="ru-RU"/>
              </w:rPr>
              <w:t>в</w:t>
            </w:r>
            <w:r w:rsidRPr="006F0252">
              <w:rPr>
                <w:rFonts w:ascii="Times New Roman" w:eastAsia="Calibri" w:hAnsi="Times New Roman" w:cs="Times New Roman"/>
                <w:b/>
                <w:bCs/>
                <w:caps/>
                <w:sz w:val="14"/>
                <w:szCs w:val="16"/>
                <w:lang w:eastAsia="ru-RU"/>
              </w:rPr>
              <w:t xml:space="preserve"> РЕЕСТРЕ</w:t>
            </w:r>
          </w:p>
          <w:p w:rsidR="006F0252" w:rsidRPr="006F0252" w:rsidRDefault="006F0252" w:rsidP="006F0252">
            <w:pPr>
              <w:widowControl w:val="0"/>
              <w:autoSpaceDE w:val="0"/>
              <w:autoSpaceDN w:val="0"/>
              <w:spacing w:before="240" w:after="0" w:line="240" w:lineRule="auto"/>
              <w:jc w:val="center"/>
              <w:rPr>
                <w:rFonts w:ascii="Times New Roman" w:eastAsia="Calibri" w:hAnsi="Times New Roman" w:cs="Times New Roman"/>
                <w:b/>
                <w:bCs/>
                <w:sz w:val="14"/>
                <w:szCs w:val="16"/>
                <w:lang w:eastAsia="ru-RU"/>
              </w:rPr>
            </w:pPr>
            <w:r w:rsidRPr="006F0252">
              <w:rPr>
                <w:rFonts w:ascii="Times New Roman" w:eastAsia="Calibri" w:hAnsi="Times New Roman" w:cs="Times New Roman"/>
                <w:b/>
                <w:bCs/>
                <w:sz w:val="14"/>
                <w:szCs w:val="16"/>
                <w:lang w:eastAsia="ru-RU"/>
              </w:rPr>
              <w:t xml:space="preserve">_________________________________ </w:t>
            </w:r>
          </w:p>
          <w:p w:rsidR="006F0252" w:rsidRPr="006F0252" w:rsidRDefault="006F0252" w:rsidP="006F0252">
            <w:pPr>
              <w:widowControl w:val="0"/>
              <w:autoSpaceDE w:val="0"/>
              <w:autoSpaceDN w:val="0"/>
              <w:spacing w:before="240" w:after="0" w:line="240" w:lineRule="auto"/>
              <w:rPr>
                <w:rFonts w:ascii="Times New Roman" w:eastAsia="Calibri" w:hAnsi="Times New Roman" w:cs="Times New Roman"/>
                <w:b/>
                <w:bCs/>
                <w:sz w:val="14"/>
                <w:szCs w:val="16"/>
                <w:lang w:eastAsia="ru-RU"/>
              </w:rPr>
            </w:pPr>
            <w:r w:rsidRPr="006F0252">
              <w:rPr>
                <w:rFonts w:ascii="Times New Roman" w:eastAsia="Calibri" w:hAnsi="Times New Roman" w:cs="Times New Roman"/>
                <w:b/>
                <w:bCs/>
                <w:sz w:val="14"/>
                <w:szCs w:val="16"/>
                <w:lang w:eastAsia="ru-RU"/>
              </w:rPr>
              <w:t xml:space="preserve">Дата регистрации:  _____.  _____.  </w:t>
            </w:r>
            <w:r w:rsidRPr="006F0252">
              <w:rPr>
                <w:rFonts w:ascii="Times New Roman" w:eastAsia="Calibri" w:hAnsi="Times New Roman" w:cs="Times New Roman"/>
                <w:b/>
                <w:bCs/>
                <w:sz w:val="14"/>
                <w:szCs w:val="18"/>
                <w:lang w:eastAsia="ru-RU"/>
              </w:rPr>
              <w:t>20</w:t>
            </w:r>
            <w:r w:rsidRPr="006F0252">
              <w:rPr>
                <w:rFonts w:ascii="Times New Roman" w:eastAsia="Calibri" w:hAnsi="Times New Roman" w:cs="Times New Roman"/>
                <w:b/>
                <w:bCs/>
                <w:sz w:val="14"/>
                <w:szCs w:val="16"/>
                <w:lang w:eastAsia="ru-RU"/>
              </w:rPr>
              <w:t>______</w:t>
            </w:r>
          </w:p>
        </w:tc>
        <w:tc>
          <w:tcPr>
            <w:tcW w:w="3399" w:type="dxa"/>
            <w:gridSpan w:val="2"/>
          </w:tcPr>
          <w:p w:rsidR="006F0252" w:rsidRPr="006F0252" w:rsidRDefault="006F0252" w:rsidP="006F0252">
            <w:pPr>
              <w:widowControl w:val="0"/>
              <w:autoSpaceDE w:val="0"/>
              <w:autoSpaceDN w:val="0"/>
              <w:spacing w:before="60" w:after="0" w:line="240" w:lineRule="auto"/>
              <w:outlineLvl w:val="3"/>
              <w:rPr>
                <w:rFonts w:ascii="Times New Roman" w:eastAsia="Calibri" w:hAnsi="Times New Roman" w:cs="Times New Roman"/>
                <w:b/>
                <w:bCs/>
                <w:color w:val="000000"/>
                <w:sz w:val="14"/>
                <w:szCs w:val="20"/>
                <w:lang w:eastAsia="ru-RU"/>
              </w:rPr>
            </w:pPr>
            <w:r w:rsidRPr="006F0252">
              <w:rPr>
                <w:rFonts w:ascii="Times New Roman" w:eastAsia="Calibri" w:hAnsi="Times New Roman" w:cs="Times New Roman"/>
                <w:b/>
                <w:bCs/>
                <w:color w:val="000000"/>
                <w:sz w:val="14"/>
                <w:szCs w:val="16"/>
                <w:lang w:eastAsia="ru-RU"/>
              </w:rPr>
              <w:t xml:space="preserve">РЕГИСТРАЦИОННЫЙ </w:t>
            </w:r>
            <w:r w:rsidRPr="006F0252">
              <w:rPr>
                <w:rFonts w:ascii="Times New Roman" w:eastAsia="Calibri" w:hAnsi="Times New Roman" w:cs="Times New Roman"/>
                <w:b/>
                <w:bCs/>
                <w:color w:val="000000"/>
                <w:sz w:val="14"/>
                <w:szCs w:val="20"/>
                <w:lang w:eastAsia="ru-RU"/>
              </w:rPr>
              <w:t>номер заявки</w:t>
            </w:r>
          </w:p>
          <w:p w:rsidR="006F0252" w:rsidRPr="006F0252" w:rsidRDefault="006F0252" w:rsidP="006F0252">
            <w:pPr>
              <w:widowControl w:val="0"/>
              <w:autoSpaceDE w:val="0"/>
              <w:autoSpaceDN w:val="0"/>
              <w:spacing w:before="480" w:after="0" w:line="240" w:lineRule="auto"/>
              <w:rPr>
                <w:rFonts w:ascii="Times New Roman" w:eastAsia="Calibri" w:hAnsi="Times New Roman" w:cs="Times New Roman"/>
                <w:sz w:val="14"/>
                <w:szCs w:val="24"/>
                <w:lang w:eastAsia="ru-RU"/>
              </w:rPr>
            </w:pPr>
            <w:r w:rsidRPr="006F0252">
              <w:rPr>
                <w:rFonts w:ascii="Times New Roman" w:eastAsia="Calibri" w:hAnsi="Times New Roman" w:cs="Times New Roman"/>
                <w:sz w:val="14"/>
                <w:szCs w:val="24"/>
                <w:lang w:eastAsia="ru-RU"/>
              </w:rPr>
              <w:t>_________________________</w:t>
            </w:r>
          </w:p>
          <w:p w:rsidR="006F0252" w:rsidRPr="006F0252" w:rsidRDefault="006F0252" w:rsidP="006F0252">
            <w:pPr>
              <w:widowControl w:val="0"/>
              <w:autoSpaceDE w:val="0"/>
              <w:autoSpaceDN w:val="0"/>
              <w:spacing w:before="240" w:after="0" w:line="240" w:lineRule="auto"/>
              <w:rPr>
                <w:rFonts w:ascii="Times New Roman" w:eastAsia="Calibri" w:hAnsi="Times New Roman" w:cs="Times New Roman"/>
                <w:b/>
                <w:bCs/>
                <w:caps/>
                <w:sz w:val="14"/>
                <w:szCs w:val="16"/>
                <w:lang w:eastAsia="ru-RU"/>
              </w:rPr>
            </w:pPr>
            <w:r w:rsidRPr="006F0252">
              <w:rPr>
                <w:rFonts w:ascii="Times New Roman" w:eastAsia="Calibri" w:hAnsi="Times New Roman" w:cs="Times New Roman"/>
                <w:b/>
                <w:bCs/>
                <w:sz w:val="14"/>
                <w:szCs w:val="16"/>
                <w:lang w:eastAsia="ru-RU"/>
              </w:rPr>
              <w:t xml:space="preserve">Дата поступления:  _____.  _____.  </w:t>
            </w:r>
            <w:r w:rsidRPr="006F0252">
              <w:rPr>
                <w:rFonts w:ascii="Times New Roman" w:eastAsia="Calibri" w:hAnsi="Times New Roman" w:cs="Times New Roman"/>
                <w:b/>
                <w:bCs/>
                <w:sz w:val="14"/>
                <w:szCs w:val="18"/>
                <w:lang w:eastAsia="ru-RU"/>
              </w:rPr>
              <w:t>20</w:t>
            </w:r>
            <w:r w:rsidRPr="006F0252">
              <w:rPr>
                <w:rFonts w:ascii="Times New Roman" w:eastAsia="Calibri" w:hAnsi="Times New Roman" w:cs="Times New Roman"/>
                <w:b/>
                <w:bCs/>
                <w:sz w:val="14"/>
                <w:szCs w:val="16"/>
                <w:lang w:eastAsia="ru-RU"/>
              </w:rPr>
              <w:t>______</w:t>
            </w:r>
          </w:p>
        </w:tc>
      </w:tr>
      <w:tr w:rsidR="006F0252" w:rsidRPr="006F0252" w:rsidTr="006F0252">
        <w:trPr>
          <w:trHeight w:val="454"/>
          <w:jc w:val="center"/>
        </w:trPr>
        <w:tc>
          <w:tcPr>
            <w:tcW w:w="5183" w:type="dxa"/>
            <w:gridSpan w:val="2"/>
            <w:vMerge w:val="restart"/>
            <w:tcBorders>
              <w:top w:val="nil"/>
            </w:tcBorders>
          </w:tcPr>
          <w:p w:rsidR="006F0252" w:rsidRPr="006F0252" w:rsidRDefault="006F0252" w:rsidP="006F0252">
            <w:pPr>
              <w:widowControl w:val="0"/>
              <w:autoSpaceDE w:val="0"/>
              <w:autoSpaceDN w:val="0"/>
              <w:spacing w:before="60" w:after="0" w:line="240" w:lineRule="auto"/>
              <w:jc w:val="center"/>
              <w:rPr>
                <w:rFonts w:ascii="Times New Roman" w:eastAsia="Calibri" w:hAnsi="Times New Roman" w:cs="Times New Roman"/>
                <w:b/>
                <w:bCs/>
                <w:spacing w:val="-6"/>
                <w:sz w:val="14"/>
                <w:szCs w:val="18"/>
                <w:lang w:eastAsia="ru-RU"/>
              </w:rPr>
            </w:pPr>
            <w:r w:rsidRPr="006F0252">
              <w:rPr>
                <w:rFonts w:ascii="Times New Roman" w:eastAsia="Calibri" w:hAnsi="Times New Roman" w:cs="Times New Roman"/>
                <w:b/>
                <w:bCs/>
                <w:spacing w:val="-6"/>
                <w:sz w:val="14"/>
                <w:szCs w:val="18"/>
                <w:lang w:eastAsia="ru-RU"/>
              </w:rPr>
              <w:t>В Федеральную службу по интеллектуальной собственности</w:t>
            </w:r>
          </w:p>
          <w:p w:rsidR="006F0252" w:rsidRPr="006F0252" w:rsidRDefault="006F0252" w:rsidP="006F0252">
            <w:pPr>
              <w:widowControl w:val="0"/>
              <w:autoSpaceDE w:val="0"/>
              <w:autoSpaceDN w:val="0"/>
              <w:spacing w:after="0" w:line="240" w:lineRule="auto"/>
              <w:jc w:val="center"/>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18"/>
                <w:lang w:eastAsia="ru-RU"/>
              </w:rPr>
              <w:t>Бережковская наб., д. 30, корп.1, г. Москва, Г-59, ГСП-3, 125993</w:t>
            </w:r>
          </w:p>
          <w:p w:rsidR="006F0252" w:rsidRPr="006F0252" w:rsidRDefault="006F0252" w:rsidP="006F0252">
            <w:pPr>
              <w:keepNext/>
              <w:widowControl w:val="0"/>
              <w:autoSpaceDE w:val="0"/>
              <w:autoSpaceDN w:val="0"/>
              <w:spacing w:before="60" w:after="0" w:line="192" w:lineRule="auto"/>
              <w:jc w:val="center"/>
              <w:outlineLvl w:val="1"/>
              <w:rPr>
                <w:rFonts w:ascii="Times New Roman" w:eastAsia="Times New Roman" w:hAnsi="Times New Roman" w:cs="Times New Roman"/>
                <w:b/>
                <w:bCs/>
                <w:iCs/>
                <w:sz w:val="14"/>
                <w:szCs w:val="20"/>
                <w:lang w:eastAsia="ru-RU"/>
              </w:rPr>
            </w:pPr>
            <w:r w:rsidRPr="006F0252">
              <w:rPr>
                <w:rFonts w:ascii="Times New Roman" w:eastAsia="Times New Roman" w:hAnsi="Times New Roman" w:cs="Times New Roman"/>
                <w:b/>
                <w:bCs/>
                <w:iCs/>
                <w:sz w:val="14"/>
                <w:szCs w:val="20"/>
                <w:lang w:eastAsia="ru-RU"/>
              </w:rPr>
              <w:t>З</w:t>
            </w:r>
            <w:smartTag w:uri="urn:schemas-microsoft-com:office:smarttags" w:element="PersonName">
              <w:smartTagPr>
                <w:attr w:name="ProductID" w:val="А Я В"/>
              </w:smartTagPr>
              <w:r w:rsidRPr="006F0252">
                <w:rPr>
                  <w:rFonts w:ascii="Times New Roman" w:eastAsia="Times New Roman" w:hAnsi="Times New Roman" w:cs="Times New Roman"/>
                  <w:b/>
                  <w:bCs/>
                  <w:iCs/>
                  <w:sz w:val="14"/>
                  <w:szCs w:val="20"/>
                  <w:lang w:eastAsia="ru-RU"/>
                </w:rPr>
                <w:t>А Я В</w:t>
              </w:r>
            </w:smartTag>
            <w:r w:rsidRPr="006F0252">
              <w:rPr>
                <w:rFonts w:ascii="Times New Roman" w:eastAsia="Times New Roman" w:hAnsi="Times New Roman" w:cs="Times New Roman"/>
                <w:b/>
                <w:bCs/>
                <w:iCs/>
                <w:sz w:val="14"/>
                <w:szCs w:val="20"/>
                <w:lang w:eastAsia="ru-RU"/>
              </w:rPr>
              <w:t xml:space="preserve"> Л Е Н И Е</w:t>
            </w:r>
          </w:p>
          <w:p w:rsidR="006F0252" w:rsidRPr="006F0252" w:rsidRDefault="006F0252" w:rsidP="006F0252">
            <w:pPr>
              <w:keepNext/>
              <w:widowControl w:val="0"/>
              <w:autoSpaceDE w:val="0"/>
              <w:autoSpaceDN w:val="0"/>
              <w:spacing w:after="0" w:line="192" w:lineRule="auto"/>
              <w:jc w:val="center"/>
              <w:outlineLvl w:val="2"/>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18"/>
                <w:lang w:eastAsia="ru-RU"/>
              </w:rPr>
              <w:t xml:space="preserve">о государственной регистрации </w:t>
            </w:r>
            <w:r w:rsidRPr="006F0252">
              <w:rPr>
                <w:rFonts w:ascii="Times New Roman" w:eastAsia="Calibri" w:hAnsi="Times New Roman" w:cs="Times New Roman"/>
                <w:b/>
                <w:sz w:val="14"/>
                <w:szCs w:val="18"/>
                <w:lang w:eastAsia="ru-RU"/>
              </w:rPr>
              <w:t>(отметить[X])</w:t>
            </w:r>
            <w:r w:rsidRPr="006F0252">
              <w:rPr>
                <w:rFonts w:ascii="Times New Roman" w:eastAsia="Calibri" w:hAnsi="Times New Roman" w:cs="Times New Roman"/>
                <w:b/>
                <w:bCs/>
                <w:sz w:val="14"/>
                <w:szCs w:val="18"/>
                <w:lang w:eastAsia="ru-RU"/>
              </w:rPr>
              <w:t xml:space="preserve">: </w:t>
            </w:r>
          </w:p>
          <w:p w:rsidR="006F0252" w:rsidRPr="006F0252" w:rsidRDefault="00214712" w:rsidP="006F0252">
            <w:pPr>
              <w:widowControl w:val="0"/>
              <w:autoSpaceDE w:val="0"/>
              <w:autoSpaceDN w:val="0"/>
              <w:spacing w:before="60" w:after="0" w:line="240" w:lineRule="auto"/>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z w:val="14"/>
                <w:szCs w:val="18"/>
                <w:lang w:eastAsia="ru-RU"/>
              </w:rPr>
              <w:t xml:space="preserve">Программы для ЭВМ  </w:t>
            </w:r>
          </w:p>
          <w:p w:rsidR="006F0252" w:rsidRPr="006F0252" w:rsidRDefault="00214712" w:rsidP="006F0252">
            <w:pPr>
              <w:widowControl w:val="0"/>
              <w:autoSpaceDE w:val="0"/>
              <w:autoSpaceDN w:val="0"/>
              <w:spacing w:after="0" w:line="240" w:lineRule="auto"/>
              <w:rPr>
                <w:rFonts w:ascii="Times New Roman" w:eastAsia="Calibri" w:hAnsi="Times New Roman" w:cs="Times New Roman"/>
                <w:b/>
                <w:bCs/>
                <w:sz w:val="14"/>
                <w:szCs w:val="16"/>
                <w:lang w:eastAsia="ru-RU"/>
              </w:rPr>
            </w:pP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pacing w:val="-8"/>
                <w:sz w:val="14"/>
                <w:szCs w:val="18"/>
                <w:lang w:eastAsia="ru-RU"/>
              </w:rPr>
              <w:t>Базы данных, государственная регистрация которой осуществляется в соответствии с пунктом 4 статьи 1259 Кодекса</w:t>
            </w:r>
          </w:p>
          <w:p w:rsidR="006F0252" w:rsidRPr="006F0252" w:rsidRDefault="00214712" w:rsidP="006F0252">
            <w:pPr>
              <w:widowControl w:val="0"/>
              <w:autoSpaceDE w:val="0"/>
              <w:autoSpaceDN w:val="0"/>
              <w:spacing w:after="40" w:line="240" w:lineRule="auto"/>
              <w:rPr>
                <w:rFonts w:ascii="Times New Roman" w:eastAsia="Calibri" w:hAnsi="Times New Roman" w:cs="Times New Roman"/>
                <w:b/>
                <w:sz w:val="14"/>
                <w:szCs w:val="20"/>
                <w:lang w:eastAsia="ru-RU"/>
              </w:rPr>
            </w:pP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pacing w:val="-8"/>
                <w:sz w:val="14"/>
                <w:szCs w:val="18"/>
                <w:lang w:eastAsia="ru-RU"/>
              </w:rPr>
              <w:t>Базы данных, государственная регистрация которой осуществляется в соответствии с пунктом 3 статьи 1334 Кодекса</w:t>
            </w:r>
          </w:p>
        </w:tc>
        <w:tc>
          <w:tcPr>
            <w:tcW w:w="5025" w:type="dxa"/>
            <w:gridSpan w:val="3"/>
            <w:tcBorders>
              <w:top w:val="nil"/>
            </w:tcBorders>
          </w:tcPr>
          <w:p w:rsidR="006F0252" w:rsidRPr="006F0252" w:rsidRDefault="006F0252" w:rsidP="006F0252">
            <w:pPr>
              <w:widowControl w:val="0"/>
              <w:autoSpaceDE w:val="0"/>
              <w:autoSpaceDN w:val="0"/>
              <w:spacing w:before="60" w:after="0" w:line="240" w:lineRule="auto"/>
              <w:ind w:left="-57"/>
              <w:rPr>
                <w:rFonts w:ascii="Times New Roman" w:eastAsia="Calibri" w:hAnsi="Times New Roman" w:cs="Times New Roman"/>
                <w:b/>
                <w:bCs/>
                <w:spacing w:val="-6"/>
                <w:sz w:val="14"/>
                <w:szCs w:val="18"/>
                <w:lang w:eastAsia="ru-RU"/>
              </w:rPr>
            </w:pPr>
            <w:r w:rsidRPr="006F0252">
              <w:rPr>
                <w:rFonts w:ascii="Times New Roman" w:eastAsia="Calibri" w:hAnsi="Times New Roman" w:cs="Times New Roman"/>
                <w:b/>
                <w:bCs/>
                <w:sz w:val="14"/>
                <w:szCs w:val="16"/>
                <w:lang w:eastAsia="ru-RU"/>
              </w:rPr>
              <w:t xml:space="preserve">АДРЕС ДЛЯ ПЕРЕПИСКИ </w:t>
            </w:r>
            <w:r w:rsidRPr="006F0252">
              <w:rPr>
                <w:rFonts w:ascii="Times New Roman" w:eastAsia="Calibri" w:hAnsi="Times New Roman" w:cs="Times New Roman"/>
                <w:i/>
                <w:iCs/>
                <w:sz w:val="14"/>
                <w:szCs w:val="18"/>
                <w:lang w:eastAsia="ru-RU"/>
              </w:rPr>
              <w:t>(</w:t>
            </w:r>
            <w:r w:rsidRPr="006F0252">
              <w:rPr>
                <w:rFonts w:ascii="Times New Roman" w:eastAsia="Calibri" w:hAnsi="Times New Roman" w:cs="Times New Roman"/>
                <w:i/>
                <w:iCs/>
                <w:spacing w:val="-6"/>
                <w:sz w:val="14"/>
                <w:szCs w:val="18"/>
                <w:lang w:eastAsia="ru-RU"/>
              </w:rPr>
              <w:t>Почтовый  индекс,  адрес  на терри-тории Российской Федерации; имя  или наименование адресата)</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r w:rsidRPr="006F0252">
              <w:rPr>
                <w:rFonts w:ascii="Times New Roman" w:eastAsia="Times New Roman" w:hAnsi="Times New Roman" w:cs="Times New Roman"/>
                <w:b/>
                <w:color w:val="000000"/>
                <w:sz w:val="20"/>
                <w:szCs w:val="20"/>
                <w:shd w:val="clear" w:color="auto" w:fill="FFFFFF"/>
              </w:rPr>
              <w:t>ФГБОУ ВО ГАГУ</w:t>
            </w:r>
          </w:p>
          <w:p w:rsidR="006F0252" w:rsidRPr="006F0252" w:rsidRDefault="006F0252" w:rsidP="006F0252">
            <w:pPr>
              <w:widowControl w:val="0"/>
              <w:overflowPunct w:val="0"/>
              <w:autoSpaceDE w:val="0"/>
              <w:autoSpaceDN w:val="0"/>
              <w:adjustRightInd w:val="0"/>
              <w:spacing w:after="0" w:line="240" w:lineRule="auto"/>
              <w:textAlignment w:val="baseline"/>
              <w:rPr>
                <w:rFonts w:ascii="Times New Roman" w:eastAsia="Calibri" w:hAnsi="Times New Roman" w:cs="Times New Roman"/>
                <w:b/>
                <w:sz w:val="14"/>
                <w:lang w:eastAsia="ru-RU"/>
              </w:rPr>
            </w:pPr>
            <w:r w:rsidRPr="006F0252">
              <w:rPr>
                <w:rFonts w:ascii="Times New Roman" w:eastAsia="Times New Roman" w:hAnsi="Times New Roman" w:cs="Times New Roman"/>
                <w:b/>
                <w:color w:val="000000"/>
                <w:sz w:val="20"/>
                <w:szCs w:val="20"/>
                <w:shd w:val="clear" w:color="auto" w:fill="FFFFFF"/>
              </w:rPr>
              <w:t>649000, Республика Алтай, г. Горно-Алтайск, ул. Ленкина, 1</w:t>
            </w:r>
          </w:p>
        </w:tc>
      </w:tr>
      <w:tr w:rsidR="006F0252" w:rsidRPr="006F0252" w:rsidTr="006F0252">
        <w:trPr>
          <w:trHeight w:hRule="exact" w:val="340"/>
          <w:jc w:val="center"/>
        </w:trPr>
        <w:tc>
          <w:tcPr>
            <w:tcW w:w="5183" w:type="dxa"/>
            <w:gridSpan w:val="2"/>
            <w:vMerge/>
          </w:tcPr>
          <w:p w:rsidR="006F0252" w:rsidRPr="006F0252" w:rsidRDefault="006F0252" w:rsidP="006F0252">
            <w:pPr>
              <w:keepNext/>
              <w:widowControl w:val="0"/>
              <w:autoSpaceDE w:val="0"/>
              <w:autoSpaceDN w:val="0"/>
              <w:spacing w:after="0" w:line="240" w:lineRule="auto"/>
              <w:jc w:val="center"/>
              <w:outlineLvl w:val="1"/>
              <w:rPr>
                <w:rFonts w:ascii="Times New Roman" w:eastAsia="Times New Roman" w:hAnsi="Times New Roman" w:cs="Times New Roman"/>
                <w:b/>
                <w:bCs/>
                <w:iCs/>
                <w:sz w:val="14"/>
                <w:szCs w:val="20"/>
                <w:lang w:eastAsia="ru-RU"/>
              </w:rPr>
            </w:pPr>
          </w:p>
        </w:tc>
        <w:tc>
          <w:tcPr>
            <w:tcW w:w="2377" w:type="dxa"/>
            <w:gridSpan w:val="2"/>
            <w:tcBorders>
              <w:top w:val="nil"/>
            </w:tcBorders>
          </w:tcPr>
          <w:p w:rsidR="006F0252" w:rsidRPr="006F0252" w:rsidRDefault="006F0252" w:rsidP="006F0252">
            <w:pPr>
              <w:widowControl w:val="0"/>
              <w:autoSpaceDE w:val="0"/>
              <w:autoSpaceDN w:val="0"/>
              <w:spacing w:before="40" w:after="0" w:line="240" w:lineRule="auto"/>
              <w:ind w:left="-57"/>
              <w:rPr>
                <w:rFonts w:ascii="Times New Roman" w:eastAsia="Calibri" w:hAnsi="Times New Roman" w:cs="Times New Roman"/>
                <w:b/>
                <w:bCs/>
                <w:sz w:val="14"/>
                <w:szCs w:val="20"/>
                <w:lang w:eastAsia="ru-RU"/>
              </w:rPr>
            </w:pPr>
            <w:r w:rsidRPr="006F0252">
              <w:rPr>
                <w:rFonts w:ascii="Times New Roman" w:eastAsia="Calibri" w:hAnsi="Times New Roman" w:cs="Times New Roman"/>
                <w:b/>
                <w:bCs/>
                <w:sz w:val="14"/>
                <w:szCs w:val="20"/>
                <w:lang w:eastAsia="ru-RU"/>
              </w:rPr>
              <w:t xml:space="preserve">Тел.: </w:t>
            </w:r>
            <w:r w:rsidRPr="006F0252">
              <w:rPr>
                <w:rFonts w:ascii="Times New Roman" w:eastAsia="Times New Roman" w:hAnsi="Times New Roman" w:cs="Times New Roman"/>
                <w:sz w:val="20"/>
                <w:szCs w:val="20"/>
              </w:rPr>
              <w:t>8</w:t>
            </w:r>
            <w:r w:rsidRPr="006F0252">
              <w:rPr>
                <w:rFonts w:ascii="Times New Roman" w:eastAsia="Times New Roman" w:hAnsi="Times New Roman" w:cs="Times New Roman"/>
                <w:color w:val="000000"/>
                <w:sz w:val="20"/>
                <w:szCs w:val="20"/>
                <w:shd w:val="clear" w:color="auto" w:fill="FFFFFF"/>
              </w:rPr>
              <w:t xml:space="preserve"> (38822) 26439</w:t>
            </w:r>
          </w:p>
        </w:tc>
        <w:tc>
          <w:tcPr>
            <w:tcW w:w="2648" w:type="dxa"/>
            <w:tcBorders>
              <w:top w:val="nil"/>
            </w:tcBorders>
          </w:tcPr>
          <w:p w:rsidR="006F0252" w:rsidRPr="006F0252" w:rsidRDefault="006F0252" w:rsidP="006F0252">
            <w:pPr>
              <w:widowControl w:val="0"/>
              <w:autoSpaceDE w:val="0"/>
              <w:autoSpaceDN w:val="0"/>
              <w:spacing w:before="40" w:after="0" w:line="240" w:lineRule="auto"/>
              <w:ind w:left="-57"/>
              <w:rPr>
                <w:rFonts w:ascii="Times New Roman" w:eastAsia="Calibri" w:hAnsi="Times New Roman" w:cs="Times New Roman"/>
                <w:b/>
                <w:bCs/>
                <w:sz w:val="14"/>
                <w:szCs w:val="20"/>
                <w:lang w:eastAsia="ru-RU"/>
              </w:rPr>
            </w:pPr>
            <w:r w:rsidRPr="006F0252">
              <w:rPr>
                <w:rFonts w:ascii="Times New Roman" w:eastAsia="Calibri" w:hAnsi="Times New Roman" w:cs="Times New Roman"/>
                <w:b/>
                <w:bCs/>
                <w:sz w:val="14"/>
                <w:szCs w:val="20"/>
                <w:lang w:eastAsia="ru-RU"/>
              </w:rPr>
              <w:t xml:space="preserve">Факс: </w:t>
            </w:r>
          </w:p>
        </w:tc>
      </w:tr>
      <w:tr w:rsidR="006F0252" w:rsidRPr="006F0252" w:rsidTr="006F0252">
        <w:trPr>
          <w:trHeight w:hRule="exact" w:val="379"/>
          <w:jc w:val="center"/>
        </w:trPr>
        <w:tc>
          <w:tcPr>
            <w:tcW w:w="5183" w:type="dxa"/>
            <w:gridSpan w:val="2"/>
            <w:vMerge/>
          </w:tcPr>
          <w:p w:rsidR="006F0252" w:rsidRPr="006F0252" w:rsidRDefault="006F0252" w:rsidP="006F0252">
            <w:pPr>
              <w:keepNext/>
              <w:widowControl w:val="0"/>
              <w:autoSpaceDE w:val="0"/>
              <w:autoSpaceDN w:val="0"/>
              <w:spacing w:after="0" w:line="240" w:lineRule="auto"/>
              <w:jc w:val="center"/>
              <w:outlineLvl w:val="1"/>
              <w:rPr>
                <w:rFonts w:ascii="Times New Roman" w:eastAsia="Times New Roman" w:hAnsi="Times New Roman" w:cs="Times New Roman"/>
                <w:b/>
                <w:bCs/>
                <w:iCs/>
                <w:sz w:val="14"/>
                <w:szCs w:val="20"/>
                <w:lang w:eastAsia="ru-RU"/>
              </w:rPr>
            </w:pPr>
          </w:p>
        </w:tc>
        <w:tc>
          <w:tcPr>
            <w:tcW w:w="5025" w:type="dxa"/>
            <w:gridSpan w:val="3"/>
            <w:tcBorders>
              <w:top w:val="nil"/>
            </w:tcBorders>
          </w:tcPr>
          <w:p w:rsidR="006F0252" w:rsidRPr="006F0252" w:rsidRDefault="006F0252" w:rsidP="006F0252">
            <w:pPr>
              <w:widowControl w:val="0"/>
              <w:autoSpaceDE w:val="0"/>
              <w:autoSpaceDN w:val="0"/>
              <w:spacing w:before="40" w:after="0" w:line="240" w:lineRule="auto"/>
              <w:ind w:left="-57"/>
              <w:rPr>
                <w:rFonts w:ascii="Times New Roman" w:eastAsia="Calibri" w:hAnsi="Times New Roman" w:cs="Times New Roman"/>
                <w:b/>
                <w:spacing w:val="-8"/>
                <w:sz w:val="14"/>
                <w:szCs w:val="20"/>
                <w:lang w:eastAsia="ru-RU"/>
              </w:rPr>
            </w:pPr>
            <w:r w:rsidRPr="006F0252">
              <w:rPr>
                <w:rFonts w:ascii="Times New Roman" w:eastAsia="Calibri" w:hAnsi="Times New Roman" w:cs="Times New Roman"/>
                <w:b/>
                <w:spacing w:val="-8"/>
                <w:sz w:val="14"/>
                <w:szCs w:val="20"/>
                <w:lang w:eastAsia="ru-RU"/>
              </w:rPr>
              <w:t xml:space="preserve">Адрес электронной почты: </w:t>
            </w:r>
          </w:p>
          <w:p w:rsidR="006F0252" w:rsidRPr="006F0252" w:rsidRDefault="006F0252" w:rsidP="006F0252">
            <w:pPr>
              <w:widowControl w:val="0"/>
              <w:autoSpaceDE w:val="0"/>
              <w:autoSpaceDN w:val="0"/>
              <w:spacing w:after="0" w:line="240" w:lineRule="auto"/>
              <w:ind w:left="-57"/>
              <w:rPr>
                <w:rFonts w:ascii="Times New Roman" w:eastAsia="Calibri" w:hAnsi="Times New Roman" w:cs="Times New Roman"/>
                <w:b/>
                <w:bCs/>
                <w:spacing w:val="-8"/>
                <w:sz w:val="14"/>
                <w:lang w:eastAsia="ru-RU"/>
              </w:rPr>
            </w:pPr>
          </w:p>
        </w:tc>
      </w:tr>
      <w:tr w:rsidR="006F0252" w:rsidRPr="006F0252" w:rsidTr="006F0252">
        <w:trPr>
          <w:trHeight w:hRule="exact" w:val="568"/>
          <w:jc w:val="center"/>
        </w:trPr>
        <w:tc>
          <w:tcPr>
            <w:tcW w:w="10208" w:type="dxa"/>
            <w:gridSpan w:val="5"/>
            <w:tcBorders>
              <w:top w:val="nil"/>
            </w:tcBorders>
          </w:tcPr>
          <w:p w:rsidR="006F0252" w:rsidRPr="006F0252" w:rsidRDefault="006F0252" w:rsidP="006F0252">
            <w:pPr>
              <w:widowControl w:val="0"/>
              <w:autoSpaceDE w:val="0"/>
              <w:autoSpaceDN w:val="0"/>
              <w:spacing w:before="60" w:after="0" w:line="240" w:lineRule="auto"/>
              <w:jc w:val="both"/>
              <w:rPr>
                <w:rFonts w:ascii="Times New Roman" w:eastAsia="Calibri" w:hAnsi="Times New Roman" w:cs="Times New Roman"/>
                <w:sz w:val="14"/>
                <w:szCs w:val="12"/>
                <w:lang w:eastAsia="ru-RU"/>
              </w:rPr>
            </w:pPr>
            <w:r w:rsidRPr="006F0252">
              <w:rPr>
                <w:rFonts w:ascii="Times New Roman" w:eastAsia="Calibri" w:hAnsi="Times New Roman" w:cs="Times New Roman"/>
                <w:b/>
                <w:bCs/>
                <w:sz w:val="14"/>
                <w:szCs w:val="16"/>
                <w:lang w:eastAsia="ru-RU"/>
              </w:rPr>
              <w:t xml:space="preserve">Представляя указанные ниже документы, заявитель подтверждает отсутствие в представленном на регистрацию объекте сведений, составляющих государственную тайну, и предоставляет Роспатенту право на воспроизведение материалов, идентифицирующих регистрируемый объект, на бумажном носителе и  путем записи на электронном носителе, в том числе записи в память ЭВМ, в целях, необходимых для предоставления  государственной услуги </w:t>
            </w:r>
          </w:p>
        </w:tc>
      </w:tr>
      <w:tr w:rsidR="006F0252" w:rsidRPr="006F0252" w:rsidTr="006F0252">
        <w:trPr>
          <w:trHeight w:val="604"/>
          <w:jc w:val="center"/>
        </w:trPr>
        <w:tc>
          <w:tcPr>
            <w:tcW w:w="10208" w:type="dxa"/>
            <w:gridSpan w:val="5"/>
          </w:tcPr>
          <w:p w:rsidR="006F0252" w:rsidRPr="006F0252" w:rsidRDefault="006F0252" w:rsidP="006F0252">
            <w:pPr>
              <w:widowControl w:val="0"/>
              <w:autoSpaceDE w:val="0"/>
              <w:autoSpaceDN w:val="0"/>
              <w:spacing w:before="60" w:after="0" w:line="240" w:lineRule="auto"/>
              <w:rPr>
                <w:rFonts w:ascii="Times New Roman" w:eastAsia="Calibri" w:hAnsi="Times New Roman" w:cs="Times New Roman"/>
                <w:b/>
                <w:bCs/>
                <w:caps/>
                <w:sz w:val="14"/>
                <w:szCs w:val="18"/>
                <w:lang w:eastAsia="ru-RU"/>
              </w:rPr>
            </w:pPr>
            <w:r w:rsidRPr="006F0252">
              <w:rPr>
                <w:rFonts w:ascii="Times New Roman" w:eastAsia="Calibri" w:hAnsi="Times New Roman" w:cs="Times New Roman"/>
                <w:b/>
                <w:bCs/>
                <w:caps/>
                <w:sz w:val="14"/>
                <w:szCs w:val="18"/>
                <w:lang w:eastAsia="ru-RU"/>
              </w:rPr>
              <w:t>1. Название представленной на регистрацию ПРОГРАММы ДЛЯ ЭВМ ИЛИ БАЗЫ ДАННЫХ</w:t>
            </w:r>
          </w:p>
          <w:p w:rsidR="006F0252" w:rsidRPr="006F0252" w:rsidRDefault="006F0252" w:rsidP="006F0252">
            <w:pPr>
              <w:widowControl w:val="0"/>
              <w:autoSpaceDE w:val="0"/>
              <w:autoSpaceDN w:val="0"/>
              <w:spacing w:after="0" w:line="240" w:lineRule="auto"/>
              <w:jc w:val="both"/>
              <w:rPr>
                <w:rFonts w:ascii="Times New Roman" w:eastAsia="Calibri" w:hAnsi="Times New Roman" w:cs="Times New Roman"/>
                <w:b/>
                <w:iCs/>
                <w:spacing w:val="-2"/>
                <w:sz w:val="14"/>
                <w:szCs w:val="24"/>
                <w:lang w:eastAsia="ru-RU"/>
              </w:rPr>
            </w:pPr>
          </w:p>
          <w:p w:rsidR="006F0252" w:rsidRPr="006F0252" w:rsidRDefault="006F0252" w:rsidP="006F0252">
            <w:pPr>
              <w:widowControl w:val="0"/>
              <w:autoSpaceDE w:val="0"/>
              <w:autoSpaceDN w:val="0"/>
              <w:spacing w:after="0" w:line="240" w:lineRule="auto"/>
              <w:jc w:val="both"/>
              <w:rPr>
                <w:rFonts w:ascii="Times New Roman" w:eastAsia="Calibri" w:hAnsi="Times New Roman" w:cs="Times New Roman"/>
                <w:b/>
                <w:iCs/>
                <w:spacing w:val="-2"/>
                <w:sz w:val="14"/>
                <w:szCs w:val="24"/>
                <w:lang w:eastAsia="ru-RU"/>
              </w:rPr>
            </w:pPr>
          </w:p>
          <w:p w:rsidR="006F0252" w:rsidRPr="006F0252" w:rsidRDefault="006F0252" w:rsidP="006F0252">
            <w:pPr>
              <w:widowControl w:val="0"/>
              <w:autoSpaceDE w:val="0"/>
              <w:autoSpaceDN w:val="0"/>
              <w:spacing w:after="60" w:line="240" w:lineRule="auto"/>
              <w:rPr>
                <w:rFonts w:ascii="Times New Roman" w:eastAsia="Calibri" w:hAnsi="Times New Roman" w:cs="Times New Roman"/>
                <w:b/>
                <w:bCs/>
                <w:sz w:val="14"/>
                <w:szCs w:val="24"/>
                <w:lang w:eastAsia="ru-RU"/>
              </w:rPr>
            </w:pPr>
          </w:p>
        </w:tc>
      </w:tr>
      <w:tr w:rsidR="006F0252" w:rsidRPr="006F0252" w:rsidTr="006F0252">
        <w:trPr>
          <w:trHeight w:val="3010"/>
          <w:jc w:val="center"/>
        </w:trPr>
        <w:tc>
          <w:tcPr>
            <w:tcW w:w="10208" w:type="dxa"/>
            <w:gridSpan w:val="5"/>
          </w:tcPr>
          <w:p w:rsidR="006F0252" w:rsidRPr="006F0252" w:rsidRDefault="006F0252" w:rsidP="006F0252">
            <w:pPr>
              <w:widowControl w:val="0"/>
              <w:autoSpaceDE w:val="0"/>
              <w:autoSpaceDN w:val="0"/>
              <w:spacing w:before="60" w:after="0" w:line="240" w:lineRule="auto"/>
              <w:jc w:val="both"/>
              <w:rPr>
                <w:rFonts w:ascii="Times New Roman" w:eastAsia="Calibri" w:hAnsi="Times New Roman" w:cs="Times New Roman"/>
                <w:b/>
                <w:bCs/>
                <w:sz w:val="14"/>
                <w:szCs w:val="18"/>
                <w:lang w:eastAsia="ru-RU"/>
              </w:rPr>
            </w:pPr>
            <w:r w:rsidRPr="006F0252">
              <w:rPr>
                <w:rFonts w:ascii="Times New Roman" w:eastAsia="Calibri" w:hAnsi="Times New Roman" w:cs="Times New Roman"/>
                <w:b/>
                <w:bCs/>
                <w:caps/>
                <w:sz w:val="14"/>
                <w:szCs w:val="18"/>
                <w:lang w:eastAsia="ru-RU"/>
              </w:rPr>
              <w:t>2.</w:t>
            </w:r>
            <w:r w:rsidRPr="006F0252">
              <w:rPr>
                <w:rFonts w:ascii="Times New Roman" w:eastAsia="Calibri" w:hAnsi="Times New Roman" w:cs="Times New Roman"/>
                <w:b/>
                <w:bCs/>
                <w:sz w:val="14"/>
                <w:szCs w:val="18"/>
                <w:lang w:eastAsia="ru-RU"/>
              </w:rPr>
              <w:t xml:space="preserve"> ПРАВООБЛАДАТЕЛЬ (ЗАЯВИТЕЛЬ(И))</w:t>
            </w:r>
            <w:r w:rsidRPr="006F0252">
              <w:rPr>
                <w:rFonts w:ascii="Times New Roman" w:eastAsia="Calibri" w:hAnsi="Times New Roman" w:cs="Times New Roman"/>
                <w:b/>
                <w:bCs/>
                <w:sz w:val="14"/>
                <w:szCs w:val="16"/>
                <w:lang w:eastAsia="ru-RU"/>
              </w:rPr>
              <w:t xml:space="preserve">ОГРН:  </w:t>
            </w:r>
            <w:r w:rsidRPr="006F0252">
              <w:rPr>
                <w:rFonts w:ascii="Times New Roman" w:eastAsia="Times New Roman" w:hAnsi="Times New Roman" w:cs="Times New Roman"/>
                <w:b/>
                <w:bCs/>
                <w:color w:val="000000"/>
                <w:sz w:val="20"/>
                <w:szCs w:val="20"/>
                <w:shd w:val="clear" w:color="auto" w:fill="FFFFFF"/>
              </w:rPr>
              <w:t>1020400755880</w:t>
            </w:r>
            <w:r w:rsidRPr="006F0252">
              <w:rPr>
                <w:rFonts w:ascii="Times New Roman" w:eastAsia="Calibri" w:hAnsi="Times New Roman" w:cs="Times New Roman"/>
                <w:b/>
                <w:bCs/>
                <w:sz w:val="20"/>
                <w:szCs w:val="20"/>
                <w:lang w:eastAsia="ru-RU"/>
              </w:rPr>
              <w:t>ИНН:</w:t>
            </w:r>
            <w:r w:rsidRPr="006F0252">
              <w:rPr>
                <w:rFonts w:ascii="Times New Roman" w:eastAsia="Times New Roman" w:hAnsi="Times New Roman" w:cs="Times New Roman"/>
                <w:b/>
                <w:bCs/>
                <w:color w:val="000000"/>
                <w:sz w:val="20"/>
                <w:szCs w:val="20"/>
                <w:shd w:val="clear" w:color="auto" w:fill="FFFFFF"/>
              </w:rPr>
              <w:t xml:space="preserve"> 0411002237</w:t>
            </w:r>
          </w:p>
          <w:p w:rsidR="006F0252" w:rsidRPr="006F0252" w:rsidRDefault="006F0252" w:rsidP="006F0252">
            <w:pPr>
              <w:widowControl w:val="0"/>
              <w:autoSpaceDE w:val="0"/>
              <w:autoSpaceDN w:val="0"/>
              <w:spacing w:before="60" w:after="0" w:line="240" w:lineRule="auto"/>
              <w:jc w:val="both"/>
              <w:rPr>
                <w:rFonts w:ascii="Times New Roman" w:eastAsia="Calibri" w:hAnsi="Times New Roman" w:cs="Times New Roman"/>
                <w:b/>
                <w:iCs/>
                <w:spacing w:val="-2"/>
                <w:sz w:val="14"/>
                <w:szCs w:val="16"/>
                <w:u w:val="single"/>
                <w:lang w:eastAsia="ru-RU"/>
              </w:rPr>
            </w:pPr>
            <w:r w:rsidRPr="006F0252">
              <w:rPr>
                <w:rFonts w:ascii="Times New Roman" w:eastAsia="Calibri" w:hAnsi="Times New Roman" w:cs="Times New Roman"/>
                <w:b/>
                <w:iCs/>
                <w:spacing w:val="-2"/>
                <w:sz w:val="14"/>
                <w:szCs w:val="18"/>
                <w:lang w:eastAsia="ru-RU"/>
              </w:rPr>
              <w:t xml:space="preserve">Серия и номер документа, удостоверяющего личность </w:t>
            </w:r>
            <w:r w:rsidRPr="006F0252">
              <w:rPr>
                <w:rFonts w:ascii="Times New Roman" w:eastAsia="Calibri" w:hAnsi="Times New Roman" w:cs="Times New Roman"/>
                <w:b/>
                <w:iCs/>
                <w:spacing w:val="-2"/>
                <w:sz w:val="14"/>
                <w:szCs w:val="16"/>
                <w:lang w:eastAsia="ru-RU"/>
              </w:rPr>
              <w:t>СНИЛС:</w:t>
            </w:r>
            <w:r w:rsidRPr="006F0252">
              <w:rPr>
                <w:rFonts w:ascii="Times New Roman" w:eastAsia="Calibri" w:hAnsi="Times New Roman" w:cs="Times New Roman"/>
                <w:b/>
                <w:iCs/>
                <w:spacing w:val="-2"/>
                <w:sz w:val="14"/>
                <w:u w:val="single"/>
                <w:lang w:eastAsia="ru-RU"/>
              </w:rPr>
              <w:t>_</w:t>
            </w:r>
          </w:p>
          <w:p w:rsidR="006F0252" w:rsidRPr="006F0252" w:rsidRDefault="006F0252" w:rsidP="006F0252">
            <w:pPr>
              <w:widowControl w:val="0"/>
              <w:autoSpaceDE w:val="0"/>
              <w:autoSpaceDN w:val="0"/>
              <w:spacing w:after="0" w:line="240" w:lineRule="auto"/>
              <w:jc w:val="both"/>
              <w:rPr>
                <w:rFonts w:ascii="Times New Roman" w:eastAsia="Calibri" w:hAnsi="Times New Roman" w:cs="Times New Roman"/>
                <w:b/>
                <w:iCs/>
                <w:spacing w:val="-2"/>
                <w:sz w:val="14"/>
                <w:szCs w:val="24"/>
                <w:lang w:eastAsia="ru-RU"/>
              </w:rPr>
            </w:pPr>
          </w:p>
          <w:p w:rsidR="006F0252" w:rsidRPr="006F0252" w:rsidRDefault="006F0252" w:rsidP="006F0252">
            <w:pPr>
              <w:widowControl w:val="0"/>
              <w:autoSpaceDE w:val="0"/>
              <w:autoSpaceDN w:val="0"/>
              <w:spacing w:after="0" w:line="240" w:lineRule="auto"/>
              <w:jc w:val="both"/>
              <w:rPr>
                <w:rFonts w:ascii="Times New Roman" w:eastAsia="Calibri" w:hAnsi="Times New Roman" w:cs="Times New Roman"/>
                <w:b/>
                <w:iCs/>
                <w:spacing w:val="-2"/>
                <w:sz w:val="14"/>
                <w:szCs w:val="24"/>
                <w:lang w:eastAsia="ru-RU"/>
              </w:rPr>
            </w:pPr>
          </w:p>
          <w:p w:rsidR="006F0252" w:rsidRPr="006F0252" w:rsidRDefault="006F0252" w:rsidP="006F0252">
            <w:pPr>
              <w:widowControl w:val="0"/>
              <w:autoSpaceDE w:val="0"/>
              <w:autoSpaceDN w:val="0"/>
              <w:spacing w:after="60" w:line="240" w:lineRule="auto"/>
              <w:jc w:val="both"/>
              <w:rPr>
                <w:rFonts w:ascii="Times New Roman" w:eastAsia="Calibri" w:hAnsi="Times New Roman" w:cs="Times New Roman"/>
                <w:b/>
                <w:iCs/>
                <w:spacing w:val="-2"/>
                <w:sz w:val="14"/>
                <w:szCs w:val="24"/>
                <w:lang w:eastAsia="ru-RU"/>
              </w:rPr>
            </w:pP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b/>
                <w:bCs/>
                <w:caps/>
                <w:sz w:val="14"/>
                <w:szCs w:val="16"/>
              </w:rPr>
            </w:pPr>
            <w:r w:rsidRPr="006F0252">
              <w:rPr>
                <w:rFonts w:ascii="Times New Roman" w:eastAsia="Times New Roman" w:hAnsi="Times New Roman" w:cs="Times New Roman"/>
                <w:i/>
                <w:iCs/>
                <w:spacing w:val="-2"/>
                <w:sz w:val="14"/>
                <w:szCs w:val="16"/>
              </w:rPr>
              <w:t xml:space="preserve">(указываются фамилия, имя, отчество (последнее – при наличии) и место жительства (для физического лица) или наименование юридического лица (согласно учредительным документам) и </w:t>
            </w:r>
            <w:r w:rsidRPr="006F0252">
              <w:rPr>
                <w:rFonts w:ascii="Times New Roman" w:eastAsia="Times New Roman" w:hAnsi="Times New Roman" w:cs="Times New Roman"/>
                <w:i/>
                <w:iCs/>
                <w:sz w:val="14"/>
                <w:szCs w:val="16"/>
              </w:rPr>
              <w:t>место нахождения (для юридического лица), включая название страны.  Данные о месте жительства автора(ов)-заявителя(ей) приводятся в графе  7А)</w:t>
            </w:r>
          </w:p>
          <w:p w:rsidR="006F0252" w:rsidRPr="006F0252" w:rsidRDefault="00214712" w:rsidP="006F0252">
            <w:pPr>
              <w:widowControl w:val="0"/>
              <w:autoSpaceDE w:val="0"/>
              <w:autoSpaceDN w:val="0"/>
              <w:spacing w:after="0" w:line="240" w:lineRule="auto"/>
              <w:rPr>
                <w:rFonts w:ascii="Times New Roman" w:eastAsia="Calibri" w:hAnsi="Times New Roman" w:cs="Times New Roman"/>
                <w:b/>
                <w:bCs/>
                <w:caps/>
                <w:sz w:val="14"/>
                <w:szCs w:val="18"/>
                <w:lang w:eastAsia="ru-RU"/>
              </w:rPr>
            </w:pPr>
            <w:r w:rsidRPr="006F0252">
              <w:rPr>
                <w:rFonts w:ascii="Times New Roman" w:eastAsia="Times New Roman" w:hAnsi="Times New Roman" w:cs="Times New Roman"/>
                <w:b/>
                <w:bCs/>
                <w:sz w:val="14"/>
                <w:szCs w:val="20"/>
                <w:lang w:val="en-US"/>
              </w:rPr>
              <w:fldChar w:fldCharType="begin">
                <w:ffData>
                  <w:name w:val="Флажок1"/>
                  <w:enabled/>
                  <w:calcOnExit w:val="0"/>
                  <w:checkBox>
                    <w:sizeAuto/>
                    <w:default w:val="0"/>
                  </w:checkBox>
                </w:ffData>
              </w:fldChar>
            </w:r>
            <w:r w:rsidR="006F0252" w:rsidRPr="006F0252">
              <w:rPr>
                <w:rFonts w:ascii="Times New Roman" w:eastAsia="Times New Roman" w:hAnsi="Times New Roman" w:cs="Times New Roman"/>
                <w:b/>
                <w:bCs/>
                <w:sz w:val="14"/>
                <w:szCs w:val="20"/>
                <w:lang w:val="en-US"/>
              </w:rPr>
              <w:instrText>FORMCHECKBOX</w:instrText>
            </w:r>
            <w:r w:rsidRPr="006F0252">
              <w:rPr>
                <w:rFonts w:ascii="Times New Roman" w:eastAsia="Times New Roman" w:hAnsi="Times New Roman" w:cs="Times New Roman"/>
                <w:b/>
                <w:bCs/>
                <w:sz w:val="14"/>
                <w:szCs w:val="20"/>
                <w:lang w:val="en-US"/>
              </w:rPr>
            </w:r>
            <w:r w:rsidRPr="006F0252">
              <w:rPr>
                <w:rFonts w:ascii="Times New Roman" w:eastAsia="Times New Roman" w:hAnsi="Times New Roman" w:cs="Times New Roman"/>
                <w:b/>
                <w:bCs/>
                <w:sz w:val="14"/>
                <w:szCs w:val="20"/>
                <w:lang w:val="en-US"/>
              </w:rPr>
              <w:fldChar w:fldCharType="end"/>
            </w:r>
            <w:r w:rsidR="006F0252" w:rsidRPr="006F0252">
              <w:rPr>
                <w:rFonts w:ascii="Times New Roman" w:eastAsia="Times New Roman" w:hAnsi="Times New Roman" w:cs="Times New Roman"/>
                <w:b/>
                <w:bCs/>
                <w:sz w:val="14"/>
                <w:szCs w:val="18"/>
              </w:rPr>
              <w:t xml:space="preserve">регистрируемый объект </w:t>
            </w:r>
            <w:r w:rsidR="006F0252" w:rsidRPr="006F0252">
              <w:rPr>
                <w:rFonts w:ascii="Times New Roman" w:eastAsia="Times New Roman" w:hAnsi="Times New Roman" w:cs="Times New Roman"/>
                <w:b/>
                <w:sz w:val="14"/>
                <w:szCs w:val="18"/>
              </w:rPr>
              <w:t xml:space="preserve">создан  за счет средств федерального бюджета </w:t>
            </w:r>
          </w:p>
          <w:p w:rsidR="006F0252" w:rsidRPr="006F0252" w:rsidRDefault="006F0252" w:rsidP="006F0252">
            <w:pPr>
              <w:widowControl w:val="0"/>
              <w:autoSpaceDE w:val="0"/>
              <w:autoSpaceDN w:val="0"/>
              <w:spacing w:before="60" w:after="0" w:line="240" w:lineRule="auto"/>
              <w:rPr>
                <w:rFonts w:ascii="Times New Roman" w:eastAsia="Calibri" w:hAnsi="Times New Roman" w:cs="Times New Roman"/>
                <w:sz w:val="14"/>
                <w:szCs w:val="18"/>
                <w:lang w:eastAsia="ru-RU"/>
              </w:rPr>
            </w:pPr>
            <w:r w:rsidRPr="006F0252">
              <w:rPr>
                <w:rFonts w:ascii="Times New Roman" w:eastAsia="Calibri" w:hAnsi="Times New Roman" w:cs="Times New Roman"/>
                <w:b/>
                <w:bCs/>
                <w:sz w:val="14"/>
                <w:szCs w:val="18"/>
                <w:lang w:eastAsia="ru-RU"/>
              </w:rPr>
              <w:t>Указанное лицо является:</w:t>
            </w:r>
            <w:r w:rsidR="00214712"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Pr="006F0252">
              <w:rPr>
                <w:rFonts w:ascii="Times New Roman" w:eastAsia="Calibri" w:hAnsi="Times New Roman" w:cs="Times New Roman"/>
                <w:b/>
                <w:bCs/>
                <w:sz w:val="14"/>
                <w:szCs w:val="20"/>
                <w:lang w:eastAsia="ru-RU"/>
              </w:rPr>
              <w:instrText xml:space="preserve"> FORMCHECKBOX </w:instrText>
            </w:r>
            <w:r w:rsidR="00214712" w:rsidRPr="006F0252">
              <w:rPr>
                <w:rFonts w:ascii="Times New Roman" w:eastAsia="Calibri" w:hAnsi="Times New Roman" w:cs="Times New Roman"/>
                <w:b/>
                <w:bCs/>
                <w:sz w:val="14"/>
                <w:szCs w:val="20"/>
                <w:lang w:eastAsia="ru-RU"/>
              </w:rPr>
            </w:r>
            <w:r w:rsidR="00214712" w:rsidRPr="006F0252">
              <w:rPr>
                <w:rFonts w:ascii="Times New Roman" w:eastAsia="Calibri" w:hAnsi="Times New Roman" w:cs="Times New Roman"/>
                <w:b/>
                <w:bCs/>
                <w:sz w:val="14"/>
                <w:szCs w:val="20"/>
                <w:lang w:eastAsia="ru-RU"/>
              </w:rPr>
              <w:fldChar w:fldCharType="end"/>
            </w:r>
            <w:r w:rsidRPr="006F0252">
              <w:rPr>
                <w:rFonts w:ascii="Times New Roman" w:eastAsia="Calibri" w:hAnsi="Times New Roman" w:cs="Times New Roman"/>
                <w:b/>
                <w:bCs/>
                <w:sz w:val="14"/>
                <w:szCs w:val="18"/>
                <w:lang w:eastAsia="ru-RU"/>
              </w:rPr>
              <w:t>государственным заказчиком</w:t>
            </w:r>
            <w:r w:rsidR="00214712"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Pr="006F0252">
              <w:rPr>
                <w:rFonts w:ascii="Times New Roman" w:eastAsia="Calibri" w:hAnsi="Times New Roman" w:cs="Times New Roman"/>
                <w:b/>
                <w:bCs/>
                <w:sz w:val="14"/>
                <w:szCs w:val="20"/>
                <w:lang w:eastAsia="ru-RU"/>
              </w:rPr>
              <w:instrText xml:space="preserve"> FORMCHECKBOX </w:instrText>
            </w:r>
            <w:r w:rsidR="00214712" w:rsidRPr="006F0252">
              <w:rPr>
                <w:rFonts w:ascii="Times New Roman" w:eastAsia="Calibri" w:hAnsi="Times New Roman" w:cs="Times New Roman"/>
                <w:b/>
                <w:bCs/>
                <w:sz w:val="14"/>
                <w:szCs w:val="20"/>
                <w:lang w:eastAsia="ru-RU"/>
              </w:rPr>
            </w:r>
            <w:r w:rsidR="00214712" w:rsidRPr="006F0252">
              <w:rPr>
                <w:rFonts w:ascii="Times New Roman" w:eastAsia="Calibri" w:hAnsi="Times New Roman" w:cs="Times New Roman"/>
                <w:b/>
                <w:bCs/>
                <w:sz w:val="14"/>
                <w:szCs w:val="20"/>
                <w:lang w:eastAsia="ru-RU"/>
              </w:rPr>
              <w:fldChar w:fldCharType="end"/>
            </w:r>
            <w:r w:rsidRPr="006F0252">
              <w:rPr>
                <w:rFonts w:ascii="Times New Roman" w:eastAsia="Calibri" w:hAnsi="Times New Roman" w:cs="Times New Roman"/>
                <w:b/>
                <w:bCs/>
                <w:sz w:val="14"/>
                <w:szCs w:val="18"/>
                <w:lang w:eastAsia="ru-RU"/>
              </w:rPr>
              <w:t>муниципальным заказчиком</w:t>
            </w:r>
          </w:p>
          <w:p w:rsidR="006F0252" w:rsidRPr="006F0252" w:rsidRDefault="006F0252" w:rsidP="006F0252">
            <w:pPr>
              <w:widowControl w:val="0"/>
              <w:autoSpaceDE w:val="0"/>
              <w:autoSpaceDN w:val="0"/>
              <w:spacing w:after="0" w:line="240" w:lineRule="auto"/>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18"/>
                <w:u w:val="single"/>
                <w:lang w:eastAsia="ru-RU"/>
              </w:rPr>
              <w:t>исполнитель работ</w:t>
            </w:r>
            <w:r w:rsidRPr="006F0252">
              <w:rPr>
                <w:rFonts w:ascii="Times New Roman" w:eastAsia="Calibri" w:hAnsi="Times New Roman" w:cs="Times New Roman"/>
                <w:b/>
                <w:bCs/>
                <w:sz w:val="14"/>
                <w:szCs w:val="18"/>
                <w:lang w:eastAsia="ru-RU"/>
              </w:rPr>
              <w:t xml:space="preserve">: </w:t>
            </w:r>
          </w:p>
          <w:p w:rsidR="006F0252" w:rsidRPr="006F0252" w:rsidRDefault="00214712" w:rsidP="006F0252">
            <w:pPr>
              <w:widowControl w:val="0"/>
              <w:autoSpaceDE w:val="0"/>
              <w:autoSpaceDN w:val="0"/>
              <w:spacing w:before="60" w:after="0" w:line="240" w:lineRule="auto"/>
              <w:rPr>
                <w:rFonts w:ascii="Times New Roman" w:eastAsia="Calibri" w:hAnsi="Times New Roman" w:cs="Times New Roman"/>
                <w:sz w:val="14"/>
                <w:szCs w:val="18"/>
                <w:lang w:eastAsia="ru-RU"/>
              </w:rPr>
            </w:pP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z w:val="14"/>
                <w:szCs w:val="18"/>
                <w:lang w:eastAsia="ru-RU"/>
              </w:rPr>
              <w:t>исполнителем работ по</w:t>
            </w: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z w:val="14"/>
                <w:szCs w:val="18"/>
                <w:lang w:eastAsia="ru-RU"/>
              </w:rPr>
              <w:t>государственному контракту</w:t>
            </w: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z w:val="14"/>
                <w:szCs w:val="18"/>
                <w:lang w:eastAsia="ru-RU"/>
              </w:rPr>
              <w:t>муниципальному контракту</w:t>
            </w:r>
          </w:p>
          <w:p w:rsidR="006F0252" w:rsidRPr="006F0252" w:rsidRDefault="006F0252" w:rsidP="006F0252">
            <w:pPr>
              <w:widowControl w:val="0"/>
              <w:autoSpaceDE w:val="0"/>
              <w:autoSpaceDN w:val="0"/>
              <w:spacing w:before="60" w:after="0" w:line="240" w:lineRule="auto"/>
              <w:ind w:right="-71"/>
              <w:rPr>
                <w:rFonts w:ascii="Times New Roman" w:eastAsia="Calibri" w:hAnsi="Times New Roman" w:cs="Times New Roman"/>
                <w:b/>
                <w:bCs/>
                <w:sz w:val="14"/>
                <w:szCs w:val="20"/>
                <w:lang w:eastAsia="ru-RU"/>
              </w:rPr>
            </w:pPr>
            <w:r w:rsidRPr="006F0252">
              <w:rPr>
                <w:rFonts w:ascii="Times New Roman" w:eastAsia="Calibri" w:hAnsi="Times New Roman" w:cs="Times New Roman"/>
                <w:b/>
                <w:bCs/>
                <w:sz w:val="14"/>
                <w:szCs w:val="18"/>
                <w:u w:val="single"/>
                <w:lang w:eastAsia="ru-RU"/>
              </w:rPr>
              <w:t>заказчик работ</w:t>
            </w:r>
            <w:r w:rsidRPr="006F0252">
              <w:rPr>
                <w:rFonts w:ascii="Times New Roman" w:eastAsia="Calibri" w:hAnsi="Times New Roman" w:cs="Times New Roman"/>
                <w:b/>
                <w:bCs/>
                <w:sz w:val="14"/>
                <w:szCs w:val="18"/>
                <w:lang w:eastAsia="ru-RU"/>
              </w:rPr>
              <w:t xml:space="preserve">: </w:t>
            </w:r>
          </w:p>
          <w:p w:rsidR="006F0252" w:rsidRPr="006F0252" w:rsidRDefault="006F0252" w:rsidP="006F0252">
            <w:pPr>
              <w:widowControl w:val="0"/>
              <w:autoSpaceDE w:val="0"/>
              <w:autoSpaceDN w:val="0"/>
              <w:spacing w:after="0" w:line="240" w:lineRule="auto"/>
              <w:ind w:right="-71"/>
              <w:rPr>
                <w:rFonts w:ascii="Times New Roman" w:eastAsia="Calibri" w:hAnsi="Times New Roman" w:cs="Times New Roman"/>
                <w:b/>
                <w:bCs/>
                <w:sz w:val="14"/>
                <w:szCs w:val="20"/>
                <w:lang w:eastAsia="ru-RU"/>
              </w:rPr>
            </w:pPr>
          </w:p>
          <w:p w:rsidR="006F0252" w:rsidRPr="006F0252" w:rsidRDefault="006F0252" w:rsidP="006F0252">
            <w:pPr>
              <w:widowControl w:val="0"/>
              <w:autoSpaceDE w:val="0"/>
              <w:autoSpaceDN w:val="0"/>
              <w:spacing w:after="0" w:line="240" w:lineRule="auto"/>
              <w:ind w:right="-74"/>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18"/>
                <w:lang w:eastAsia="ru-RU"/>
              </w:rPr>
              <w:t>Контракт от: 20  №         Всего правообладателей</w:t>
            </w:r>
            <w:r w:rsidRPr="006F0252">
              <w:rPr>
                <w:rFonts w:ascii="Times New Roman" w:eastAsia="Calibri" w:hAnsi="Times New Roman" w:cs="Times New Roman"/>
                <w:b/>
                <w:bCs/>
                <w:sz w:val="14"/>
                <w:szCs w:val="18"/>
                <w:u w:val="single"/>
                <w:lang w:eastAsia="ru-RU"/>
              </w:rPr>
              <w:t>_</w:t>
            </w:r>
          </w:p>
          <w:p w:rsidR="006F0252" w:rsidRPr="006F0252" w:rsidRDefault="006F0252" w:rsidP="006F0252">
            <w:pPr>
              <w:widowControl w:val="0"/>
              <w:autoSpaceDE w:val="0"/>
              <w:autoSpaceDN w:val="0"/>
              <w:spacing w:after="0" w:line="240" w:lineRule="auto"/>
              <w:ind w:right="-74"/>
              <w:rPr>
                <w:rFonts w:ascii="Times New Roman" w:eastAsia="Calibri" w:hAnsi="Times New Roman" w:cs="Times New Roman"/>
                <w:b/>
                <w:bCs/>
                <w:sz w:val="14"/>
                <w:szCs w:val="18"/>
                <w:u w:val="single"/>
                <w:lang w:eastAsia="ru-RU"/>
              </w:rPr>
            </w:pPr>
            <w:r w:rsidRPr="006F0252">
              <w:rPr>
                <w:rFonts w:ascii="Times New Roman" w:eastAsia="Times New Roman" w:hAnsi="Times New Roman" w:cs="Times New Roman"/>
                <w:i/>
                <w:iCs/>
                <w:spacing w:val="-4"/>
                <w:sz w:val="14"/>
                <w:szCs w:val="16"/>
              </w:rPr>
              <w:t>(заполняется только в случае создания программы для ЭВМ или базы данных по государственному или муниципальному контракту)</w:t>
            </w:r>
          </w:p>
        </w:tc>
      </w:tr>
      <w:tr w:rsidR="006F0252" w:rsidRPr="006F0252" w:rsidTr="006F0252">
        <w:tblPrEx>
          <w:tblBorders>
            <w:insideH w:val="none" w:sz="0" w:space="0" w:color="auto"/>
            <w:insideV w:val="none" w:sz="0" w:space="0" w:color="auto"/>
          </w:tblBorders>
        </w:tblPrEx>
        <w:trPr>
          <w:trHeight w:hRule="exact" w:val="1039"/>
          <w:jc w:val="center"/>
        </w:trPr>
        <w:tc>
          <w:tcPr>
            <w:tcW w:w="10208" w:type="dxa"/>
            <w:gridSpan w:val="5"/>
            <w:tcBorders>
              <w:top w:val="single" w:sz="6" w:space="0" w:color="auto"/>
              <w:bottom w:val="single" w:sz="6" w:space="0" w:color="auto"/>
            </w:tcBorders>
          </w:tcPr>
          <w:p w:rsidR="006F0252" w:rsidRPr="006F0252" w:rsidRDefault="006F0252" w:rsidP="006F0252">
            <w:pPr>
              <w:widowControl w:val="0"/>
              <w:autoSpaceDE w:val="0"/>
              <w:autoSpaceDN w:val="0"/>
              <w:spacing w:before="40" w:after="0" w:line="240" w:lineRule="auto"/>
              <w:jc w:val="both"/>
              <w:rPr>
                <w:rFonts w:ascii="Times New Roman" w:eastAsia="Calibri" w:hAnsi="Times New Roman" w:cs="Times New Roman"/>
                <w:i/>
                <w:iCs/>
                <w:sz w:val="14"/>
                <w:szCs w:val="15"/>
                <w:lang w:eastAsia="ru-RU"/>
              </w:rPr>
            </w:pPr>
            <w:r w:rsidRPr="006F0252">
              <w:rPr>
                <w:rFonts w:ascii="Times New Roman" w:eastAsia="Calibri" w:hAnsi="Times New Roman" w:cs="Times New Roman"/>
                <w:b/>
                <w:bCs/>
                <w:sz w:val="14"/>
                <w:szCs w:val="18"/>
                <w:lang w:eastAsia="ru-RU"/>
              </w:rPr>
              <w:t xml:space="preserve">2А. ОСНОВАНИЯ ВОЗНИКНОВЕНИЯ ПРАВА НА РЕГИСТРИРУЕМУЮ ПРОГРАММУ ДЛЯ ЭВМ ИЛИ БАЗУ ДАННЫХ: </w:t>
            </w:r>
            <w:r w:rsidRPr="006F0252">
              <w:rPr>
                <w:rFonts w:ascii="Times New Roman" w:eastAsia="Calibri" w:hAnsi="Times New Roman" w:cs="Times New Roman"/>
                <w:i/>
                <w:iCs/>
                <w:sz w:val="14"/>
                <w:szCs w:val="16"/>
                <w:lang w:eastAsia="ru-RU"/>
              </w:rPr>
              <w:t>(</w:t>
            </w:r>
            <w:r w:rsidRPr="006F0252">
              <w:rPr>
                <w:rFonts w:ascii="Times New Roman" w:eastAsia="Calibri" w:hAnsi="Times New Roman" w:cs="Times New Roman"/>
                <w:i/>
                <w:iCs/>
                <w:sz w:val="14"/>
                <w:szCs w:val="15"/>
                <w:lang w:eastAsia="ru-RU"/>
              </w:rPr>
              <w:t xml:space="preserve">отметить </w:t>
            </w:r>
            <w:r w:rsidRPr="006F0252">
              <w:rPr>
                <w:rFonts w:ascii="Times New Roman" w:eastAsia="Calibri" w:hAnsi="Times New Roman" w:cs="Times New Roman"/>
                <w:sz w:val="14"/>
                <w:szCs w:val="15"/>
                <w:lang w:eastAsia="ru-RU"/>
              </w:rPr>
              <w:t>[Х]</w:t>
            </w:r>
            <w:r w:rsidRPr="006F0252">
              <w:rPr>
                <w:rFonts w:ascii="Times New Roman" w:eastAsia="Calibri" w:hAnsi="Times New Roman" w:cs="Times New Roman"/>
                <w:i/>
                <w:iCs/>
                <w:sz w:val="14"/>
                <w:szCs w:val="15"/>
                <w:lang w:eastAsia="ru-RU"/>
              </w:rPr>
              <w:t>) (заполняется, если заявитель является юридическим лицом, или состав заявителей не соответствует составу авторов)</w:t>
            </w:r>
          </w:p>
          <w:p w:rsidR="006F0252" w:rsidRPr="006F0252" w:rsidRDefault="00214712" w:rsidP="006F0252">
            <w:pPr>
              <w:widowControl w:val="0"/>
              <w:autoSpaceDE w:val="0"/>
              <w:autoSpaceDN w:val="0"/>
              <w:spacing w:after="0" w:line="240" w:lineRule="auto"/>
              <w:rPr>
                <w:rFonts w:ascii="Times New Roman" w:eastAsia="Calibri" w:hAnsi="Times New Roman" w:cs="Times New Roman"/>
                <w:b/>
                <w:bCs/>
                <w:sz w:val="14"/>
                <w:szCs w:val="16"/>
                <w:lang w:eastAsia="ru-RU"/>
              </w:rPr>
            </w:pP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z w:val="14"/>
                <w:szCs w:val="16"/>
                <w:lang w:eastAsia="ru-RU"/>
              </w:rPr>
              <w:t xml:space="preserve">заявитель является работодателем автора             </w:t>
            </w: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z w:val="14"/>
                <w:szCs w:val="16"/>
                <w:lang w:eastAsia="ru-RU"/>
              </w:rPr>
              <w:t>передача прав автором или его правопреемником заявителю</w:t>
            </w:r>
          </w:p>
          <w:p w:rsidR="006F0252" w:rsidRPr="006F0252" w:rsidRDefault="00214712" w:rsidP="006F0252">
            <w:pPr>
              <w:widowControl w:val="0"/>
              <w:autoSpaceDE w:val="0"/>
              <w:autoSpaceDN w:val="0"/>
              <w:spacing w:after="0" w:line="240" w:lineRule="auto"/>
              <w:rPr>
                <w:rFonts w:ascii="Times New Roman" w:eastAsia="Calibri" w:hAnsi="Times New Roman" w:cs="Times New Roman"/>
                <w:b/>
                <w:bCs/>
                <w:spacing w:val="-4"/>
                <w:sz w:val="14"/>
                <w:szCs w:val="16"/>
                <w:lang w:eastAsia="ru-RU"/>
              </w:rPr>
            </w:pP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z w:val="14"/>
                <w:szCs w:val="16"/>
                <w:lang w:eastAsia="ru-RU"/>
              </w:rPr>
              <w:t xml:space="preserve">передача прав работодателем  заявителю               </w:t>
            </w: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pacing w:val="-4"/>
                <w:sz w:val="14"/>
                <w:szCs w:val="16"/>
                <w:lang w:eastAsia="ru-RU"/>
              </w:rPr>
              <w:t>в порядке универсального правопреемства (наследование, реорганизация)</w:t>
            </w:r>
          </w:p>
          <w:p w:rsidR="006F0252" w:rsidRPr="006F0252" w:rsidRDefault="00214712" w:rsidP="006F0252">
            <w:pPr>
              <w:widowControl w:val="0"/>
              <w:autoSpaceDE w:val="0"/>
              <w:autoSpaceDN w:val="0"/>
              <w:spacing w:after="0" w:line="240" w:lineRule="auto"/>
              <w:rPr>
                <w:rFonts w:ascii="Times New Roman" w:eastAsia="Calibri" w:hAnsi="Times New Roman" w:cs="Times New Roman"/>
                <w:b/>
                <w:bCs/>
                <w:sz w:val="14"/>
                <w:szCs w:val="16"/>
                <w:lang w:eastAsia="ru-RU"/>
              </w:rPr>
            </w:pP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z w:val="14"/>
                <w:szCs w:val="16"/>
                <w:u w:val="single"/>
                <w:lang w:eastAsia="ru-RU"/>
              </w:rPr>
              <w:t>заявитель является изготовителем базы данных</w:t>
            </w: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z w:val="14"/>
                <w:szCs w:val="16"/>
                <w:lang w:eastAsia="ru-RU"/>
              </w:rPr>
              <w:t xml:space="preserve">заявитель является автором     </w:t>
            </w: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z w:val="14"/>
                <w:szCs w:val="20"/>
                <w:u w:val="single"/>
                <w:lang w:eastAsia="ru-RU"/>
              </w:rPr>
              <w:t>_____________________________</w:t>
            </w:r>
          </w:p>
          <w:p w:rsidR="006F0252" w:rsidRPr="006F0252" w:rsidRDefault="006F0252" w:rsidP="006F0252">
            <w:pPr>
              <w:widowControl w:val="0"/>
              <w:tabs>
                <w:tab w:val="left" w:pos="3402"/>
                <w:tab w:val="left" w:pos="6804"/>
              </w:tabs>
              <w:autoSpaceDE w:val="0"/>
              <w:autoSpaceDN w:val="0"/>
              <w:spacing w:after="0" w:line="240" w:lineRule="auto"/>
              <w:ind w:firstLine="248"/>
              <w:rPr>
                <w:rFonts w:ascii="Times New Roman" w:eastAsia="Calibri" w:hAnsi="Times New Roman" w:cs="Times New Roman"/>
                <w:b/>
                <w:bCs/>
                <w:caps/>
                <w:sz w:val="14"/>
                <w:szCs w:val="24"/>
                <w:lang w:eastAsia="ru-RU"/>
              </w:rPr>
            </w:pPr>
            <w:r w:rsidRPr="006F0252">
              <w:rPr>
                <w:rFonts w:ascii="Times New Roman" w:eastAsia="Calibri" w:hAnsi="Times New Roman" w:cs="Times New Roman"/>
                <w:i/>
                <w:iCs/>
                <w:sz w:val="14"/>
                <w:szCs w:val="14"/>
                <w:lang w:eastAsia="ru-RU"/>
              </w:rPr>
              <w:t xml:space="preserve">        Для БД, охраняемой смежными правами                                                                                                                                            Иное - указать</w:t>
            </w:r>
          </w:p>
        </w:tc>
      </w:tr>
      <w:tr w:rsidR="006F0252" w:rsidRPr="006F0252" w:rsidTr="006F0252">
        <w:tblPrEx>
          <w:tblBorders>
            <w:insideH w:val="none" w:sz="0" w:space="0" w:color="auto"/>
            <w:insideV w:val="none" w:sz="0" w:space="0" w:color="auto"/>
          </w:tblBorders>
        </w:tblPrEx>
        <w:trPr>
          <w:trHeight w:hRule="exact" w:val="700"/>
          <w:jc w:val="center"/>
        </w:trPr>
        <w:tc>
          <w:tcPr>
            <w:tcW w:w="10208" w:type="dxa"/>
            <w:gridSpan w:val="5"/>
            <w:tcBorders>
              <w:top w:val="single" w:sz="6" w:space="0" w:color="auto"/>
              <w:bottom w:val="single" w:sz="6" w:space="0" w:color="auto"/>
            </w:tcBorders>
          </w:tcPr>
          <w:p w:rsidR="006F0252" w:rsidRPr="006F0252" w:rsidRDefault="006F0252" w:rsidP="006F0252">
            <w:pPr>
              <w:widowControl w:val="0"/>
              <w:autoSpaceDE w:val="0"/>
              <w:autoSpaceDN w:val="0"/>
              <w:spacing w:before="40" w:after="0" w:line="240" w:lineRule="auto"/>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18"/>
                <w:lang w:eastAsia="ru-RU"/>
              </w:rPr>
              <w:t>3. РЕГИСТРИРУЕМЫЙ ОБЪЕКТ</w:t>
            </w:r>
          </w:p>
          <w:p w:rsidR="006F0252" w:rsidRPr="006F0252" w:rsidRDefault="00214712" w:rsidP="006F0252">
            <w:pPr>
              <w:widowControl w:val="0"/>
              <w:autoSpaceDE w:val="0"/>
              <w:autoSpaceDN w:val="0"/>
              <w:spacing w:after="0" w:line="240" w:lineRule="auto"/>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z w:val="14"/>
                <w:szCs w:val="18"/>
                <w:lang w:eastAsia="ru-RU"/>
              </w:rPr>
              <w:t>Не содержит персональные данные</w:t>
            </w:r>
          </w:p>
          <w:p w:rsidR="006F0252" w:rsidRPr="006F0252" w:rsidRDefault="00214712" w:rsidP="006F0252">
            <w:pPr>
              <w:widowControl w:val="0"/>
              <w:tabs>
                <w:tab w:val="left" w:pos="3535"/>
              </w:tabs>
              <w:autoSpaceDE w:val="0"/>
              <w:autoSpaceDN w:val="0"/>
              <w:spacing w:after="60" w:line="240" w:lineRule="auto"/>
              <w:ind w:left="320" w:hanging="320"/>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20"/>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20"/>
                <w:lang w:eastAsia="ru-RU"/>
              </w:rPr>
              <w:instrText xml:space="preserve"> FORMCHECKBOX </w:instrText>
            </w:r>
            <w:r w:rsidRPr="006F0252">
              <w:rPr>
                <w:rFonts w:ascii="Times New Roman" w:eastAsia="Calibri" w:hAnsi="Times New Roman" w:cs="Times New Roman"/>
                <w:b/>
                <w:bCs/>
                <w:sz w:val="14"/>
                <w:szCs w:val="20"/>
                <w:lang w:eastAsia="ru-RU"/>
              </w:rPr>
            </w:r>
            <w:r w:rsidRPr="006F0252">
              <w:rPr>
                <w:rFonts w:ascii="Times New Roman" w:eastAsia="Calibri" w:hAnsi="Times New Roman" w:cs="Times New Roman"/>
                <w:b/>
                <w:bCs/>
                <w:sz w:val="14"/>
                <w:szCs w:val="20"/>
                <w:lang w:eastAsia="ru-RU"/>
              </w:rPr>
              <w:fldChar w:fldCharType="end"/>
            </w:r>
            <w:r w:rsidR="006F0252" w:rsidRPr="006F0252">
              <w:rPr>
                <w:rFonts w:ascii="Times New Roman" w:eastAsia="Calibri" w:hAnsi="Times New Roman" w:cs="Times New Roman"/>
                <w:b/>
                <w:bCs/>
                <w:sz w:val="14"/>
                <w:szCs w:val="18"/>
                <w:lang w:eastAsia="ru-RU"/>
              </w:rPr>
              <w:t>Содержит персональные данные    Регистрационный номер  в Реестре операторов, осуществляющих обработку персональных данных</w:t>
            </w:r>
          </w:p>
        </w:tc>
      </w:tr>
      <w:tr w:rsidR="006F0252" w:rsidRPr="006F0252" w:rsidTr="006F0252">
        <w:tblPrEx>
          <w:tblBorders>
            <w:insideH w:val="none" w:sz="0" w:space="0" w:color="auto"/>
            <w:insideV w:val="none" w:sz="0" w:space="0" w:color="auto"/>
          </w:tblBorders>
        </w:tblPrEx>
        <w:trPr>
          <w:trHeight w:hRule="exact" w:val="533"/>
          <w:jc w:val="center"/>
        </w:trPr>
        <w:tc>
          <w:tcPr>
            <w:tcW w:w="10208" w:type="dxa"/>
            <w:gridSpan w:val="5"/>
            <w:tcBorders>
              <w:top w:val="single" w:sz="6" w:space="0" w:color="auto"/>
              <w:bottom w:val="single" w:sz="6" w:space="0" w:color="auto"/>
            </w:tcBorders>
          </w:tcPr>
          <w:p w:rsidR="006F0252" w:rsidRPr="006F0252" w:rsidRDefault="006F0252" w:rsidP="006F0252">
            <w:pPr>
              <w:widowControl w:val="0"/>
              <w:autoSpaceDE w:val="0"/>
              <w:autoSpaceDN w:val="0"/>
              <w:spacing w:before="120" w:after="0" w:line="240" w:lineRule="auto"/>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18"/>
                <w:lang w:eastAsia="ru-RU"/>
              </w:rPr>
              <w:t xml:space="preserve">4. ГОД СОЗДАНИЯ РЕГИСТРИРУЕМОЙ ПРОГРАММЫ ДЛЯ ЭВМ ИЛИ БАЗЫ ДАННЫХ    </w:t>
            </w:r>
            <w:r w:rsidRPr="006F0252">
              <w:rPr>
                <w:rFonts w:ascii="Times New Roman" w:eastAsia="Calibri" w:hAnsi="Times New Roman" w:cs="Times New Roman"/>
                <w:b/>
                <w:bCs/>
                <w:sz w:val="14"/>
                <w:u w:val="single"/>
                <w:lang w:eastAsia="ru-RU"/>
              </w:rPr>
              <w:t xml:space="preserve">                  _</w:t>
            </w:r>
          </w:p>
        </w:tc>
      </w:tr>
      <w:tr w:rsidR="006F0252" w:rsidRPr="006F0252" w:rsidTr="006F0252">
        <w:tblPrEx>
          <w:tblBorders>
            <w:insideH w:val="none" w:sz="0" w:space="0" w:color="auto"/>
            <w:insideV w:val="none" w:sz="0" w:space="0" w:color="auto"/>
          </w:tblBorders>
        </w:tblPrEx>
        <w:trPr>
          <w:trHeight w:hRule="exact" w:val="835"/>
          <w:jc w:val="center"/>
        </w:trPr>
        <w:tc>
          <w:tcPr>
            <w:tcW w:w="10208" w:type="dxa"/>
            <w:gridSpan w:val="5"/>
            <w:tcBorders>
              <w:top w:val="single" w:sz="6" w:space="0" w:color="auto"/>
              <w:bottom w:val="single" w:sz="6" w:space="0" w:color="auto"/>
            </w:tcBorders>
          </w:tcPr>
          <w:p w:rsidR="006F0252" w:rsidRPr="006F0252" w:rsidRDefault="006F0252" w:rsidP="006F0252">
            <w:pPr>
              <w:widowControl w:val="0"/>
              <w:autoSpaceDE w:val="0"/>
              <w:autoSpaceDN w:val="0"/>
              <w:spacing w:before="60" w:after="0" w:line="240" w:lineRule="auto"/>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18"/>
                <w:lang w:eastAsia="ru-RU"/>
              </w:rPr>
              <w:t xml:space="preserve">5. СТРАНА И ГОД ОБНАРОДОВАНИЯ (ПЕРВОГО ОПУБЛИКОВАНИЯ) РЕГИСТРИРУЕМОЙ ПРОГРАММЫ ДЛЯ ЭВМ ИЛИ БАЗЫ ДАННЫХ: </w:t>
            </w:r>
          </w:p>
          <w:p w:rsidR="006F0252" w:rsidRPr="006F0252" w:rsidRDefault="006F0252" w:rsidP="006F0252">
            <w:pPr>
              <w:widowControl w:val="0"/>
              <w:autoSpaceDE w:val="0"/>
              <w:autoSpaceDN w:val="0"/>
              <w:spacing w:after="0" w:line="240" w:lineRule="auto"/>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18"/>
                <w:lang w:eastAsia="ru-RU"/>
              </w:rPr>
              <w:t xml:space="preserve">Страна:                             Год:  </w:t>
            </w:r>
            <w:r w:rsidRPr="006F0252">
              <w:rPr>
                <w:rFonts w:ascii="Times New Roman" w:eastAsia="Calibri" w:hAnsi="Times New Roman" w:cs="Times New Roman"/>
                <w:b/>
                <w:bCs/>
                <w:sz w:val="14"/>
                <w:u w:val="single"/>
                <w:lang w:eastAsia="ru-RU"/>
              </w:rPr>
              <w:t xml:space="preserve">               _</w:t>
            </w:r>
          </w:p>
        </w:tc>
      </w:tr>
      <w:tr w:rsidR="006F0252" w:rsidRPr="006F0252" w:rsidTr="006F0252">
        <w:tblPrEx>
          <w:tblBorders>
            <w:insideH w:val="none" w:sz="0" w:space="0" w:color="auto"/>
            <w:insideV w:val="none" w:sz="0" w:space="0" w:color="auto"/>
          </w:tblBorders>
        </w:tblPrEx>
        <w:trPr>
          <w:trHeight w:hRule="exact" w:val="589"/>
          <w:jc w:val="center"/>
        </w:trPr>
        <w:tc>
          <w:tcPr>
            <w:tcW w:w="10208" w:type="dxa"/>
            <w:gridSpan w:val="5"/>
            <w:tcBorders>
              <w:top w:val="single" w:sz="6" w:space="0" w:color="auto"/>
              <w:bottom w:val="single" w:sz="6" w:space="0" w:color="auto"/>
            </w:tcBorders>
          </w:tcPr>
          <w:p w:rsidR="006F0252" w:rsidRPr="006F0252" w:rsidRDefault="006F0252" w:rsidP="006F0252">
            <w:pPr>
              <w:widowControl w:val="0"/>
              <w:autoSpaceDE w:val="0"/>
              <w:autoSpaceDN w:val="0"/>
              <w:spacing w:before="60" w:after="0" w:line="240" w:lineRule="auto"/>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18"/>
                <w:lang w:eastAsia="ru-RU"/>
              </w:rPr>
              <w:t xml:space="preserve">5А. ГОД ОБНОВЛЕНИЯ РЕГИСТРИРУЕМОЙ БАЗЫ ДАННЫХ, государственная регистрация которой осуществляется в соответствии с пунктом 3 статьи 1334 Кодекса </w:t>
            </w:r>
            <w:r w:rsidRPr="006F0252">
              <w:rPr>
                <w:rFonts w:ascii="Times New Roman" w:eastAsia="Calibri" w:hAnsi="Times New Roman" w:cs="Times New Roman"/>
                <w:b/>
                <w:bCs/>
                <w:sz w:val="14"/>
                <w:szCs w:val="20"/>
                <w:u w:val="single"/>
                <w:lang w:eastAsia="ru-RU"/>
              </w:rPr>
              <w:t xml:space="preserve">                                    _</w:t>
            </w:r>
          </w:p>
        </w:tc>
      </w:tr>
      <w:tr w:rsidR="006F0252" w:rsidRPr="006F0252" w:rsidTr="006F0252">
        <w:tblPrEx>
          <w:tblBorders>
            <w:insideH w:val="none" w:sz="0" w:space="0" w:color="auto"/>
            <w:insideV w:val="none" w:sz="0" w:space="0" w:color="auto"/>
          </w:tblBorders>
        </w:tblPrEx>
        <w:trPr>
          <w:trHeight w:hRule="exact" w:val="1111"/>
          <w:jc w:val="center"/>
        </w:trPr>
        <w:tc>
          <w:tcPr>
            <w:tcW w:w="10208" w:type="dxa"/>
            <w:gridSpan w:val="5"/>
            <w:tcBorders>
              <w:top w:val="single" w:sz="6" w:space="0" w:color="auto"/>
              <w:left w:val="single" w:sz="6" w:space="0" w:color="auto"/>
              <w:bottom w:val="single" w:sz="6" w:space="0" w:color="auto"/>
              <w:right w:val="single" w:sz="6" w:space="0" w:color="auto"/>
            </w:tcBorders>
          </w:tcPr>
          <w:p w:rsidR="006F0252" w:rsidRPr="006F0252" w:rsidRDefault="006F0252" w:rsidP="006F0252">
            <w:pPr>
              <w:widowControl w:val="0"/>
              <w:autoSpaceDE w:val="0"/>
              <w:autoSpaceDN w:val="0"/>
              <w:spacing w:after="0" w:line="240" w:lineRule="auto"/>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18"/>
                <w:lang w:eastAsia="ru-RU"/>
              </w:rPr>
              <w:t>6. Представленная на регистрацию база данных зарегистрирована в Реестре баз данных как:</w:t>
            </w:r>
          </w:p>
          <w:p w:rsidR="006F0252" w:rsidRPr="006F0252" w:rsidRDefault="00214712" w:rsidP="006F0252">
            <w:pPr>
              <w:widowControl w:val="0"/>
              <w:autoSpaceDE w:val="0"/>
              <w:autoSpaceDN w:val="0"/>
              <w:spacing w:after="0" w:line="240" w:lineRule="auto"/>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18"/>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18"/>
                <w:lang w:eastAsia="ru-RU"/>
              </w:rPr>
              <w:instrText xml:space="preserve"> FORMCHECKBOX </w:instrText>
            </w:r>
            <w:r w:rsidRPr="006F0252">
              <w:rPr>
                <w:rFonts w:ascii="Times New Roman" w:eastAsia="Calibri" w:hAnsi="Times New Roman" w:cs="Times New Roman"/>
                <w:b/>
                <w:bCs/>
                <w:sz w:val="14"/>
                <w:szCs w:val="18"/>
                <w:lang w:eastAsia="ru-RU"/>
              </w:rPr>
            </w:r>
            <w:r w:rsidRPr="006F0252">
              <w:rPr>
                <w:rFonts w:ascii="Times New Roman" w:eastAsia="Calibri" w:hAnsi="Times New Roman" w:cs="Times New Roman"/>
                <w:b/>
                <w:bCs/>
                <w:sz w:val="14"/>
                <w:szCs w:val="18"/>
                <w:lang w:eastAsia="ru-RU"/>
              </w:rPr>
              <w:fldChar w:fldCharType="end"/>
            </w:r>
            <w:r w:rsidR="006F0252" w:rsidRPr="006F0252">
              <w:rPr>
                <w:rFonts w:ascii="Times New Roman" w:eastAsia="Calibri" w:hAnsi="Times New Roman" w:cs="Times New Roman"/>
                <w:b/>
                <w:bCs/>
                <w:sz w:val="14"/>
                <w:szCs w:val="18"/>
                <w:lang w:eastAsia="ru-RU"/>
              </w:rPr>
              <w:t xml:space="preserve"> База данных, государственная регистрация которой осуществляется в соответствии с пунктом 4 </w:t>
            </w:r>
            <w:r w:rsidR="006F0252" w:rsidRPr="006F0252">
              <w:rPr>
                <w:rFonts w:ascii="Times New Roman" w:eastAsia="Calibri" w:hAnsi="Times New Roman" w:cs="Times New Roman"/>
                <w:b/>
                <w:bCs/>
                <w:sz w:val="14"/>
                <w:szCs w:val="18"/>
                <w:lang w:eastAsia="ru-RU"/>
              </w:rPr>
              <w:br/>
              <w:t xml:space="preserve">статьи 1259 Кодекса. Рег. №         от </w:t>
            </w:r>
            <w:r w:rsidR="006F0252" w:rsidRPr="006F0252">
              <w:rPr>
                <w:rFonts w:ascii="Times New Roman" w:eastAsia="Calibri" w:hAnsi="Times New Roman" w:cs="Times New Roman"/>
                <w:b/>
                <w:bCs/>
                <w:sz w:val="14"/>
                <w:szCs w:val="20"/>
                <w:u w:val="single"/>
                <w:lang w:eastAsia="ru-RU"/>
              </w:rPr>
              <w:t xml:space="preserve">                                                   _</w:t>
            </w:r>
          </w:p>
          <w:p w:rsidR="006F0252" w:rsidRPr="006F0252" w:rsidRDefault="00214712" w:rsidP="006F0252">
            <w:pPr>
              <w:widowControl w:val="0"/>
              <w:autoSpaceDE w:val="0"/>
              <w:autoSpaceDN w:val="0"/>
              <w:spacing w:after="0" w:line="240" w:lineRule="auto"/>
              <w:rPr>
                <w:rFonts w:ascii="Times New Roman" w:eastAsia="Calibri" w:hAnsi="Times New Roman" w:cs="Times New Roman"/>
                <w:b/>
                <w:bCs/>
                <w:sz w:val="14"/>
                <w:szCs w:val="18"/>
                <w:lang w:eastAsia="ru-RU"/>
              </w:rPr>
            </w:pPr>
            <w:r w:rsidRPr="006F0252">
              <w:rPr>
                <w:rFonts w:ascii="Times New Roman" w:eastAsia="Calibri" w:hAnsi="Times New Roman" w:cs="Times New Roman"/>
                <w:b/>
                <w:bCs/>
                <w:sz w:val="14"/>
                <w:szCs w:val="18"/>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18"/>
                <w:lang w:eastAsia="ru-RU"/>
              </w:rPr>
              <w:instrText xml:space="preserve"> FORMCHECKBOX </w:instrText>
            </w:r>
            <w:r w:rsidRPr="006F0252">
              <w:rPr>
                <w:rFonts w:ascii="Times New Roman" w:eastAsia="Calibri" w:hAnsi="Times New Roman" w:cs="Times New Roman"/>
                <w:b/>
                <w:bCs/>
                <w:sz w:val="14"/>
                <w:szCs w:val="18"/>
                <w:lang w:eastAsia="ru-RU"/>
              </w:rPr>
            </w:r>
            <w:r w:rsidRPr="006F0252">
              <w:rPr>
                <w:rFonts w:ascii="Times New Roman" w:eastAsia="Calibri" w:hAnsi="Times New Roman" w:cs="Times New Roman"/>
                <w:b/>
                <w:bCs/>
                <w:sz w:val="14"/>
                <w:szCs w:val="18"/>
                <w:lang w:eastAsia="ru-RU"/>
              </w:rPr>
              <w:fldChar w:fldCharType="end"/>
            </w:r>
            <w:r w:rsidR="006F0252" w:rsidRPr="006F0252">
              <w:rPr>
                <w:rFonts w:ascii="Times New Roman" w:eastAsia="Calibri" w:hAnsi="Times New Roman" w:cs="Times New Roman"/>
                <w:b/>
                <w:bCs/>
                <w:sz w:val="14"/>
                <w:szCs w:val="18"/>
                <w:lang w:eastAsia="ru-RU"/>
              </w:rPr>
              <w:t xml:space="preserve"> База данных, государственная регистрация которой осуществляется в соответствии с пунктом 3 </w:t>
            </w:r>
            <w:r w:rsidR="006F0252" w:rsidRPr="006F0252">
              <w:rPr>
                <w:rFonts w:ascii="Times New Roman" w:eastAsia="Calibri" w:hAnsi="Times New Roman" w:cs="Times New Roman"/>
                <w:b/>
                <w:bCs/>
                <w:sz w:val="14"/>
                <w:szCs w:val="18"/>
                <w:lang w:eastAsia="ru-RU"/>
              </w:rPr>
              <w:br/>
              <w:t xml:space="preserve">статьи 1334 Кодекса. Рег. №         от  </w:t>
            </w:r>
            <w:r w:rsidRPr="006F0252">
              <w:rPr>
                <w:rFonts w:ascii="Times New Roman" w:eastAsia="Calibri" w:hAnsi="Times New Roman" w:cs="Times New Roman"/>
                <w:b/>
                <w:bCs/>
                <w:sz w:val="14"/>
                <w:szCs w:val="18"/>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4"/>
                <w:szCs w:val="18"/>
                <w:lang w:eastAsia="ru-RU"/>
              </w:rPr>
              <w:instrText xml:space="preserve"> FORMCHECKBOX </w:instrText>
            </w:r>
            <w:r w:rsidRPr="006F0252">
              <w:rPr>
                <w:rFonts w:ascii="Times New Roman" w:eastAsia="Calibri" w:hAnsi="Times New Roman" w:cs="Times New Roman"/>
                <w:b/>
                <w:bCs/>
                <w:sz w:val="14"/>
                <w:szCs w:val="18"/>
                <w:lang w:eastAsia="ru-RU"/>
              </w:rPr>
            </w:r>
            <w:r w:rsidRPr="006F0252">
              <w:rPr>
                <w:rFonts w:ascii="Times New Roman" w:eastAsia="Calibri" w:hAnsi="Times New Roman" w:cs="Times New Roman"/>
                <w:b/>
                <w:bCs/>
                <w:sz w:val="14"/>
                <w:szCs w:val="18"/>
                <w:lang w:eastAsia="ru-RU"/>
              </w:rPr>
              <w:fldChar w:fldCharType="end"/>
            </w:r>
            <w:r w:rsidR="006F0252" w:rsidRPr="006F0252">
              <w:rPr>
                <w:rFonts w:ascii="Times New Roman" w:eastAsia="Calibri" w:hAnsi="Times New Roman" w:cs="Times New Roman"/>
                <w:b/>
                <w:bCs/>
                <w:sz w:val="14"/>
                <w:szCs w:val="18"/>
                <w:lang w:eastAsia="ru-RU"/>
              </w:rPr>
              <w:t xml:space="preserve"> нет</w:t>
            </w:r>
          </w:p>
        </w:tc>
      </w:tr>
    </w:tbl>
    <w:p w:rsidR="006F0252" w:rsidRPr="006F0252" w:rsidRDefault="006F0252" w:rsidP="006F0252">
      <w:pPr>
        <w:widowControl w:val="0"/>
        <w:autoSpaceDE w:val="0"/>
        <w:autoSpaceDN w:val="0"/>
        <w:spacing w:after="0" w:line="240" w:lineRule="auto"/>
        <w:rPr>
          <w:rFonts w:ascii="Times New Roman" w:eastAsia="Times New Roman" w:hAnsi="Times New Roman" w:cs="Times New Roman"/>
          <w:sz w:val="4"/>
          <w:szCs w:val="4"/>
        </w:rPr>
      </w:pPr>
    </w:p>
    <w:tbl>
      <w:tblPr>
        <w:tblW w:w="10208" w:type="dxa"/>
        <w:jc w:val="center"/>
        <w:tblInd w:w="-73"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2762"/>
        <w:gridCol w:w="3081"/>
        <w:gridCol w:w="4365"/>
      </w:tblGrid>
      <w:tr w:rsidR="006F0252" w:rsidRPr="006F0252" w:rsidTr="006F0252">
        <w:trPr>
          <w:trHeight w:hRule="exact" w:val="377"/>
          <w:jc w:val="center"/>
        </w:trPr>
        <w:tc>
          <w:tcPr>
            <w:tcW w:w="10208" w:type="dxa"/>
            <w:gridSpan w:val="3"/>
            <w:tcBorders>
              <w:top w:val="single" w:sz="6" w:space="0" w:color="auto"/>
              <w:left w:val="single" w:sz="6" w:space="0" w:color="auto"/>
              <w:bottom w:val="single" w:sz="6" w:space="0" w:color="auto"/>
              <w:right w:val="single" w:sz="6" w:space="0" w:color="auto"/>
            </w:tcBorders>
          </w:tcPr>
          <w:p w:rsidR="006F0252" w:rsidRPr="006F0252" w:rsidRDefault="006F0252" w:rsidP="006F0252">
            <w:pPr>
              <w:widowControl w:val="0"/>
              <w:autoSpaceDE w:val="0"/>
              <w:autoSpaceDN w:val="0"/>
              <w:spacing w:before="60" w:after="60" w:line="240" w:lineRule="auto"/>
              <w:rPr>
                <w:rFonts w:ascii="Times New Roman" w:eastAsia="Calibri" w:hAnsi="Times New Roman" w:cs="Times New Roman"/>
                <w:b/>
                <w:bCs/>
                <w:sz w:val="16"/>
                <w:szCs w:val="18"/>
                <w:lang w:eastAsia="ru-RU"/>
              </w:rPr>
            </w:pPr>
            <w:r w:rsidRPr="006F0252">
              <w:rPr>
                <w:rFonts w:ascii="Times New Roman" w:eastAsia="Calibri" w:hAnsi="Times New Roman" w:cs="Times New Roman"/>
                <w:b/>
                <w:bCs/>
                <w:sz w:val="16"/>
                <w:szCs w:val="18"/>
                <w:lang w:eastAsia="ru-RU"/>
              </w:rPr>
              <w:lastRenderedPageBreak/>
              <w:t xml:space="preserve">7. АВТОРЫ    Всего авторов: </w:t>
            </w:r>
            <w:r w:rsidRPr="006F0252">
              <w:rPr>
                <w:rFonts w:ascii="Times New Roman" w:eastAsia="Calibri" w:hAnsi="Times New Roman" w:cs="Times New Roman"/>
                <w:b/>
                <w:bCs/>
                <w:sz w:val="16"/>
                <w:lang w:eastAsia="ru-RU"/>
              </w:rPr>
              <w:t>_____</w:t>
            </w:r>
            <w:r w:rsidRPr="006F0252">
              <w:rPr>
                <w:rFonts w:ascii="Times New Roman" w:eastAsia="Calibri" w:hAnsi="Times New Roman" w:cs="Times New Roman"/>
                <w:b/>
                <w:bCs/>
                <w:sz w:val="16"/>
                <w:szCs w:val="18"/>
                <w:lang w:eastAsia="ru-RU"/>
              </w:rPr>
              <w:tab/>
            </w:r>
            <w:r w:rsidR="00214712" w:rsidRPr="006F0252">
              <w:rPr>
                <w:rFonts w:ascii="Times New Roman" w:eastAsia="Calibri" w:hAnsi="Times New Roman" w:cs="Times New Roman"/>
                <w:b/>
                <w:bCs/>
                <w:sz w:val="16"/>
                <w:szCs w:val="18"/>
                <w:lang w:eastAsia="ru-RU"/>
              </w:rPr>
              <w:fldChar w:fldCharType="begin">
                <w:ffData>
                  <w:name w:val="Флажок1"/>
                  <w:enabled/>
                  <w:calcOnExit w:val="0"/>
                  <w:checkBox>
                    <w:sizeAuto/>
                    <w:default w:val="0"/>
                  </w:checkBox>
                </w:ffData>
              </w:fldChar>
            </w:r>
            <w:r w:rsidRPr="006F0252">
              <w:rPr>
                <w:rFonts w:ascii="Times New Roman" w:eastAsia="Calibri" w:hAnsi="Times New Roman" w:cs="Times New Roman"/>
                <w:b/>
                <w:bCs/>
                <w:sz w:val="16"/>
                <w:szCs w:val="18"/>
                <w:lang w:eastAsia="ru-RU"/>
              </w:rPr>
              <w:instrText xml:space="preserve"> FORMCHECKBOX </w:instrText>
            </w:r>
            <w:r w:rsidR="00214712" w:rsidRPr="006F0252">
              <w:rPr>
                <w:rFonts w:ascii="Times New Roman" w:eastAsia="Calibri" w:hAnsi="Times New Roman" w:cs="Times New Roman"/>
                <w:b/>
                <w:bCs/>
                <w:sz w:val="16"/>
                <w:szCs w:val="18"/>
                <w:lang w:eastAsia="ru-RU"/>
              </w:rPr>
            </w:r>
            <w:r w:rsidR="00214712" w:rsidRPr="006F0252">
              <w:rPr>
                <w:rFonts w:ascii="Times New Roman" w:eastAsia="Calibri" w:hAnsi="Times New Roman" w:cs="Times New Roman"/>
                <w:b/>
                <w:bCs/>
                <w:sz w:val="16"/>
                <w:szCs w:val="18"/>
                <w:lang w:eastAsia="ru-RU"/>
              </w:rPr>
              <w:fldChar w:fldCharType="end"/>
            </w:r>
            <w:r w:rsidRPr="006F0252">
              <w:rPr>
                <w:rFonts w:ascii="Times New Roman" w:eastAsia="Calibri" w:hAnsi="Times New Roman" w:cs="Times New Roman"/>
                <w:b/>
                <w:bCs/>
                <w:sz w:val="16"/>
                <w:szCs w:val="18"/>
                <w:lang w:eastAsia="ru-RU"/>
              </w:rPr>
              <w:t xml:space="preserve">  авторы отказались быть упомянутыми в качестве таковых</w:t>
            </w:r>
          </w:p>
        </w:tc>
      </w:tr>
      <w:tr w:rsidR="006F0252" w:rsidRPr="006F0252" w:rsidTr="006F0252">
        <w:trPr>
          <w:trHeight w:hRule="exact" w:val="1337"/>
          <w:jc w:val="center"/>
        </w:trPr>
        <w:tc>
          <w:tcPr>
            <w:tcW w:w="10208" w:type="dxa"/>
            <w:gridSpan w:val="3"/>
            <w:tcBorders>
              <w:top w:val="single" w:sz="6" w:space="0" w:color="auto"/>
              <w:left w:val="single" w:sz="6" w:space="0" w:color="auto"/>
              <w:bottom w:val="single" w:sz="6" w:space="0" w:color="auto"/>
              <w:right w:val="single" w:sz="6" w:space="0" w:color="auto"/>
            </w:tcBorders>
          </w:tcPr>
          <w:p w:rsidR="006F0252" w:rsidRPr="006F0252" w:rsidRDefault="006F0252" w:rsidP="006F0252">
            <w:pPr>
              <w:widowControl w:val="0"/>
              <w:autoSpaceDE w:val="0"/>
              <w:autoSpaceDN w:val="0"/>
              <w:spacing w:before="60" w:after="0" w:line="240" w:lineRule="auto"/>
              <w:rPr>
                <w:rFonts w:ascii="Times New Roman" w:eastAsia="Calibri" w:hAnsi="Times New Roman" w:cs="Times New Roman"/>
                <w:b/>
                <w:bCs/>
                <w:sz w:val="16"/>
                <w:szCs w:val="18"/>
                <w:lang w:eastAsia="ru-RU"/>
              </w:rPr>
            </w:pPr>
            <w:r w:rsidRPr="006F0252">
              <w:rPr>
                <w:rFonts w:ascii="Times New Roman" w:eastAsia="Calibri" w:hAnsi="Times New Roman" w:cs="Times New Roman"/>
                <w:b/>
                <w:bCs/>
                <w:sz w:val="16"/>
                <w:szCs w:val="18"/>
                <w:lang w:eastAsia="ru-RU"/>
              </w:rPr>
              <w:t>7А. СВЕДЕНИЯ ОБ АВТОРЕ:</w:t>
            </w:r>
          </w:p>
          <w:p w:rsidR="006F0252" w:rsidRPr="006F0252" w:rsidRDefault="006F0252" w:rsidP="006F0252">
            <w:pPr>
              <w:widowControl w:val="0"/>
              <w:autoSpaceDE w:val="0"/>
              <w:autoSpaceDN w:val="0"/>
              <w:spacing w:before="120" w:after="120" w:line="240" w:lineRule="auto"/>
              <w:rPr>
                <w:rFonts w:ascii="Times New Roman" w:eastAsia="Calibri" w:hAnsi="Times New Roman" w:cs="Times New Roman"/>
                <w:b/>
                <w:bCs/>
                <w:sz w:val="16"/>
                <w:szCs w:val="24"/>
                <w:lang w:eastAsia="ru-RU"/>
              </w:rPr>
            </w:pPr>
            <w:r w:rsidRPr="006F0252">
              <w:rPr>
                <w:rFonts w:ascii="Times New Roman" w:eastAsia="Calibri" w:hAnsi="Times New Roman" w:cs="Times New Roman"/>
                <w:b/>
                <w:bCs/>
                <w:sz w:val="16"/>
                <w:szCs w:val="18"/>
                <w:lang w:eastAsia="ru-RU"/>
              </w:rPr>
              <w:t xml:space="preserve">Фамилия  имя  отчество: </w:t>
            </w:r>
          </w:p>
          <w:p w:rsidR="006F0252" w:rsidRPr="006F0252" w:rsidRDefault="006F0252" w:rsidP="006F0252">
            <w:pPr>
              <w:widowControl w:val="0"/>
              <w:autoSpaceDE w:val="0"/>
              <w:autoSpaceDN w:val="0"/>
              <w:spacing w:before="60" w:after="60" w:line="240" w:lineRule="auto"/>
              <w:rPr>
                <w:rFonts w:ascii="Times New Roman" w:eastAsia="Calibri" w:hAnsi="Times New Roman" w:cs="Times New Roman"/>
                <w:b/>
                <w:bCs/>
                <w:sz w:val="16"/>
                <w:lang w:eastAsia="ru-RU"/>
              </w:rPr>
            </w:pPr>
            <w:r w:rsidRPr="006F0252">
              <w:rPr>
                <w:rFonts w:ascii="Times New Roman" w:eastAsia="Calibri" w:hAnsi="Times New Roman" w:cs="Times New Roman"/>
                <w:b/>
                <w:bCs/>
                <w:sz w:val="16"/>
                <w:szCs w:val="18"/>
                <w:lang w:eastAsia="ru-RU"/>
              </w:rPr>
              <w:t xml:space="preserve">Дата рождения:  число:месяц:год:Гражданство: </w:t>
            </w:r>
          </w:p>
          <w:p w:rsidR="006F0252" w:rsidRPr="006F0252" w:rsidRDefault="006F0252" w:rsidP="006F0252">
            <w:pPr>
              <w:widowControl w:val="0"/>
              <w:autoSpaceDE w:val="0"/>
              <w:autoSpaceDN w:val="0"/>
              <w:spacing w:after="0" w:line="240" w:lineRule="auto"/>
              <w:rPr>
                <w:rFonts w:ascii="Times New Roman" w:eastAsia="Calibri" w:hAnsi="Times New Roman" w:cs="Times New Roman"/>
                <w:b/>
                <w:bCs/>
                <w:sz w:val="16"/>
                <w:szCs w:val="18"/>
                <w:lang w:eastAsia="ru-RU"/>
              </w:rPr>
            </w:pPr>
            <w:r w:rsidRPr="006F0252">
              <w:rPr>
                <w:rFonts w:ascii="Times New Roman" w:eastAsia="Calibri" w:hAnsi="Times New Roman" w:cs="Times New Roman"/>
                <w:b/>
                <w:bCs/>
                <w:sz w:val="16"/>
                <w:szCs w:val="18"/>
                <w:lang w:eastAsia="ru-RU"/>
              </w:rPr>
              <w:t>Автор согласен с обработкой указанных персональных данных в объеме действий, предусмотренных предоставляемой государственной услугой, и в течение срока действия исключительного права на регистрируемый объект</w:t>
            </w:r>
          </w:p>
        </w:tc>
      </w:tr>
      <w:tr w:rsidR="006F0252" w:rsidRPr="006F0252" w:rsidTr="006F0252">
        <w:trPr>
          <w:trHeight w:hRule="exact" w:val="679"/>
          <w:jc w:val="center"/>
        </w:trPr>
        <w:tc>
          <w:tcPr>
            <w:tcW w:w="10208" w:type="dxa"/>
            <w:gridSpan w:val="3"/>
            <w:tcBorders>
              <w:top w:val="single" w:sz="6" w:space="0" w:color="auto"/>
              <w:left w:val="single" w:sz="6" w:space="0" w:color="auto"/>
              <w:bottom w:val="single" w:sz="6" w:space="0" w:color="auto"/>
              <w:right w:val="single" w:sz="6" w:space="0" w:color="auto"/>
            </w:tcBorders>
          </w:tcPr>
          <w:p w:rsidR="006F0252" w:rsidRPr="006F0252" w:rsidRDefault="006F0252" w:rsidP="006F0252">
            <w:pPr>
              <w:widowControl w:val="0"/>
              <w:autoSpaceDE w:val="0"/>
              <w:autoSpaceDN w:val="0"/>
              <w:spacing w:before="60" w:after="0" w:line="240" w:lineRule="auto"/>
              <w:rPr>
                <w:rFonts w:ascii="Times New Roman" w:eastAsia="Calibri" w:hAnsi="Times New Roman" w:cs="Times New Roman"/>
                <w:b/>
                <w:bCs/>
                <w:sz w:val="16"/>
                <w:lang w:eastAsia="ru-RU"/>
              </w:rPr>
            </w:pPr>
            <w:r w:rsidRPr="006F0252">
              <w:rPr>
                <w:rFonts w:ascii="Times New Roman" w:eastAsia="Calibri" w:hAnsi="Times New Roman" w:cs="Times New Roman"/>
                <w:b/>
                <w:bCs/>
                <w:sz w:val="16"/>
                <w:szCs w:val="18"/>
                <w:lang w:eastAsia="ru-RU"/>
              </w:rPr>
              <w:t xml:space="preserve">Место  жительства, включая указание страны: </w:t>
            </w:r>
          </w:p>
          <w:p w:rsidR="006F0252" w:rsidRPr="006F0252" w:rsidRDefault="006F0252" w:rsidP="006F0252">
            <w:pPr>
              <w:widowControl w:val="0"/>
              <w:autoSpaceDE w:val="0"/>
              <w:autoSpaceDN w:val="0"/>
              <w:spacing w:after="0" w:line="240" w:lineRule="auto"/>
              <w:rPr>
                <w:rFonts w:ascii="Times New Roman" w:eastAsia="Calibri" w:hAnsi="Times New Roman" w:cs="Times New Roman"/>
                <w:b/>
                <w:bCs/>
                <w:sz w:val="16"/>
                <w:lang w:eastAsia="ru-RU"/>
              </w:rPr>
            </w:pPr>
          </w:p>
        </w:tc>
      </w:tr>
      <w:tr w:rsidR="006F0252" w:rsidRPr="006F0252" w:rsidTr="006F0252">
        <w:trPr>
          <w:trHeight w:hRule="exact" w:val="929"/>
          <w:jc w:val="center"/>
        </w:trPr>
        <w:tc>
          <w:tcPr>
            <w:tcW w:w="10208" w:type="dxa"/>
            <w:gridSpan w:val="3"/>
            <w:tcBorders>
              <w:top w:val="single" w:sz="6" w:space="0" w:color="auto"/>
              <w:left w:val="single" w:sz="6" w:space="0" w:color="auto"/>
              <w:bottom w:val="single" w:sz="6" w:space="0" w:color="auto"/>
              <w:right w:val="single" w:sz="6" w:space="0" w:color="auto"/>
            </w:tcBorders>
          </w:tcPr>
          <w:p w:rsidR="006F0252" w:rsidRPr="006F0252" w:rsidRDefault="006F0252" w:rsidP="006F0252">
            <w:pPr>
              <w:widowControl w:val="0"/>
              <w:autoSpaceDE w:val="0"/>
              <w:autoSpaceDN w:val="0"/>
              <w:spacing w:before="40" w:after="0" w:line="240" w:lineRule="auto"/>
              <w:rPr>
                <w:rFonts w:ascii="Times New Roman" w:eastAsia="Calibri" w:hAnsi="Times New Roman" w:cs="Times New Roman"/>
                <w:b/>
                <w:bCs/>
                <w:sz w:val="16"/>
                <w:szCs w:val="18"/>
                <w:lang w:eastAsia="ru-RU"/>
              </w:rPr>
            </w:pPr>
            <w:r w:rsidRPr="006F0252">
              <w:rPr>
                <w:rFonts w:ascii="Times New Roman" w:eastAsia="Calibri" w:hAnsi="Times New Roman" w:cs="Times New Roman"/>
                <w:b/>
                <w:bCs/>
                <w:sz w:val="16"/>
                <w:szCs w:val="18"/>
                <w:lang w:eastAsia="ru-RU"/>
              </w:rPr>
              <w:t>Краткое описание творческого вклада автора при создании регистрируемой программы для ЭВМ или базы данных:</w:t>
            </w:r>
          </w:p>
          <w:p w:rsidR="006F0252" w:rsidRPr="006F0252" w:rsidRDefault="006F0252" w:rsidP="006F0252">
            <w:pPr>
              <w:widowControl w:val="0"/>
              <w:autoSpaceDE w:val="0"/>
              <w:autoSpaceDN w:val="0"/>
              <w:spacing w:after="0" w:line="240" w:lineRule="auto"/>
              <w:rPr>
                <w:rFonts w:ascii="Times New Roman" w:eastAsia="Calibri" w:hAnsi="Times New Roman" w:cs="Times New Roman"/>
                <w:b/>
                <w:bCs/>
                <w:sz w:val="16"/>
                <w:lang w:eastAsia="ru-RU"/>
              </w:rPr>
            </w:pPr>
          </w:p>
          <w:p w:rsidR="006F0252" w:rsidRPr="006F0252" w:rsidRDefault="006F0252" w:rsidP="006F0252">
            <w:pPr>
              <w:widowControl w:val="0"/>
              <w:autoSpaceDE w:val="0"/>
              <w:autoSpaceDN w:val="0"/>
              <w:spacing w:after="0" w:line="240" w:lineRule="auto"/>
              <w:rPr>
                <w:rFonts w:ascii="Times New Roman" w:eastAsia="Calibri" w:hAnsi="Times New Roman" w:cs="Times New Roman"/>
                <w:b/>
                <w:bCs/>
                <w:sz w:val="16"/>
                <w:lang w:eastAsia="ru-RU"/>
              </w:rPr>
            </w:pPr>
          </w:p>
        </w:tc>
      </w:tr>
      <w:tr w:rsidR="006F0252" w:rsidRPr="006F0252" w:rsidTr="006F0252">
        <w:trPr>
          <w:trHeight w:hRule="exact" w:val="811"/>
          <w:jc w:val="center"/>
        </w:trPr>
        <w:tc>
          <w:tcPr>
            <w:tcW w:w="10208" w:type="dxa"/>
            <w:gridSpan w:val="3"/>
            <w:tcBorders>
              <w:top w:val="single" w:sz="6" w:space="0" w:color="auto"/>
              <w:left w:val="single" w:sz="6" w:space="0" w:color="auto"/>
              <w:bottom w:val="single" w:sz="6" w:space="0" w:color="auto"/>
              <w:right w:val="single" w:sz="6" w:space="0" w:color="auto"/>
            </w:tcBorders>
          </w:tcPr>
          <w:p w:rsidR="006F0252" w:rsidRPr="006F0252" w:rsidRDefault="006F0252" w:rsidP="006F0252">
            <w:pPr>
              <w:widowControl w:val="0"/>
              <w:autoSpaceDE w:val="0"/>
              <w:autoSpaceDN w:val="0"/>
              <w:spacing w:before="60" w:after="0" w:line="240" w:lineRule="auto"/>
              <w:rPr>
                <w:rFonts w:ascii="Times New Roman" w:eastAsia="Calibri" w:hAnsi="Times New Roman" w:cs="Times New Roman"/>
                <w:b/>
                <w:bCs/>
                <w:sz w:val="16"/>
                <w:szCs w:val="18"/>
                <w:lang w:eastAsia="ru-RU"/>
              </w:rPr>
            </w:pPr>
            <w:r w:rsidRPr="006F0252">
              <w:rPr>
                <w:rFonts w:ascii="Times New Roman" w:eastAsia="Calibri" w:hAnsi="Times New Roman" w:cs="Times New Roman"/>
                <w:b/>
                <w:bCs/>
                <w:sz w:val="16"/>
                <w:szCs w:val="18"/>
                <w:lang w:eastAsia="ru-RU"/>
              </w:rPr>
              <w:t>При  публикации сведений о государственной регистрации программы для ЭВМ или базы данных автор просит: (отметить [X])</w:t>
            </w:r>
          </w:p>
          <w:p w:rsidR="006F0252" w:rsidRPr="006F0252" w:rsidRDefault="00214712" w:rsidP="006F0252">
            <w:pPr>
              <w:widowControl w:val="0"/>
              <w:autoSpaceDE w:val="0"/>
              <w:autoSpaceDN w:val="0"/>
              <w:spacing w:before="60" w:after="0" w:line="240" w:lineRule="auto"/>
              <w:rPr>
                <w:rFonts w:ascii="Times New Roman" w:eastAsia="Calibri" w:hAnsi="Times New Roman" w:cs="Times New Roman"/>
                <w:b/>
                <w:bCs/>
                <w:sz w:val="16"/>
                <w:szCs w:val="18"/>
                <w:lang w:eastAsia="ru-RU"/>
              </w:rPr>
            </w:pPr>
            <w:r w:rsidRPr="006F0252">
              <w:rPr>
                <w:rFonts w:ascii="Times New Roman" w:eastAsia="Calibri" w:hAnsi="Times New Roman" w:cs="Times New Roman"/>
                <w:b/>
                <w:bCs/>
                <w:sz w:val="16"/>
                <w:szCs w:val="18"/>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6"/>
                <w:szCs w:val="18"/>
                <w:lang w:eastAsia="ru-RU"/>
              </w:rPr>
              <w:instrText xml:space="preserve"> FORMCHECKBOX </w:instrText>
            </w:r>
            <w:r w:rsidRPr="006F0252">
              <w:rPr>
                <w:rFonts w:ascii="Times New Roman" w:eastAsia="Calibri" w:hAnsi="Times New Roman" w:cs="Times New Roman"/>
                <w:b/>
                <w:bCs/>
                <w:sz w:val="16"/>
                <w:szCs w:val="18"/>
                <w:lang w:eastAsia="ru-RU"/>
              </w:rPr>
            </w:r>
            <w:r w:rsidRPr="006F0252">
              <w:rPr>
                <w:rFonts w:ascii="Times New Roman" w:eastAsia="Calibri" w:hAnsi="Times New Roman" w:cs="Times New Roman"/>
                <w:b/>
                <w:bCs/>
                <w:sz w:val="16"/>
                <w:szCs w:val="18"/>
                <w:lang w:eastAsia="ru-RU"/>
              </w:rPr>
              <w:fldChar w:fldCharType="end"/>
            </w:r>
            <w:r w:rsidR="006F0252" w:rsidRPr="006F0252">
              <w:rPr>
                <w:rFonts w:ascii="Times New Roman" w:eastAsia="Calibri" w:hAnsi="Times New Roman" w:cs="Times New Roman"/>
                <w:b/>
                <w:bCs/>
                <w:sz w:val="16"/>
                <w:szCs w:val="18"/>
                <w:lang w:eastAsia="ru-RU"/>
              </w:rPr>
              <w:t xml:space="preserve"> упоминать его под своим именем     </w:t>
            </w:r>
            <w:r w:rsidRPr="006F0252">
              <w:rPr>
                <w:rFonts w:ascii="Times New Roman" w:eastAsia="Calibri" w:hAnsi="Times New Roman" w:cs="Times New Roman"/>
                <w:b/>
                <w:bCs/>
                <w:sz w:val="16"/>
                <w:szCs w:val="18"/>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6"/>
                <w:szCs w:val="18"/>
                <w:lang w:eastAsia="ru-RU"/>
              </w:rPr>
              <w:instrText xml:space="preserve"> FORMCHECKBOX </w:instrText>
            </w:r>
            <w:r w:rsidRPr="006F0252">
              <w:rPr>
                <w:rFonts w:ascii="Times New Roman" w:eastAsia="Calibri" w:hAnsi="Times New Roman" w:cs="Times New Roman"/>
                <w:b/>
                <w:bCs/>
                <w:sz w:val="16"/>
                <w:szCs w:val="18"/>
                <w:lang w:eastAsia="ru-RU"/>
              </w:rPr>
            </w:r>
            <w:r w:rsidRPr="006F0252">
              <w:rPr>
                <w:rFonts w:ascii="Times New Roman" w:eastAsia="Calibri" w:hAnsi="Times New Roman" w:cs="Times New Roman"/>
                <w:b/>
                <w:bCs/>
                <w:sz w:val="16"/>
                <w:szCs w:val="18"/>
                <w:lang w:eastAsia="ru-RU"/>
              </w:rPr>
              <w:fldChar w:fldCharType="end"/>
            </w:r>
            <w:r w:rsidR="006F0252" w:rsidRPr="006F0252">
              <w:rPr>
                <w:rFonts w:ascii="Times New Roman" w:eastAsia="Calibri" w:hAnsi="Times New Roman" w:cs="Times New Roman"/>
                <w:b/>
                <w:bCs/>
                <w:sz w:val="16"/>
                <w:szCs w:val="18"/>
                <w:lang w:eastAsia="ru-RU"/>
              </w:rPr>
              <w:t xml:space="preserve"> не упоминать его (анонимно)</w:t>
            </w:r>
          </w:p>
          <w:p w:rsidR="006F0252" w:rsidRPr="006F0252" w:rsidRDefault="00214712" w:rsidP="006F0252">
            <w:pPr>
              <w:widowControl w:val="0"/>
              <w:autoSpaceDE w:val="0"/>
              <w:autoSpaceDN w:val="0"/>
              <w:spacing w:before="60" w:after="0" w:line="240" w:lineRule="auto"/>
              <w:rPr>
                <w:rFonts w:ascii="Times New Roman" w:eastAsia="Calibri" w:hAnsi="Times New Roman" w:cs="Times New Roman"/>
                <w:b/>
                <w:bCs/>
                <w:sz w:val="16"/>
                <w:szCs w:val="18"/>
                <w:lang w:eastAsia="ru-RU"/>
              </w:rPr>
            </w:pPr>
            <w:r w:rsidRPr="006F0252">
              <w:rPr>
                <w:rFonts w:ascii="Times New Roman" w:eastAsia="Calibri" w:hAnsi="Times New Roman" w:cs="Times New Roman"/>
                <w:b/>
                <w:bCs/>
                <w:sz w:val="16"/>
                <w:szCs w:val="18"/>
                <w:lang w:eastAsia="ru-RU"/>
              </w:rPr>
              <w:fldChar w:fldCharType="begin">
                <w:ffData>
                  <w:name w:val="Флажок1"/>
                  <w:enabled/>
                  <w:calcOnExit w:val="0"/>
                  <w:checkBox>
                    <w:sizeAuto/>
                    <w:default w:val="0"/>
                  </w:checkBox>
                </w:ffData>
              </w:fldChar>
            </w:r>
            <w:r w:rsidR="006F0252" w:rsidRPr="006F0252">
              <w:rPr>
                <w:rFonts w:ascii="Times New Roman" w:eastAsia="Calibri" w:hAnsi="Times New Roman" w:cs="Times New Roman"/>
                <w:b/>
                <w:bCs/>
                <w:sz w:val="16"/>
                <w:szCs w:val="18"/>
                <w:lang w:eastAsia="ru-RU"/>
              </w:rPr>
              <w:instrText xml:space="preserve"> FORMCHECKBOX </w:instrText>
            </w:r>
            <w:r w:rsidRPr="006F0252">
              <w:rPr>
                <w:rFonts w:ascii="Times New Roman" w:eastAsia="Calibri" w:hAnsi="Times New Roman" w:cs="Times New Roman"/>
                <w:b/>
                <w:bCs/>
                <w:sz w:val="16"/>
                <w:szCs w:val="18"/>
                <w:lang w:eastAsia="ru-RU"/>
              </w:rPr>
            </w:r>
            <w:r w:rsidRPr="006F0252">
              <w:rPr>
                <w:rFonts w:ascii="Times New Roman" w:eastAsia="Calibri" w:hAnsi="Times New Roman" w:cs="Times New Roman"/>
                <w:b/>
                <w:bCs/>
                <w:sz w:val="16"/>
                <w:szCs w:val="18"/>
                <w:lang w:eastAsia="ru-RU"/>
              </w:rPr>
              <w:fldChar w:fldCharType="end"/>
            </w:r>
            <w:r w:rsidR="006F0252" w:rsidRPr="006F0252">
              <w:rPr>
                <w:rFonts w:ascii="Times New Roman" w:eastAsia="Calibri" w:hAnsi="Times New Roman" w:cs="Times New Roman"/>
                <w:b/>
                <w:bCs/>
                <w:sz w:val="16"/>
                <w:szCs w:val="18"/>
                <w:lang w:eastAsia="ru-RU"/>
              </w:rPr>
              <w:t xml:space="preserve"> упоминать его под псевдонимом: __________________________________________________________________</w:t>
            </w:r>
          </w:p>
        </w:tc>
      </w:tr>
      <w:tr w:rsidR="006F0252" w:rsidRPr="006F0252" w:rsidTr="006F0252">
        <w:trPr>
          <w:trHeight w:hRule="exact" w:val="881"/>
          <w:jc w:val="center"/>
        </w:trPr>
        <w:tc>
          <w:tcPr>
            <w:tcW w:w="10208" w:type="dxa"/>
            <w:gridSpan w:val="3"/>
            <w:tcBorders>
              <w:top w:val="single" w:sz="6" w:space="0" w:color="auto"/>
              <w:left w:val="single" w:sz="6" w:space="0" w:color="auto"/>
              <w:bottom w:val="single" w:sz="6" w:space="0" w:color="auto"/>
              <w:right w:val="single" w:sz="6" w:space="0" w:color="auto"/>
            </w:tcBorders>
          </w:tcPr>
          <w:p w:rsidR="006F0252" w:rsidRPr="006F0252" w:rsidRDefault="006F0252" w:rsidP="006F0252">
            <w:pPr>
              <w:widowControl w:val="0"/>
              <w:autoSpaceDE w:val="0"/>
              <w:autoSpaceDN w:val="0"/>
              <w:spacing w:before="60" w:after="0" w:line="240" w:lineRule="auto"/>
              <w:rPr>
                <w:rFonts w:ascii="Times New Roman" w:eastAsia="Calibri" w:hAnsi="Times New Roman" w:cs="Times New Roman"/>
                <w:b/>
                <w:bCs/>
                <w:sz w:val="16"/>
                <w:lang w:eastAsia="ru-RU"/>
              </w:rPr>
            </w:pPr>
            <w:r w:rsidRPr="006F0252">
              <w:rPr>
                <w:rFonts w:ascii="Times New Roman" w:eastAsia="Calibri" w:hAnsi="Times New Roman" w:cs="Times New Roman"/>
                <w:b/>
                <w:bCs/>
                <w:sz w:val="16"/>
                <w:szCs w:val="18"/>
                <w:lang w:eastAsia="ru-RU"/>
              </w:rPr>
              <w:t xml:space="preserve">8.СВЕДЕНИЯ О ПЛАТЕЛЬЩИКЕ   (указываются полное имя физического лица  или наименование юридического лица) </w:t>
            </w:r>
          </w:p>
          <w:p w:rsidR="006F0252" w:rsidRPr="006F0252" w:rsidRDefault="006F0252" w:rsidP="006F0252">
            <w:pPr>
              <w:widowControl w:val="0"/>
              <w:autoSpaceDE w:val="0"/>
              <w:autoSpaceDN w:val="0"/>
              <w:spacing w:after="0" w:line="240" w:lineRule="auto"/>
              <w:rPr>
                <w:rFonts w:ascii="Times New Roman" w:eastAsia="Calibri" w:hAnsi="Times New Roman" w:cs="Times New Roman"/>
                <w:b/>
                <w:bCs/>
                <w:sz w:val="16"/>
                <w:lang w:eastAsia="ru-RU"/>
              </w:rPr>
            </w:pPr>
          </w:p>
        </w:tc>
      </w:tr>
      <w:tr w:rsidR="006F0252" w:rsidRPr="006F0252" w:rsidTr="006F0252">
        <w:trPr>
          <w:trHeight w:val="853"/>
          <w:jc w:val="center"/>
        </w:trPr>
        <w:tc>
          <w:tcPr>
            <w:tcW w:w="5843" w:type="dxa"/>
            <w:gridSpan w:val="2"/>
            <w:tcBorders>
              <w:top w:val="single" w:sz="4" w:space="0" w:color="auto"/>
              <w:bottom w:val="nil"/>
              <w:right w:val="single" w:sz="4" w:space="0" w:color="auto"/>
            </w:tcBorders>
          </w:tcPr>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20"/>
                <w:lang w:val="en-US"/>
              </w:rPr>
              <w:fldChar w:fldCharType="begin">
                <w:ffData>
                  <w:name w:val="Флажок1"/>
                  <w:enabled/>
                  <w:calcOnExit w:val="0"/>
                  <w:checkBox>
                    <w:sizeAuto/>
                    <w:default w:val="0"/>
                  </w:checkBox>
                </w:ffData>
              </w:fldChar>
            </w:r>
            <w:r w:rsidR="006F0252" w:rsidRPr="006F0252">
              <w:rPr>
                <w:rFonts w:ascii="Times New Roman" w:eastAsia="Times New Roman" w:hAnsi="Times New Roman" w:cs="Times New Roman"/>
                <w:b/>
                <w:bCs/>
                <w:sz w:val="16"/>
                <w:szCs w:val="20"/>
                <w:lang w:val="en-US"/>
              </w:rPr>
              <w:instrText>FORMCHECKBOX</w:instrText>
            </w:r>
            <w:r w:rsidRPr="006F0252">
              <w:rPr>
                <w:rFonts w:ascii="Times New Roman" w:eastAsia="Times New Roman" w:hAnsi="Times New Roman" w:cs="Times New Roman"/>
                <w:b/>
                <w:bCs/>
                <w:sz w:val="16"/>
                <w:szCs w:val="20"/>
                <w:lang w:val="en-US"/>
              </w:rPr>
            </w:r>
            <w:r w:rsidRPr="006F0252">
              <w:rPr>
                <w:rFonts w:ascii="Times New Roman" w:eastAsia="Times New Roman" w:hAnsi="Times New Roman" w:cs="Times New Roman"/>
                <w:b/>
                <w:bCs/>
                <w:sz w:val="16"/>
                <w:szCs w:val="20"/>
                <w:lang w:val="en-US"/>
              </w:rPr>
              <w:fldChar w:fldCharType="end"/>
            </w:r>
            <w:r w:rsidR="006F0252" w:rsidRPr="006F0252">
              <w:rPr>
                <w:rFonts w:ascii="Times New Roman" w:eastAsia="Times New Roman" w:hAnsi="Times New Roman" w:cs="Times New Roman"/>
                <w:b/>
                <w:bCs/>
                <w:sz w:val="16"/>
                <w:szCs w:val="18"/>
              </w:rPr>
              <w:t>Для физического лица</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sz w:val="16"/>
              </w:rPr>
            </w:pPr>
            <w:r w:rsidRPr="006F0252">
              <w:rPr>
                <w:rFonts w:ascii="Times New Roman" w:eastAsia="Times New Roman" w:hAnsi="Times New Roman" w:cs="Times New Roman"/>
                <w:sz w:val="16"/>
              </w:rPr>
              <w:t xml:space="preserve">Серия и номер документа, удостоверяющего личность: </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b/>
                <w:bCs/>
                <w:sz w:val="16"/>
              </w:rPr>
            </w:pPr>
          </w:p>
        </w:tc>
        <w:bookmarkStart w:id="27" w:name="Флажок1"/>
        <w:tc>
          <w:tcPr>
            <w:tcW w:w="4365" w:type="dxa"/>
            <w:vMerge w:val="restart"/>
            <w:tcBorders>
              <w:top w:val="single" w:sz="4" w:space="0" w:color="auto"/>
              <w:left w:val="single" w:sz="4" w:space="0" w:color="auto"/>
            </w:tcBorders>
          </w:tcPr>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20"/>
                <w:lang w:val="en-US"/>
              </w:rPr>
              <w:fldChar w:fldCharType="begin">
                <w:ffData>
                  <w:name w:val="Флажок1"/>
                  <w:enabled/>
                  <w:calcOnExit w:val="0"/>
                  <w:checkBox>
                    <w:sizeAuto/>
                    <w:default w:val="1"/>
                  </w:checkBox>
                </w:ffData>
              </w:fldChar>
            </w:r>
            <w:r w:rsidR="006F0252" w:rsidRPr="006F0252">
              <w:rPr>
                <w:rFonts w:ascii="Times New Roman" w:eastAsia="Times New Roman" w:hAnsi="Times New Roman" w:cs="Times New Roman"/>
                <w:b/>
                <w:bCs/>
                <w:sz w:val="16"/>
                <w:szCs w:val="20"/>
                <w:lang w:val="en-US"/>
              </w:rPr>
              <w:instrText>FORMCHECKBOX</w:instrText>
            </w:r>
            <w:r w:rsidRPr="006F0252">
              <w:rPr>
                <w:rFonts w:ascii="Times New Roman" w:eastAsia="Times New Roman" w:hAnsi="Times New Roman" w:cs="Times New Roman"/>
                <w:b/>
                <w:bCs/>
                <w:sz w:val="16"/>
                <w:szCs w:val="20"/>
                <w:lang w:val="en-US"/>
              </w:rPr>
            </w:r>
            <w:r w:rsidRPr="006F0252">
              <w:rPr>
                <w:rFonts w:ascii="Times New Roman" w:eastAsia="Times New Roman" w:hAnsi="Times New Roman" w:cs="Times New Roman"/>
                <w:b/>
                <w:bCs/>
                <w:sz w:val="16"/>
                <w:szCs w:val="20"/>
                <w:lang w:val="en-US"/>
              </w:rPr>
              <w:fldChar w:fldCharType="end"/>
            </w:r>
            <w:bookmarkEnd w:id="27"/>
            <w:r w:rsidR="006F0252" w:rsidRPr="006F0252">
              <w:rPr>
                <w:rFonts w:ascii="Times New Roman" w:eastAsia="Times New Roman" w:hAnsi="Times New Roman" w:cs="Times New Roman"/>
                <w:b/>
                <w:bCs/>
                <w:sz w:val="16"/>
                <w:szCs w:val="18"/>
              </w:rPr>
              <w:t>для юридического лица</w:t>
            </w:r>
          </w:p>
          <w:p w:rsidR="006F0252" w:rsidRPr="006F0252" w:rsidRDefault="006F0252" w:rsidP="006F0252">
            <w:pPr>
              <w:widowControl w:val="0"/>
              <w:autoSpaceDE w:val="0"/>
              <w:autoSpaceDN w:val="0"/>
              <w:spacing w:before="40" w:after="0" w:line="240" w:lineRule="auto"/>
              <w:jc w:val="both"/>
              <w:rPr>
                <w:rFonts w:ascii="Times New Roman" w:eastAsia="Times New Roman" w:hAnsi="Times New Roman" w:cs="Times New Roman"/>
                <w:b/>
                <w:bCs/>
                <w:sz w:val="20"/>
                <w:szCs w:val="20"/>
              </w:rPr>
            </w:pPr>
            <w:r w:rsidRPr="006F0252">
              <w:rPr>
                <w:rFonts w:ascii="Times New Roman" w:eastAsia="Times New Roman" w:hAnsi="Times New Roman" w:cs="Times New Roman"/>
                <w:b/>
                <w:bCs/>
                <w:sz w:val="16"/>
              </w:rPr>
              <w:t xml:space="preserve">ИНН: </w:t>
            </w:r>
            <w:r w:rsidRPr="006F0252">
              <w:rPr>
                <w:rFonts w:ascii="Times New Roman" w:eastAsia="Times New Roman" w:hAnsi="Times New Roman" w:cs="Times New Roman"/>
                <w:b/>
                <w:bCs/>
                <w:color w:val="000000"/>
                <w:sz w:val="20"/>
                <w:szCs w:val="20"/>
                <w:shd w:val="clear" w:color="auto" w:fill="FFFFFF"/>
              </w:rPr>
              <w:t>0411002237</w:t>
            </w:r>
          </w:p>
          <w:p w:rsidR="006F0252" w:rsidRPr="006F0252" w:rsidRDefault="006F0252" w:rsidP="006F0252">
            <w:pPr>
              <w:widowControl w:val="0"/>
              <w:autoSpaceDE w:val="0"/>
              <w:autoSpaceDN w:val="0"/>
              <w:spacing w:before="40" w:after="0" w:line="240" w:lineRule="auto"/>
              <w:jc w:val="both"/>
              <w:rPr>
                <w:rFonts w:ascii="Times New Roman" w:eastAsia="Times New Roman" w:hAnsi="Times New Roman" w:cs="Times New Roman"/>
                <w:b/>
                <w:bCs/>
                <w:sz w:val="20"/>
                <w:szCs w:val="20"/>
              </w:rPr>
            </w:pPr>
            <w:r w:rsidRPr="006F0252">
              <w:rPr>
                <w:rFonts w:ascii="Times New Roman" w:eastAsia="Times New Roman" w:hAnsi="Times New Roman" w:cs="Times New Roman"/>
                <w:b/>
                <w:bCs/>
                <w:sz w:val="20"/>
                <w:szCs w:val="20"/>
              </w:rPr>
              <w:t xml:space="preserve">КПП: </w:t>
            </w:r>
            <w:r w:rsidRPr="006F0252">
              <w:rPr>
                <w:rFonts w:ascii="Times New Roman" w:eastAsia="Times New Roman" w:hAnsi="Times New Roman" w:cs="Times New Roman"/>
                <w:b/>
                <w:bCs/>
                <w:color w:val="000000"/>
                <w:sz w:val="20"/>
                <w:szCs w:val="20"/>
                <w:shd w:val="clear" w:color="auto" w:fill="FFFFFF"/>
              </w:rPr>
              <w:t>041101001</w:t>
            </w:r>
          </w:p>
          <w:p w:rsidR="006F0252" w:rsidRPr="006F0252" w:rsidRDefault="006F0252" w:rsidP="006F0252">
            <w:pPr>
              <w:widowControl w:val="0"/>
              <w:autoSpaceDE w:val="0"/>
              <w:autoSpaceDN w:val="0"/>
              <w:spacing w:before="40" w:after="0" w:line="240" w:lineRule="auto"/>
              <w:jc w:val="both"/>
              <w:rPr>
                <w:rFonts w:ascii="Times New Roman" w:eastAsia="Times New Roman" w:hAnsi="Times New Roman" w:cs="Times New Roman"/>
                <w:b/>
                <w:bCs/>
                <w:sz w:val="16"/>
                <w:szCs w:val="16"/>
                <w:lang w:val="en-US"/>
              </w:rPr>
            </w:pPr>
            <w:r w:rsidRPr="006F0252">
              <w:rPr>
                <w:rFonts w:ascii="Times New Roman" w:eastAsia="Times New Roman" w:hAnsi="Times New Roman" w:cs="Times New Roman"/>
                <w:b/>
                <w:bCs/>
                <w:sz w:val="16"/>
                <w:lang w:val="en-US"/>
              </w:rPr>
              <w:t xml:space="preserve">КИО: </w:t>
            </w:r>
          </w:p>
        </w:tc>
      </w:tr>
      <w:tr w:rsidR="006F0252" w:rsidRPr="006F0252" w:rsidTr="006F0252">
        <w:trPr>
          <w:trHeight w:hRule="exact" w:val="335"/>
          <w:jc w:val="center"/>
        </w:trPr>
        <w:tc>
          <w:tcPr>
            <w:tcW w:w="2762" w:type="dxa"/>
            <w:tcBorders>
              <w:top w:val="nil"/>
              <w:bottom w:val="single" w:sz="6" w:space="0" w:color="auto"/>
              <w:right w:val="nil"/>
            </w:tcBorders>
          </w:tcPr>
          <w:p w:rsidR="006F0252" w:rsidRPr="006F0252" w:rsidRDefault="006F0252" w:rsidP="006F0252">
            <w:pPr>
              <w:widowControl w:val="0"/>
              <w:autoSpaceDE w:val="0"/>
              <w:autoSpaceDN w:val="0"/>
              <w:spacing w:before="40" w:after="0" w:line="240" w:lineRule="auto"/>
              <w:jc w:val="both"/>
              <w:rPr>
                <w:rFonts w:ascii="Times New Roman" w:eastAsia="Times New Roman" w:hAnsi="Times New Roman" w:cs="Times New Roman"/>
                <w:b/>
                <w:bCs/>
                <w:sz w:val="16"/>
                <w:lang w:val="en-US"/>
              </w:rPr>
            </w:pPr>
            <w:r w:rsidRPr="006F0252">
              <w:rPr>
                <w:rFonts w:ascii="Times New Roman" w:eastAsia="Times New Roman" w:hAnsi="Times New Roman" w:cs="Times New Roman"/>
                <w:b/>
                <w:bCs/>
                <w:sz w:val="16"/>
                <w:lang w:val="en-US"/>
              </w:rPr>
              <w:t xml:space="preserve">ИНН: </w:t>
            </w:r>
          </w:p>
        </w:tc>
        <w:tc>
          <w:tcPr>
            <w:tcW w:w="3081" w:type="dxa"/>
            <w:tcBorders>
              <w:top w:val="nil"/>
              <w:left w:val="nil"/>
              <w:bottom w:val="single" w:sz="6" w:space="0" w:color="auto"/>
              <w:right w:val="single" w:sz="4" w:space="0" w:color="auto"/>
            </w:tcBorders>
          </w:tcPr>
          <w:p w:rsidR="006F0252" w:rsidRPr="006F0252" w:rsidRDefault="006F0252" w:rsidP="006F0252">
            <w:pPr>
              <w:widowControl w:val="0"/>
              <w:autoSpaceDE w:val="0"/>
              <w:autoSpaceDN w:val="0"/>
              <w:spacing w:before="40" w:after="0" w:line="240" w:lineRule="auto"/>
              <w:jc w:val="both"/>
              <w:rPr>
                <w:rFonts w:ascii="Times New Roman" w:eastAsia="Times New Roman" w:hAnsi="Times New Roman" w:cs="Times New Roman"/>
                <w:b/>
                <w:bCs/>
                <w:sz w:val="16"/>
                <w:lang w:val="en-US"/>
              </w:rPr>
            </w:pPr>
            <w:r w:rsidRPr="006F0252">
              <w:rPr>
                <w:rFonts w:ascii="Times New Roman" w:eastAsia="Times New Roman" w:hAnsi="Times New Roman" w:cs="Times New Roman"/>
                <w:b/>
                <w:bCs/>
                <w:sz w:val="16"/>
                <w:lang w:val="en-US"/>
              </w:rPr>
              <w:t xml:space="preserve">СНИЛС: </w:t>
            </w:r>
          </w:p>
        </w:tc>
        <w:tc>
          <w:tcPr>
            <w:tcW w:w="4365" w:type="dxa"/>
            <w:vMerge/>
            <w:tcBorders>
              <w:left w:val="single" w:sz="4" w:space="0" w:color="auto"/>
              <w:bottom w:val="single" w:sz="6" w:space="0" w:color="auto"/>
            </w:tcBorders>
          </w:tcPr>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b/>
                <w:bCs/>
                <w:sz w:val="16"/>
                <w:szCs w:val="20"/>
                <w:lang w:val="en-US"/>
              </w:rPr>
            </w:pPr>
          </w:p>
        </w:tc>
      </w:tr>
      <w:tr w:rsidR="006F0252" w:rsidRPr="006F0252" w:rsidTr="006F0252">
        <w:trPr>
          <w:trHeight w:hRule="exact" w:val="3563"/>
          <w:jc w:val="center"/>
        </w:trPr>
        <w:tc>
          <w:tcPr>
            <w:tcW w:w="10208" w:type="dxa"/>
            <w:gridSpan w:val="3"/>
            <w:tcBorders>
              <w:top w:val="single" w:sz="6" w:space="0" w:color="auto"/>
              <w:bottom w:val="single" w:sz="6" w:space="0" w:color="auto"/>
            </w:tcBorders>
          </w:tcPr>
          <w:p w:rsidR="006F0252" w:rsidRPr="006F0252" w:rsidRDefault="006F0252" w:rsidP="006F0252">
            <w:pPr>
              <w:widowControl w:val="0"/>
              <w:autoSpaceDE w:val="0"/>
              <w:autoSpaceDN w:val="0"/>
              <w:spacing w:before="60" w:after="0" w:line="240" w:lineRule="auto"/>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rPr>
              <w:t>9. СВЕДЕНИЯ О СОДЕРЖАЩИХСЯ В ЗАЯВКЕ ДОКУМЕНТАХ  (отметить [</w:t>
            </w:r>
            <w:r w:rsidRPr="006F0252">
              <w:rPr>
                <w:rFonts w:ascii="Times New Roman" w:eastAsia="Times New Roman" w:hAnsi="Times New Roman" w:cs="Times New Roman"/>
                <w:b/>
                <w:bCs/>
                <w:sz w:val="16"/>
                <w:szCs w:val="18"/>
                <w:lang w:val="en-US"/>
              </w:rPr>
              <w:t>X</w:t>
            </w:r>
            <w:r w:rsidRPr="006F0252">
              <w:rPr>
                <w:rFonts w:ascii="Times New Roman" w:eastAsia="Times New Roman" w:hAnsi="Times New Roman" w:cs="Times New Roman"/>
                <w:b/>
                <w:bCs/>
                <w:sz w:val="16"/>
                <w:szCs w:val="18"/>
              </w:rPr>
              <w:t>])</w:t>
            </w:r>
          </w:p>
          <w:bookmarkStart w:id="28" w:name="Флажок5"/>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lang w:val="en-US"/>
              </w:rPr>
              <w:fldChar w:fldCharType="begin">
                <w:ffData>
                  <w:name w:val="Флажок5"/>
                  <w:enabled/>
                  <w:calcOnExit w:val="0"/>
                  <w:checkBox>
                    <w:sizeAuto/>
                    <w:default w:val="0"/>
                  </w:checkBox>
                </w:ffData>
              </w:fldChar>
            </w:r>
            <w:r w:rsidR="006F0252" w:rsidRPr="006F0252">
              <w:rPr>
                <w:rFonts w:ascii="Times New Roman" w:eastAsia="Times New Roman" w:hAnsi="Times New Roman" w:cs="Times New Roman"/>
                <w:b/>
                <w:bCs/>
                <w:sz w:val="16"/>
                <w:szCs w:val="18"/>
                <w:lang w:val="en-US"/>
              </w:rPr>
              <w:instrText>FORMCHECKBOX</w:instrText>
            </w:r>
            <w:r w:rsidRPr="006F0252">
              <w:rPr>
                <w:rFonts w:ascii="Times New Roman" w:eastAsia="Times New Roman" w:hAnsi="Times New Roman" w:cs="Times New Roman"/>
                <w:b/>
                <w:bCs/>
                <w:sz w:val="16"/>
                <w:szCs w:val="18"/>
                <w:lang w:val="en-US"/>
              </w:rPr>
            </w:r>
            <w:r w:rsidRPr="006F0252">
              <w:rPr>
                <w:rFonts w:ascii="Times New Roman" w:eastAsia="Times New Roman" w:hAnsi="Times New Roman" w:cs="Times New Roman"/>
                <w:b/>
                <w:bCs/>
                <w:sz w:val="16"/>
                <w:szCs w:val="18"/>
                <w:lang w:val="en-US"/>
              </w:rPr>
              <w:fldChar w:fldCharType="end"/>
            </w:r>
            <w:bookmarkEnd w:id="28"/>
            <w:r w:rsidR="006F0252" w:rsidRPr="006F0252">
              <w:rPr>
                <w:rFonts w:ascii="Times New Roman" w:eastAsia="Times New Roman" w:hAnsi="Times New Roman" w:cs="Times New Roman"/>
                <w:b/>
                <w:bCs/>
                <w:sz w:val="16"/>
                <w:szCs w:val="18"/>
              </w:rPr>
              <w:t xml:space="preserve"> идентифицирующие программу для ЭВМ материалы в форме распечатки исходного текста             </w:t>
            </w:r>
            <w:smartTag w:uri="urn:schemas-microsoft-com:office:smarttags" w:element="PersonName">
              <w:smartTagPr>
                <w:attr w:name="ProductID" w:val="на       л. в"/>
              </w:smartTagPr>
              <w:r w:rsidR="006F0252" w:rsidRPr="006F0252">
                <w:rPr>
                  <w:rFonts w:ascii="Times New Roman" w:eastAsia="Times New Roman" w:hAnsi="Times New Roman" w:cs="Times New Roman"/>
                  <w:b/>
                  <w:bCs/>
                  <w:sz w:val="16"/>
                  <w:szCs w:val="18"/>
                </w:rPr>
                <w:t>на       л. в</w:t>
              </w:r>
            </w:smartTag>
            <w:r w:rsidR="006F0252" w:rsidRPr="006F0252">
              <w:rPr>
                <w:rFonts w:ascii="Times New Roman" w:eastAsia="Times New Roman" w:hAnsi="Times New Roman" w:cs="Times New Roman"/>
                <w:b/>
                <w:bCs/>
                <w:sz w:val="16"/>
                <w:szCs w:val="18"/>
              </w:rPr>
              <w:t xml:space="preserve"> 1 экз.</w:t>
            </w:r>
          </w:p>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lang w:val="en-US"/>
              </w:rPr>
              <w:fldChar w:fldCharType="begin">
                <w:ffData>
                  <w:name w:val="Флажок5"/>
                  <w:enabled/>
                  <w:calcOnExit w:val="0"/>
                  <w:checkBox>
                    <w:sizeAuto/>
                    <w:default w:val="0"/>
                  </w:checkBox>
                </w:ffData>
              </w:fldChar>
            </w:r>
            <w:r w:rsidR="006F0252" w:rsidRPr="006F0252">
              <w:rPr>
                <w:rFonts w:ascii="Times New Roman" w:eastAsia="Times New Roman" w:hAnsi="Times New Roman" w:cs="Times New Roman"/>
                <w:b/>
                <w:bCs/>
                <w:sz w:val="16"/>
                <w:szCs w:val="18"/>
                <w:lang w:val="en-US"/>
              </w:rPr>
              <w:instrText>FORMCHECKBOX</w:instrText>
            </w:r>
            <w:r w:rsidRPr="006F0252">
              <w:rPr>
                <w:rFonts w:ascii="Times New Roman" w:eastAsia="Times New Roman" w:hAnsi="Times New Roman" w:cs="Times New Roman"/>
                <w:b/>
                <w:bCs/>
                <w:sz w:val="16"/>
                <w:szCs w:val="18"/>
                <w:lang w:val="en-US"/>
              </w:rPr>
            </w:r>
            <w:r w:rsidRPr="006F0252">
              <w:rPr>
                <w:rFonts w:ascii="Times New Roman" w:eastAsia="Times New Roman" w:hAnsi="Times New Roman" w:cs="Times New Roman"/>
                <w:b/>
                <w:bCs/>
                <w:sz w:val="16"/>
                <w:szCs w:val="18"/>
                <w:lang w:val="en-US"/>
              </w:rPr>
              <w:fldChar w:fldCharType="end"/>
            </w:r>
            <w:r w:rsidR="006F0252" w:rsidRPr="006F0252">
              <w:rPr>
                <w:rFonts w:ascii="Times New Roman" w:eastAsia="Times New Roman" w:hAnsi="Times New Roman" w:cs="Times New Roman"/>
                <w:b/>
                <w:bCs/>
                <w:sz w:val="16"/>
                <w:szCs w:val="18"/>
              </w:rPr>
              <w:t xml:space="preserve"> идентифицирующие программу для ЭВМ материалы в иной форме                                                         </w:t>
            </w:r>
            <w:smartTag w:uri="urn:schemas-microsoft-com:office:smarttags" w:element="PersonName">
              <w:smartTagPr>
                <w:attr w:name="ProductID" w:val="на       л. в"/>
              </w:smartTagPr>
              <w:r w:rsidR="006F0252" w:rsidRPr="006F0252">
                <w:rPr>
                  <w:rFonts w:ascii="Times New Roman" w:eastAsia="Times New Roman" w:hAnsi="Times New Roman" w:cs="Times New Roman"/>
                  <w:b/>
                  <w:bCs/>
                  <w:sz w:val="16"/>
                  <w:szCs w:val="18"/>
                </w:rPr>
                <w:t>на       л. в</w:t>
              </w:r>
            </w:smartTag>
            <w:r w:rsidR="006F0252" w:rsidRPr="006F0252">
              <w:rPr>
                <w:rFonts w:ascii="Times New Roman" w:eastAsia="Times New Roman" w:hAnsi="Times New Roman" w:cs="Times New Roman"/>
                <w:b/>
                <w:bCs/>
                <w:sz w:val="16"/>
                <w:szCs w:val="18"/>
              </w:rPr>
              <w:t xml:space="preserve"> 1 экз.</w:t>
            </w:r>
          </w:p>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lang w:val="en-US"/>
              </w:rPr>
              <w:fldChar w:fldCharType="begin">
                <w:ffData>
                  <w:name w:val="Флажок5"/>
                  <w:enabled/>
                  <w:calcOnExit w:val="0"/>
                  <w:checkBox>
                    <w:sizeAuto/>
                    <w:default w:val="0"/>
                  </w:checkBox>
                </w:ffData>
              </w:fldChar>
            </w:r>
            <w:r w:rsidR="006F0252" w:rsidRPr="006F0252">
              <w:rPr>
                <w:rFonts w:ascii="Times New Roman" w:eastAsia="Times New Roman" w:hAnsi="Times New Roman" w:cs="Times New Roman"/>
                <w:b/>
                <w:bCs/>
                <w:sz w:val="16"/>
                <w:szCs w:val="18"/>
                <w:lang w:val="en-US"/>
              </w:rPr>
              <w:instrText>FORMCHECKBOX</w:instrText>
            </w:r>
            <w:r w:rsidRPr="006F0252">
              <w:rPr>
                <w:rFonts w:ascii="Times New Roman" w:eastAsia="Times New Roman" w:hAnsi="Times New Roman" w:cs="Times New Roman"/>
                <w:b/>
                <w:bCs/>
                <w:sz w:val="16"/>
                <w:szCs w:val="18"/>
                <w:lang w:val="en-US"/>
              </w:rPr>
            </w:r>
            <w:r w:rsidRPr="006F0252">
              <w:rPr>
                <w:rFonts w:ascii="Times New Roman" w:eastAsia="Times New Roman" w:hAnsi="Times New Roman" w:cs="Times New Roman"/>
                <w:b/>
                <w:bCs/>
                <w:sz w:val="16"/>
                <w:szCs w:val="18"/>
                <w:lang w:val="en-US"/>
              </w:rPr>
              <w:fldChar w:fldCharType="end"/>
            </w:r>
            <w:r w:rsidR="006F0252" w:rsidRPr="006F0252">
              <w:rPr>
                <w:rFonts w:ascii="Times New Roman" w:eastAsia="Times New Roman" w:hAnsi="Times New Roman" w:cs="Times New Roman"/>
                <w:b/>
                <w:bCs/>
                <w:sz w:val="16"/>
                <w:szCs w:val="18"/>
              </w:rPr>
              <w:t xml:space="preserve"> материалы аудиовизуальных отображений, порождаемых программой для ЭВМ                                 </w:t>
            </w:r>
            <w:smartTag w:uri="urn:schemas-microsoft-com:office:smarttags" w:element="PersonName">
              <w:smartTagPr>
                <w:attr w:name="ProductID" w:val="на       л. в"/>
              </w:smartTagPr>
              <w:r w:rsidR="006F0252" w:rsidRPr="006F0252">
                <w:rPr>
                  <w:rFonts w:ascii="Times New Roman" w:eastAsia="Times New Roman" w:hAnsi="Times New Roman" w:cs="Times New Roman"/>
                  <w:b/>
                  <w:bCs/>
                  <w:sz w:val="16"/>
                  <w:szCs w:val="18"/>
                </w:rPr>
                <w:t>на       л. в</w:t>
              </w:r>
            </w:smartTag>
            <w:r w:rsidR="006F0252" w:rsidRPr="006F0252">
              <w:rPr>
                <w:rFonts w:ascii="Times New Roman" w:eastAsia="Times New Roman" w:hAnsi="Times New Roman" w:cs="Times New Roman"/>
                <w:b/>
                <w:bCs/>
                <w:sz w:val="16"/>
                <w:szCs w:val="18"/>
              </w:rPr>
              <w:t xml:space="preserve"> 1 экз.</w:t>
            </w:r>
          </w:p>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lang w:val="en-US"/>
              </w:rPr>
              <w:fldChar w:fldCharType="begin">
                <w:ffData>
                  <w:name w:val=""/>
                  <w:enabled/>
                  <w:calcOnExit w:val="0"/>
                  <w:checkBox>
                    <w:sizeAuto/>
                    <w:default w:val="0"/>
                  </w:checkBox>
                </w:ffData>
              </w:fldChar>
            </w:r>
            <w:r w:rsidR="006F0252" w:rsidRPr="006F0252">
              <w:rPr>
                <w:rFonts w:ascii="Times New Roman" w:eastAsia="Times New Roman" w:hAnsi="Times New Roman" w:cs="Times New Roman"/>
                <w:b/>
                <w:bCs/>
                <w:sz w:val="16"/>
                <w:szCs w:val="18"/>
                <w:lang w:val="en-US"/>
              </w:rPr>
              <w:instrText>FORMCHECKBOX</w:instrText>
            </w:r>
            <w:r w:rsidRPr="006F0252">
              <w:rPr>
                <w:rFonts w:ascii="Times New Roman" w:eastAsia="Times New Roman" w:hAnsi="Times New Roman" w:cs="Times New Roman"/>
                <w:b/>
                <w:bCs/>
                <w:sz w:val="16"/>
                <w:szCs w:val="18"/>
                <w:lang w:val="en-US"/>
              </w:rPr>
            </w:r>
            <w:r w:rsidRPr="006F0252">
              <w:rPr>
                <w:rFonts w:ascii="Times New Roman" w:eastAsia="Times New Roman" w:hAnsi="Times New Roman" w:cs="Times New Roman"/>
                <w:b/>
                <w:bCs/>
                <w:sz w:val="16"/>
                <w:szCs w:val="18"/>
                <w:lang w:val="en-US"/>
              </w:rPr>
              <w:fldChar w:fldCharType="end"/>
            </w:r>
            <w:r w:rsidR="006F0252" w:rsidRPr="006F0252">
              <w:rPr>
                <w:rFonts w:ascii="Times New Roman" w:eastAsia="Times New Roman" w:hAnsi="Times New Roman" w:cs="Times New Roman"/>
                <w:b/>
                <w:bCs/>
                <w:sz w:val="16"/>
                <w:szCs w:val="18"/>
              </w:rPr>
              <w:t xml:space="preserve"> материалы, идентифицирующие базу данных                                                                                                </w:t>
            </w:r>
            <w:smartTag w:uri="urn:schemas-microsoft-com:office:smarttags" w:element="PersonName">
              <w:smartTagPr>
                <w:attr w:name="ProductID" w:val="на       л. в"/>
              </w:smartTagPr>
              <w:r w:rsidR="006F0252" w:rsidRPr="006F0252">
                <w:rPr>
                  <w:rFonts w:ascii="Times New Roman" w:eastAsia="Times New Roman" w:hAnsi="Times New Roman" w:cs="Times New Roman"/>
                  <w:b/>
                  <w:bCs/>
                  <w:sz w:val="16"/>
                  <w:szCs w:val="18"/>
                </w:rPr>
                <w:t>на       л. в</w:t>
              </w:r>
            </w:smartTag>
            <w:r w:rsidR="006F0252" w:rsidRPr="006F0252">
              <w:rPr>
                <w:rFonts w:ascii="Times New Roman" w:eastAsia="Times New Roman" w:hAnsi="Times New Roman" w:cs="Times New Roman"/>
                <w:b/>
                <w:bCs/>
                <w:sz w:val="16"/>
                <w:szCs w:val="18"/>
              </w:rPr>
              <w:t xml:space="preserve"> 1 экз.</w:t>
            </w:r>
          </w:p>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lang w:val="en-US"/>
              </w:rPr>
              <w:fldChar w:fldCharType="begin">
                <w:ffData>
                  <w:name w:val=""/>
                  <w:enabled/>
                  <w:calcOnExit w:val="0"/>
                  <w:checkBox>
                    <w:sizeAuto/>
                    <w:default w:val="0"/>
                  </w:checkBox>
                </w:ffData>
              </w:fldChar>
            </w:r>
            <w:r w:rsidR="006F0252" w:rsidRPr="006F0252">
              <w:rPr>
                <w:rFonts w:ascii="Times New Roman" w:eastAsia="Times New Roman" w:hAnsi="Times New Roman" w:cs="Times New Roman"/>
                <w:b/>
                <w:bCs/>
                <w:sz w:val="16"/>
                <w:szCs w:val="18"/>
                <w:lang w:val="en-US"/>
              </w:rPr>
              <w:instrText>FORMCHECKBOX</w:instrText>
            </w:r>
            <w:r w:rsidRPr="006F0252">
              <w:rPr>
                <w:rFonts w:ascii="Times New Roman" w:eastAsia="Times New Roman" w:hAnsi="Times New Roman" w:cs="Times New Roman"/>
                <w:b/>
                <w:bCs/>
                <w:sz w:val="16"/>
                <w:szCs w:val="18"/>
                <w:lang w:val="en-US"/>
              </w:rPr>
            </w:r>
            <w:r w:rsidRPr="006F0252">
              <w:rPr>
                <w:rFonts w:ascii="Times New Roman" w:eastAsia="Times New Roman" w:hAnsi="Times New Roman" w:cs="Times New Roman"/>
                <w:b/>
                <w:bCs/>
                <w:sz w:val="16"/>
                <w:szCs w:val="18"/>
                <w:lang w:val="en-US"/>
              </w:rPr>
              <w:fldChar w:fldCharType="end"/>
            </w:r>
            <w:r w:rsidR="006F0252" w:rsidRPr="006F0252">
              <w:rPr>
                <w:rFonts w:ascii="Times New Roman" w:eastAsia="Times New Roman" w:hAnsi="Times New Roman" w:cs="Times New Roman"/>
                <w:b/>
                <w:bCs/>
                <w:sz w:val="16"/>
                <w:szCs w:val="18"/>
              </w:rPr>
              <w:t xml:space="preserve"> документы, подтверждающие существенные затраты  на создание базы данных                                   </w:t>
            </w:r>
            <w:smartTag w:uri="urn:schemas-microsoft-com:office:smarttags" w:element="PersonName">
              <w:smartTagPr>
                <w:attr w:name="ProductID" w:val="на       л. в"/>
              </w:smartTagPr>
              <w:r w:rsidR="006F0252" w:rsidRPr="006F0252">
                <w:rPr>
                  <w:rFonts w:ascii="Times New Roman" w:eastAsia="Times New Roman" w:hAnsi="Times New Roman" w:cs="Times New Roman"/>
                  <w:b/>
                  <w:bCs/>
                  <w:sz w:val="16"/>
                  <w:szCs w:val="18"/>
                </w:rPr>
                <w:t>на       л. в</w:t>
              </w:r>
            </w:smartTag>
            <w:r w:rsidR="006F0252" w:rsidRPr="006F0252">
              <w:rPr>
                <w:rFonts w:ascii="Times New Roman" w:eastAsia="Times New Roman" w:hAnsi="Times New Roman" w:cs="Times New Roman"/>
                <w:b/>
                <w:bCs/>
                <w:sz w:val="16"/>
                <w:szCs w:val="18"/>
              </w:rPr>
              <w:t xml:space="preserve"> 1 экз.</w:t>
            </w:r>
          </w:p>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lang w:val="en-US"/>
              </w:rPr>
              <w:fldChar w:fldCharType="begin">
                <w:ffData>
                  <w:name w:val="Флажок5"/>
                  <w:enabled/>
                  <w:calcOnExit w:val="0"/>
                  <w:checkBox>
                    <w:sizeAuto/>
                    <w:default w:val="0"/>
                  </w:checkBox>
                </w:ffData>
              </w:fldChar>
            </w:r>
            <w:r w:rsidR="006F0252" w:rsidRPr="006F0252">
              <w:rPr>
                <w:rFonts w:ascii="Times New Roman" w:eastAsia="Times New Roman" w:hAnsi="Times New Roman" w:cs="Times New Roman"/>
                <w:b/>
                <w:bCs/>
                <w:sz w:val="16"/>
                <w:szCs w:val="18"/>
                <w:lang w:val="en-US"/>
              </w:rPr>
              <w:instrText>FORMCHECKBOX</w:instrText>
            </w:r>
            <w:r w:rsidRPr="006F0252">
              <w:rPr>
                <w:rFonts w:ascii="Times New Roman" w:eastAsia="Times New Roman" w:hAnsi="Times New Roman" w:cs="Times New Roman"/>
                <w:b/>
                <w:bCs/>
                <w:sz w:val="16"/>
                <w:szCs w:val="18"/>
                <w:lang w:val="en-US"/>
              </w:rPr>
            </w:r>
            <w:r w:rsidRPr="006F0252">
              <w:rPr>
                <w:rFonts w:ascii="Times New Roman" w:eastAsia="Times New Roman" w:hAnsi="Times New Roman" w:cs="Times New Roman"/>
                <w:b/>
                <w:bCs/>
                <w:sz w:val="16"/>
                <w:szCs w:val="18"/>
                <w:lang w:val="en-US"/>
              </w:rPr>
              <w:fldChar w:fldCharType="end"/>
            </w:r>
            <w:r w:rsidR="006F0252" w:rsidRPr="006F0252">
              <w:rPr>
                <w:rFonts w:ascii="Times New Roman" w:eastAsia="Times New Roman" w:hAnsi="Times New Roman" w:cs="Times New Roman"/>
                <w:b/>
                <w:bCs/>
                <w:sz w:val="16"/>
                <w:szCs w:val="18"/>
              </w:rPr>
              <w:t xml:space="preserve"> реферат                                                                                                                                                                     </w:t>
            </w:r>
            <w:smartTag w:uri="urn:schemas-microsoft-com:office:smarttags" w:element="PersonName">
              <w:smartTagPr>
                <w:attr w:name="ProductID" w:val="на       л. в"/>
              </w:smartTagPr>
              <w:r w:rsidR="006F0252" w:rsidRPr="006F0252">
                <w:rPr>
                  <w:rFonts w:ascii="Times New Roman" w:eastAsia="Times New Roman" w:hAnsi="Times New Roman" w:cs="Times New Roman"/>
                  <w:b/>
                  <w:bCs/>
                  <w:sz w:val="16"/>
                  <w:szCs w:val="18"/>
                </w:rPr>
                <w:t>на       л. в</w:t>
              </w:r>
            </w:smartTag>
            <w:r w:rsidR="006F0252" w:rsidRPr="006F0252">
              <w:rPr>
                <w:rFonts w:ascii="Times New Roman" w:eastAsia="Times New Roman" w:hAnsi="Times New Roman" w:cs="Times New Roman"/>
                <w:b/>
                <w:bCs/>
                <w:sz w:val="16"/>
                <w:szCs w:val="18"/>
              </w:rPr>
              <w:t xml:space="preserve"> 2 экз.</w:t>
            </w:r>
          </w:p>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lang w:val="en-US"/>
              </w:rPr>
              <w:fldChar w:fldCharType="begin">
                <w:ffData>
                  <w:name w:val="Флажок5"/>
                  <w:enabled/>
                  <w:calcOnExit w:val="0"/>
                  <w:checkBox>
                    <w:sizeAuto/>
                    <w:default w:val="0"/>
                  </w:checkBox>
                </w:ffData>
              </w:fldChar>
            </w:r>
            <w:r w:rsidR="006F0252" w:rsidRPr="006F0252">
              <w:rPr>
                <w:rFonts w:ascii="Times New Roman" w:eastAsia="Times New Roman" w:hAnsi="Times New Roman" w:cs="Times New Roman"/>
                <w:b/>
                <w:bCs/>
                <w:sz w:val="16"/>
                <w:szCs w:val="18"/>
                <w:lang w:val="en-US"/>
              </w:rPr>
              <w:instrText>FORMCHECKBOX</w:instrText>
            </w:r>
            <w:r w:rsidRPr="006F0252">
              <w:rPr>
                <w:rFonts w:ascii="Times New Roman" w:eastAsia="Times New Roman" w:hAnsi="Times New Roman" w:cs="Times New Roman"/>
                <w:b/>
                <w:bCs/>
                <w:sz w:val="16"/>
                <w:szCs w:val="18"/>
                <w:lang w:val="en-US"/>
              </w:rPr>
            </w:r>
            <w:r w:rsidRPr="006F0252">
              <w:rPr>
                <w:rFonts w:ascii="Times New Roman" w:eastAsia="Times New Roman" w:hAnsi="Times New Roman" w:cs="Times New Roman"/>
                <w:b/>
                <w:bCs/>
                <w:sz w:val="16"/>
                <w:szCs w:val="18"/>
                <w:lang w:val="en-US"/>
              </w:rPr>
              <w:fldChar w:fldCharType="end"/>
            </w:r>
            <w:r w:rsidR="006F0252" w:rsidRPr="006F0252">
              <w:rPr>
                <w:rFonts w:ascii="Times New Roman" w:eastAsia="Times New Roman" w:hAnsi="Times New Roman" w:cs="Times New Roman"/>
                <w:b/>
                <w:bCs/>
                <w:sz w:val="16"/>
                <w:szCs w:val="18"/>
              </w:rPr>
              <w:t xml:space="preserve"> иные  материалы:                                                                                                                                                  </w:t>
            </w:r>
            <w:smartTag w:uri="urn:schemas-microsoft-com:office:smarttags" w:element="PersonName">
              <w:smartTagPr>
                <w:attr w:name="ProductID" w:val="на       л. в"/>
              </w:smartTagPr>
              <w:r w:rsidR="006F0252" w:rsidRPr="006F0252">
                <w:rPr>
                  <w:rFonts w:ascii="Times New Roman" w:eastAsia="Times New Roman" w:hAnsi="Times New Roman" w:cs="Times New Roman"/>
                  <w:b/>
                  <w:bCs/>
                  <w:sz w:val="16"/>
                  <w:szCs w:val="18"/>
                </w:rPr>
                <w:t>на       л. в</w:t>
              </w:r>
            </w:smartTag>
            <w:r w:rsidR="006F0252" w:rsidRPr="006F0252">
              <w:rPr>
                <w:rFonts w:ascii="Times New Roman" w:eastAsia="Times New Roman" w:hAnsi="Times New Roman" w:cs="Times New Roman"/>
                <w:b/>
                <w:bCs/>
                <w:sz w:val="16"/>
                <w:szCs w:val="18"/>
              </w:rPr>
              <w:t xml:space="preserve"> 1 экз.</w:t>
            </w:r>
          </w:p>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lang w:val="en-US"/>
              </w:rPr>
              <w:fldChar w:fldCharType="begin">
                <w:ffData>
                  <w:name w:val="Флажок5"/>
                  <w:enabled/>
                  <w:calcOnExit w:val="0"/>
                  <w:checkBox>
                    <w:sizeAuto/>
                    <w:default w:val="0"/>
                  </w:checkBox>
                </w:ffData>
              </w:fldChar>
            </w:r>
            <w:r w:rsidR="006F0252" w:rsidRPr="006F0252">
              <w:rPr>
                <w:rFonts w:ascii="Times New Roman" w:eastAsia="Times New Roman" w:hAnsi="Times New Roman" w:cs="Times New Roman"/>
                <w:b/>
                <w:bCs/>
                <w:sz w:val="16"/>
                <w:szCs w:val="18"/>
                <w:lang w:val="en-US"/>
              </w:rPr>
              <w:instrText>FORMCHECKBOX</w:instrText>
            </w:r>
            <w:r w:rsidRPr="006F0252">
              <w:rPr>
                <w:rFonts w:ascii="Times New Roman" w:eastAsia="Times New Roman" w:hAnsi="Times New Roman" w:cs="Times New Roman"/>
                <w:b/>
                <w:bCs/>
                <w:sz w:val="16"/>
                <w:szCs w:val="18"/>
                <w:lang w:val="en-US"/>
              </w:rPr>
            </w:r>
            <w:r w:rsidRPr="006F0252">
              <w:rPr>
                <w:rFonts w:ascii="Times New Roman" w:eastAsia="Times New Roman" w:hAnsi="Times New Roman" w:cs="Times New Roman"/>
                <w:b/>
                <w:bCs/>
                <w:sz w:val="16"/>
                <w:szCs w:val="18"/>
                <w:lang w:val="en-US"/>
              </w:rPr>
              <w:fldChar w:fldCharType="end"/>
            </w:r>
            <w:r w:rsidR="006F0252" w:rsidRPr="006F0252">
              <w:rPr>
                <w:rFonts w:ascii="Times New Roman" w:eastAsia="Times New Roman" w:hAnsi="Times New Roman" w:cs="Times New Roman"/>
                <w:b/>
                <w:bCs/>
                <w:sz w:val="16"/>
                <w:szCs w:val="18"/>
              </w:rPr>
              <w:t xml:space="preserve"> дополнение к заявлению                                                                                                                                      </w:t>
            </w:r>
            <w:smartTag w:uri="urn:schemas-microsoft-com:office:smarttags" w:element="PersonName">
              <w:smartTagPr>
                <w:attr w:name="ProductID" w:val="на       л. в"/>
              </w:smartTagPr>
              <w:r w:rsidR="006F0252" w:rsidRPr="006F0252">
                <w:rPr>
                  <w:rFonts w:ascii="Times New Roman" w:eastAsia="Times New Roman" w:hAnsi="Times New Roman" w:cs="Times New Roman"/>
                  <w:b/>
                  <w:bCs/>
                  <w:sz w:val="16"/>
                  <w:szCs w:val="18"/>
                </w:rPr>
                <w:t>на       л. в</w:t>
              </w:r>
            </w:smartTag>
            <w:r w:rsidR="006F0252" w:rsidRPr="006F0252">
              <w:rPr>
                <w:rFonts w:ascii="Times New Roman" w:eastAsia="Times New Roman" w:hAnsi="Times New Roman" w:cs="Times New Roman"/>
                <w:b/>
                <w:bCs/>
                <w:sz w:val="16"/>
                <w:szCs w:val="18"/>
              </w:rPr>
              <w:t xml:space="preserve"> 1 экз.</w:t>
            </w:r>
          </w:p>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lang w:val="en-US"/>
              </w:rPr>
              <w:fldChar w:fldCharType="begin">
                <w:ffData>
                  <w:name w:val="Флажок5"/>
                  <w:enabled/>
                  <w:calcOnExit w:val="0"/>
                  <w:checkBox>
                    <w:sizeAuto/>
                    <w:default w:val="0"/>
                  </w:checkBox>
                </w:ffData>
              </w:fldChar>
            </w:r>
            <w:r w:rsidR="006F0252" w:rsidRPr="006F0252">
              <w:rPr>
                <w:rFonts w:ascii="Times New Roman" w:eastAsia="Times New Roman" w:hAnsi="Times New Roman" w:cs="Times New Roman"/>
                <w:b/>
                <w:bCs/>
                <w:sz w:val="16"/>
                <w:szCs w:val="18"/>
                <w:lang w:val="en-US"/>
              </w:rPr>
              <w:instrText>FORMCHECKBOX</w:instrText>
            </w:r>
            <w:r w:rsidRPr="006F0252">
              <w:rPr>
                <w:rFonts w:ascii="Times New Roman" w:eastAsia="Times New Roman" w:hAnsi="Times New Roman" w:cs="Times New Roman"/>
                <w:b/>
                <w:bCs/>
                <w:sz w:val="16"/>
                <w:szCs w:val="18"/>
                <w:lang w:val="en-US"/>
              </w:rPr>
            </w:r>
            <w:r w:rsidRPr="006F0252">
              <w:rPr>
                <w:rFonts w:ascii="Times New Roman" w:eastAsia="Times New Roman" w:hAnsi="Times New Roman" w:cs="Times New Roman"/>
                <w:b/>
                <w:bCs/>
                <w:sz w:val="16"/>
                <w:szCs w:val="18"/>
                <w:lang w:val="en-US"/>
              </w:rPr>
              <w:fldChar w:fldCharType="end"/>
            </w:r>
            <w:r w:rsidR="006F0252" w:rsidRPr="006F0252">
              <w:rPr>
                <w:rFonts w:ascii="Times New Roman" w:eastAsia="Times New Roman" w:hAnsi="Times New Roman" w:cs="Times New Roman"/>
                <w:b/>
                <w:bCs/>
                <w:sz w:val="16"/>
                <w:szCs w:val="18"/>
              </w:rPr>
              <w:t xml:space="preserve"> доверенность(и)                                                                                                                                                      на       л.</w:t>
            </w:r>
          </w:p>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lang w:val="en-US"/>
              </w:rPr>
              <w:fldChar w:fldCharType="begin">
                <w:ffData>
                  <w:name w:val="Флажок5"/>
                  <w:enabled/>
                  <w:calcOnExit w:val="0"/>
                  <w:checkBox>
                    <w:sizeAuto/>
                    <w:default w:val="0"/>
                  </w:checkBox>
                </w:ffData>
              </w:fldChar>
            </w:r>
            <w:r w:rsidR="006F0252" w:rsidRPr="006F0252">
              <w:rPr>
                <w:rFonts w:ascii="Times New Roman" w:eastAsia="Times New Roman" w:hAnsi="Times New Roman" w:cs="Times New Roman"/>
                <w:b/>
                <w:bCs/>
                <w:sz w:val="16"/>
                <w:szCs w:val="18"/>
                <w:lang w:val="en-US"/>
              </w:rPr>
              <w:instrText>FORMCHECKBOX</w:instrText>
            </w:r>
            <w:r w:rsidRPr="006F0252">
              <w:rPr>
                <w:rFonts w:ascii="Times New Roman" w:eastAsia="Times New Roman" w:hAnsi="Times New Roman" w:cs="Times New Roman"/>
                <w:b/>
                <w:bCs/>
                <w:sz w:val="16"/>
                <w:szCs w:val="18"/>
                <w:lang w:val="en-US"/>
              </w:rPr>
            </w:r>
            <w:r w:rsidRPr="006F0252">
              <w:rPr>
                <w:rFonts w:ascii="Times New Roman" w:eastAsia="Times New Roman" w:hAnsi="Times New Roman" w:cs="Times New Roman"/>
                <w:b/>
                <w:bCs/>
                <w:sz w:val="16"/>
                <w:szCs w:val="18"/>
                <w:lang w:val="en-US"/>
              </w:rPr>
              <w:fldChar w:fldCharType="end"/>
            </w:r>
            <w:r w:rsidR="006F0252" w:rsidRPr="006F0252">
              <w:rPr>
                <w:rFonts w:ascii="Times New Roman" w:eastAsia="Times New Roman" w:hAnsi="Times New Roman" w:cs="Times New Roman"/>
                <w:b/>
                <w:bCs/>
                <w:sz w:val="16"/>
                <w:szCs w:val="18"/>
              </w:rPr>
              <w:t xml:space="preserve"> документ(ы) об уплате государственной пошлины  </w:t>
            </w:r>
            <w:r w:rsidR="006F0252" w:rsidRPr="006F0252">
              <w:rPr>
                <w:rFonts w:ascii="Times New Roman" w:eastAsia="Times New Roman" w:hAnsi="Times New Roman" w:cs="Times New Roman"/>
                <w:bCs/>
                <w:i/>
                <w:sz w:val="16"/>
                <w:szCs w:val="16"/>
              </w:rPr>
              <w:t>(представляется по инициативе заявителя</w:t>
            </w:r>
            <w:r w:rsidR="006F0252" w:rsidRPr="006F0252">
              <w:rPr>
                <w:rFonts w:ascii="Times New Roman" w:eastAsia="Times New Roman" w:hAnsi="Times New Roman" w:cs="Times New Roman"/>
                <w:b/>
                <w:bCs/>
                <w:sz w:val="16"/>
                <w:szCs w:val="18"/>
              </w:rPr>
              <w:t xml:space="preserve"> )         на       л. в 1 экз.</w:t>
            </w:r>
          </w:p>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lang w:val="en-US"/>
              </w:rPr>
              <w:fldChar w:fldCharType="begin">
                <w:ffData>
                  <w:name w:val="Флажок5"/>
                  <w:enabled/>
                  <w:calcOnExit w:val="0"/>
                  <w:checkBox>
                    <w:sizeAuto/>
                    <w:default w:val="0"/>
                  </w:checkBox>
                </w:ffData>
              </w:fldChar>
            </w:r>
            <w:r w:rsidR="006F0252" w:rsidRPr="006F0252">
              <w:rPr>
                <w:rFonts w:ascii="Times New Roman" w:eastAsia="Times New Roman" w:hAnsi="Times New Roman" w:cs="Times New Roman"/>
                <w:b/>
                <w:bCs/>
                <w:sz w:val="16"/>
                <w:szCs w:val="18"/>
                <w:lang w:val="en-US"/>
              </w:rPr>
              <w:instrText>FORMCHECKBOX</w:instrText>
            </w:r>
            <w:r w:rsidRPr="006F0252">
              <w:rPr>
                <w:rFonts w:ascii="Times New Roman" w:eastAsia="Times New Roman" w:hAnsi="Times New Roman" w:cs="Times New Roman"/>
                <w:b/>
                <w:bCs/>
                <w:sz w:val="16"/>
                <w:szCs w:val="18"/>
                <w:lang w:val="en-US"/>
              </w:rPr>
            </w:r>
            <w:r w:rsidRPr="006F0252">
              <w:rPr>
                <w:rFonts w:ascii="Times New Roman" w:eastAsia="Times New Roman" w:hAnsi="Times New Roman" w:cs="Times New Roman"/>
                <w:b/>
                <w:bCs/>
                <w:sz w:val="16"/>
                <w:szCs w:val="18"/>
                <w:lang w:val="en-US"/>
              </w:rPr>
              <w:fldChar w:fldCharType="end"/>
            </w:r>
            <w:r w:rsidR="006F0252" w:rsidRPr="006F0252">
              <w:rPr>
                <w:rFonts w:ascii="Times New Roman" w:eastAsia="Times New Roman" w:hAnsi="Times New Roman" w:cs="Times New Roman"/>
                <w:b/>
                <w:bCs/>
                <w:sz w:val="16"/>
                <w:szCs w:val="18"/>
              </w:rPr>
              <w:t xml:space="preserve"> документ, подтверждающий  наличие оснований для освобождения от уплаты   </w:t>
            </w:r>
          </w:p>
          <w:p w:rsidR="006F0252" w:rsidRPr="006F0252" w:rsidRDefault="006F025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rPr>
              <w:t xml:space="preserve">государственной пошлины либо для уменьшения ее размера, либо для отсрочки ее уплаты                    </w:t>
            </w:r>
            <w:smartTag w:uri="urn:schemas-microsoft-com:office:smarttags" w:element="PersonName">
              <w:smartTagPr>
                <w:attr w:name="ProductID" w:val="на       л. в"/>
              </w:smartTagPr>
              <w:r w:rsidRPr="006F0252">
                <w:rPr>
                  <w:rFonts w:ascii="Times New Roman" w:eastAsia="Times New Roman" w:hAnsi="Times New Roman" w:cs="Times New Roman"/>
                  <w:b/>
                  <w:bCs/>
                  <w:sz w:val="16"/>
                  <w:szCs w:val="18"/>
                </w:rPr>
                <w:t>на       л. в</w:t>
              </w:r>
            </w:smartTag>
            <w:r w:rsidRPr="006F0252">
              <w:rPr>
                <w:rFonts w:ascii="Times New Roman" w:eastAsia="Times New Roman" w:hAnsi="Times New Roman" w:cs="Times New Roman"/>
                <w:b/>
                <w:bCs/>
                <w:sz w:val="16"/>
                <w:szCs w:val="18"/>
              </w:rPr>
              <w:t xml:space="preserve"> 1 экз.</w:t>
            </w:r>
          </w:p>
          <w:p w:rsidR="006F0252" w:rsidRPr="006F0252" w:rsidRDefault="00214712" w:rsidP="006F0252">
            <w:pPr>
              <w:widowControl w:val="0"/>
              <w:autoSpaceDE w:val="0"/>
              <w:autoSpaceDN w:val="0"/>
              <w:spacing w:before="40" w:after="0" w:line="240" w:lineRule="auto"/>
              <w:jc w:val="both"/>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lang w:val="en-US"/>
              </w:rPr>
              <w:fldChar w:fldCharType="begin">
                <w:ffData>
                  <w:name w:val="Флажок5"/>
                  <w:enabled/>
                  <w:calcOnExit w:val="0"/>
                  <w:checkBox>
                    <w:sizeAuto/>
                    <w:default w:val="0"/>
                  </w:checkBox>
                </w:ffData>
              </w:fldChar>
            </w:r>
            <w:r w:rsidR="006F0252" w:rsidRPr="006F0252">
              <w:rPr>
                <w:rFonts w:ascii="Times New Roman" w:eastAsia="Times New Roman" w:hAnsi="Times New Roman" w:cs="Times New Roman"/>
                <w:b/>
                <w:bCs/>
                <w:sz w:val="16"/>
                <w:szCs w:val="18"/>
                <w:lang w:val="en-US"/>
              </w:rPr>
              <w:instrText>FORMCHECKBOX</w:instrText>
            </w:r>
            <w:r w:rsidRPr="006F0252">
              <w:rPr>
                <w:rFonts w:ascii="Times New Roman" w:eastAsia="Times New Roman" w:hAnsi="Times New Roman" w:cs="Times New Roman"/>
                <w:b/>
                <w:bCs/>
                <w:sz w:val="16"/>
                <w:szCs w:val="18"/>
                <w:lang w:val="en-US"/>
              </w:rPr>
            </w:r>
            <w:r w:rsidRPr="006F0252">
              <w:rPr>
                <w:rFonts w:ascii="Times New Roman" w:eastAsia="Times New Roman" w:hAnsi="Times New Roman" w:cs="Times New Roman"/>
                <w:b/>
                <w:bCs/>
                <w:sz w:val="16"/>
                <w:szCs w:val="18"/>
                <w:lang w:val="en-US"/>
              </w:rPr>
              <w:fldChar w:fldCharType="end"/>
            </w:r>
            <w:r w:rsidR="006F0252" w:rsidRPr="006F0252">
              <w:rPr>
                <w:rFonts w:ascii="Times New Roman" w:eastAsia="Times New Roman" w:hAnsi="Times New Roman" w:cs="Times New Roman"/>
                <w:b/>
                <w:bCs/>
                <w:sz w:val="16"/>
                <w:szCs w:val="18"/>
              </w:rPr>
              <w:t xml:space="preserve"> ходатайство(а)                                                                                                                                                         </w:t>
            </w:r>
            <w:smartTag w:uri="urn:schemas-microsoft-com:office:smarttags" w:element="PersonName">
              <w:smartTagPr>
                <w:attr w:name="ProductID" w:val="на       л. в"/>
              </w:smartTagPr>
              <w:r w:rsidR="006F0252" w:rsidRPr="006F0252">
                <w:rPr>
                  <w:rFonts w:ascii="Times New Roman" w:eastAsia="Times New Roman" w:hAnsi="Times New Roman" w:cs="Times New Roman"/>
                  <w:b/>
                  <w:bCs/>
                  <w:sz w:val="16"/>
                  <w:szCs w:val="18"/>
                </w:rPr>
                <w:t>на       л. в</w:t>
              </w:r>
            </w:smartTag>
            <w:r w:rsidR="006F0252" w:rsidRPr="006F0252">
              <w:rPr>
                <w:rFonts w:ascii="Times New Roman" w:eastAsia="Times New Roman" w:hAnsi="Times New Roman" w:cs="Times New Roman"/>
                <w:b/>
                <w:bCs/>
                <w:sz w:val="16"/>
                <w:szCs w:val="18"/>
              </w:rPr>
              <w:t xml:space="preserve"> 1 экз.</w:t>
            </w:r>
          </w:p>
          <w:p w:rsidR="006F0252" w:rsidRPr="006F0252" w:rsidRDefault="00214712" w:rsidP="006F0252">
            <w:pPr>
              <w:widowControl w:val="0"/>
              <w:autoSpaceDE w:val="0"/>
              <w:autoSpaceDN w:val="0"/>
              <w:spacing w:before="40" w:after="0" w:line="240" w:lineRule="auto"/>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lang w:val="en-US"/>
              </w:rPr>
              <w:fldChar w:fldCharType="begin">
                <w:ffData>
                  <w:name w:val="Флажок5"/>
                  <w:enabled/>
                  <w:calcOnExit w:val="0"/>
                  <w:checkBox>
                    <w:sizeAuto/>
                    <w:default w:val="0"/>
                  </w:checkBox>
                </w:ffData>
              </w:fldChar>
            </w:r>
            <w:r w:rsidR="006F0252" w:rsidRPr="006F0252">
              <w:rPr>
                <w:rFonts w:ascii="Times New Roman" w:eastAsia="Times New Roman" w:hAnsi="Times New Roman" w:cs="Times New Roman"/>
                <w:b/>
                <w:bCs/>
                <w:sz w:val="16"/>
                <w:szCs w:val="18"/>
                <w:lang w:val="en-US"/>
              </w:rPr>
              <w:instrText>FORMCHECKBOX</w:instrText>
            </w:r>
            <w:r w:rsidRPr="006F0252">
              <w:rPr>
                <w:rFonts w:ascii="Times New Roman" w:eastAsia="Times New Roman" w:hAnsi="Times New Roman" w:cs="Times New Roman"/>
                <w:b/>
                <w:bCs/>
                <w:sz w:val="16"/>
                <w:szCs w:val="18"/>
                <w:lang w:val="en-US"/>
              </w:rPr>
            </w:r>
            <w:r w:rsidRPr="006F0252">
              <w:rPr>
                <w:rFonts w:ascii="Times New Roman" w:eastAsia="Times New Roman" w:hAnsi="Times New Roman" w:cs="Times New Roman"/>
                <w:b/>
                <w:bCs/>
                <w:sz w:val="16"/>
                <w:szCs w:val="18"/>
                <w:lang w:val="en-US"/>
              </w:rPr>
              <w:fldChar w:fldCharType="end"/>
            </w:r>
            <w:r w:rsidR="006F0252" w:rsidRPr="006F0252">
              <w:rPr>
                <w:rFonts w:ascii="Times New Roman" w:eastAsia="Times New Roman" w:hAnsi="Times New Roman" w:cs="Times New Roman"/>
                <w:b/>
                <w:bCs/>
                <w:sz w:val="16"/>
                <w:szCs w:val="18"/>
              </w:rPr>
              <w:t xml:space="preserve"> иные документы   (указать наименование документа)                                                                                  </w:t>
            </w:r>
            <w:smartTag w:uri="urn:schemas-microsoft-com:office:smarttags" w:element="PersonName">
              <w:smartTagPr>
                <w:attr w:name="ProductID" w:val="на       л. в"/>
              </w:smartTagPr>
              <w:r w:rsidR="006F0252" w:rsidRPr="006F0252">
                <w:rPr>
                  <w:rFonts w:ascii="Times New Roman" w:eastAsia="Times New Roman" w:hAnsi="Times New Roman" w:cs="Times New Roman"/>
                  <w:b/>
                  <w:bCs/>
                  <w:sz w:val="16"/>
                  <w:szCs w:val="18"/>
                </w:rPr>
                <w:t>на       л. в</w:t>
              </w:r>
            </w:smartTag>
            <w:r w:rsidR="006F0252" w:rsidRPr="006F0252">
              <w:rPr>
                <w:rFonts w:ascii="Times New Roman" w:eastAsia="Times New Roman" w:hAnsi="Times New Roman" w:cs="Times New Roman"/>
                <w:b/>
                <w:bCs/>
                <w:sz w:val="16"/>
                <w:szCs w:val="18"/>
              </w:rPr>
              <w:t xml:space="preserve"> 1 экз.</w:t>
            </w:r>
          </w:p>
        </w:tc>
      </w:tr>
      <w:tr w:rsidR="006F0252" w:rsidRPr="006F0252" w:rsidTr="006F0252">
        <w:trPr>
          <w:trHeight w:hRule="exact" w:val="723"/>
          <w:jc w:val="center"/>
        </w:trPr>
        <w:tc>
          <w:tcPr>
            <w:tcW w:w="10208" w:type="dxa"/>
            <w:gridSpan w:val="3"/>
            <w:tcBorders>
              <w:top w:val="single" w:sz="6" w:space="0" w:color="auto"/>
              <w:bottom w:val="single" w:sz="6" w:space="0" w:color="auto"/>
            </w:tcBorders>
          </w:tcPr>
          <w:p w:rsidR="006F0252" w:rsidRPr="006F0252" w:rsidRDefault="006F0252" w:rsidP="006F0252">
            <w:pPr>
              <w:widowControl w:val="0"/>
              <w:autoSpaceDE w:val="0"/>
              <w:autoSpaceDN w:val="0"/>
              <w:spacing w:before="60" w:after="0" w:line="240" w:lineRule="auto"/>
              <w:rPr>
                <w:rFonts w:ascii="Times New Roman" w:eastAsia="Times New Roman" w:hAnsi="Times New Roman" w:cs="Times New Roman"/>
                <w:b/>
                <w:bCs/>
                <w:spacing w:val="-4"/>
                <w:sz w:val="16"/>
              </w:rPr>
            </w:pPr>
            <w:r w:rsidRPr="006F0252">
              <w:rPr>
                <w:rFonts w:ascii="Times New Roman" w:eastAsia="Times New Roman" w:hAnsi="Times New Roman" w:cs="Times New Roman"/>
                <w:b/>
                <w:bCs/>
                <w:sz w:val="16"/>
                <w:szCs w:val="18"/>
              </w:rPr>
              <w:t xml:space="preserve">10. </w:t>
            </w:r>
            <w:r w:rsidRPr="006F0252">
              <w:rPr>
                <w:rFonts w:ascii="Times New Roman" w:eastAsia="Times New Roman" w:hAnsi="Times New Roman" w:cs="Times New Roman"/>
                <w:b/>
                <w:bCs/>
                <w:spacing w:val="-4"/>
                <w:sz w:val="16"/>
                <w:szCs w:val="18"/>
              </w:rPr>
              <w:t xml:space="preserve">КОНТАКТНЫЕ РЕКВИЗИТЫ ДЛЯ ПРЕДСТАВЛЕНИЯ ТРЕТЬИМ ЛИЦАМ (тел., адрес электронной почты и др.): </w:t>
            </w:r>
          </w:p>
          <w:p w:rsidR="006F0252" w:rsidRPr="006F0252" w:rsidRDefault="006F0252" w:rsidP="006F0252">
            <w:pPr>
              <w:widowControl w:val="0"/>
              <w:autoSpaceDE w:val="0"/>
              <w:autoSpaceDN w:val="0"/>
              <w:spacing w:before="60" w:after="0" w:line="240" w:lineRule="auto"/>
              <w:rPr>
                <w:rFonts w:ascii="Times New Roman" w:eastAsia="Times New Roman" w:hAnsi="Times New Roman" w:cs="Times New Roman"/>
                <w:b/>
                <w:bCs/>
                <w:sz w:val="16"/>
              </w:rPr>
            </w:pPr>
          </w:p>
        </w:tc>
      </w:tr>
      <w:tr w:rsidR="006F0252" w:rsidRPr="006F0252" w:rsidTr="006F0252">
        <w:trPr>
          <w:trHeight w:hRule="exact" w:val="1442"/>
          <w:jc w:val="center"/>
        </w:trPr>
        <w:tc>
          <w:tcPr>
            <w:tcW w:w="10208" w:type="dxa"/>
            <w:gridSpan w:val="3"/>
            <w:tcBorders>
              <w:top w:val="single" w:sz="6" w:space="0" w:color="auto"/>
              <w:bottom w:val="single" w:sz="6" w:space="0" w:color="auto"/>
            </w:tcBorders>
          </w:tcPr>
          <w:p w:rsidR="006F0252" w:rsidRPr="006F0252" w:rsidRDefault="006F0252" w:rsidP="006F0252">
            <w:pPr>
              <w:widowControl w:val="0"/>
              <w:autoSpaceDE w:val="0"/>
              <w:autoSpaceDN w:val="0"/>
              <w:spacing w:before="60" w:after="0" w:line="240" w:lineRule="auto"/>
              <w:jc w:val="both"/>
              <w:rPr>
                <w:rFonts w:ascii="Times New Roman" w:eastAsia="Times New Roman" w:hAnsi="Times New Roman" w:cs="Times New Roman"/>
                <w:b/>
                <w:sz w:val="16"/>
                <w:szCs w:val="16"/>
              </w:rPr>
            </w:pPr>
            <w:r w:rsidRPr="006F0252">
              <w:rPr>
                <w:rFonts w:ascii="Times New Roman" w:eastAsia="Times New Roman" w:hAnsi="Times New Roman" w:cs="Times New Roman"/>
                <w:b/>
                <w:sz w:val="16"/>
                <w:szCs w:val="18"/>
              </w:rPr>
              <w:t>11</w:t>
            </w:r>
            <w:r w:rsidRPr="006F0252">
              <w:rPr>
                <w:rFonts w:ascii="Times New Roman" w:eastAsia="Times New Roman" w:hAnsi="Times New Roman" w:cs="Times New Roman"/>
                <w:sz w:val="16"/>
                <w:szCs w:val="16"/>
              </w:rPr>
              <w:t xml:space="preserve">. </w:t>
            </w:r>
            <w:r w:rsidRPr="006F0252">
              <w:rPr>
                <w:rFonts w:ascii="Times New Roman" w:eastAsia="Times New Roman" w:hAnsi="Times New Roman" w:cs="Times New Roman"/>
                <w:b/>
                <w:sz w:val="16"/>
                <w:szCs w:val="16"/>
              </w:rPr>
              <w:t xml:space="preserve">Заявителю известно, что в соответствии с подпунктом 4 пункта 1 статьи 6 Федерального закона от 27 июля </w:t>
            </w:r>
            <w:smartTag w:uri="urn:schemas-microsoft-com:office:smarttags" w:element="metricconverter">
              <w:smartTagPr>
                <w:attr w:name="ProductID" w:val="2006 г"/>
              </w:smartTagPr>
              <w:r w:rsidRPr="006F0252">
                <w:rPr>
                  <w:rFonts w:ascii="Times New Roman" w:eastAsia="Times New Roman" w:hAnsi="Times New Roman" w:cs="Times New Roman"/>
                  <w:b/>
                  <w:sz w:val="16"/>
                  <w:szCs w:val="16"/>
                </w:rPr>
                <w:t>2006 г</w:t>
              </w:r>
            </w:smartTag>
            <w:r w:rsidRPr="006F0252">
              <w:rPr>
                <w:rFonts w:ascii="Times New Roman" w:eastAsia="Times New Roman" w:hAnsi="Times New Roman" w:cs="Times New Roman"/>
                <w:b/>
                <w:sz w:val="16"/>
                <w:szCs w:val="16"/>
              </w:rPr>
              <w:t xml:space="preserve">. № 152-ФЗ </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b/>
                <w:sz w:val="16"/>
                <w:szCs w:val="16"/>
              </w:rPr>
            </w:pPr>
            <w:r w:rsidRPr="006F0252">
              <w:rPr>
                <w:rFonts w:ascii="Times New Roman" w:eastAsia="Times New Roman" w:hAnsi="Times New Roman" w:cs="Times New Roman"/>
                <w:b/>
                <w:sz w:val="16"/>
                <w:szCs w:val="16"/>
              </w:rPr>
              <w:t>«О персональных данных» Федеральная служба по интеллектуальной собственности осуществляет обработку персональных данных субъектов персональных данных, указанных в заявлении, в целях и объеме, необходимых для предоставления государственной услуги.</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i/>
                <w:sz w:val="16"/>
                <w:szCs w:val="16"/>
              </w:rPr>
            </w:pPr>
            <w:r w:rsidRPr="006F0252">
              <w:rPr>
                <w:rFonts w:ascii="Times New Roman" w:eastAsia="Times New Roman" w:hAnsi="Times New Roman" w:cs="Times New Roman"/>
                <w:b/>
                <w:sz w:val="16"/>
                <w:szCs w:val="16"/>
              </w:rPr>
              <w:t xml:space="preserve">Заявитель настоящим подтверждает, что имеет согласия субъектов персональных данных, указанных в заявлении (за исключением представителя), на обработку их персональных данных, приведенных в настоящем заявлении, в Федеральной службе по интеллектуальной </w:t>
            </w:r>
            <w:smartTag w:uri="urn:schemas-microsoft-com:office:smarttags" w:element="PersonName">
              <w:smartTagPr>
                <w:attr w:name="ProductID" w:val="собственности в"/>
              </w:smartTagPr>
              <w:r w:rsidRPr="006F0252">
                <w:rPr>
                  <w:rFonts w:ascii="Times New Roman" w:eastAsia="Times New Roman" w:hAnsi="Times New Roman" w:cs="Times New Roman"/>
                  <w:b/>
                  <w:sz w:val="16"/>
                  <w:szCs w:val="16"/>
                </w:rPr>
                <w:t>собственности в</w:t>
              </w:r>
            </w:smartTag>
            <w:r w:rsidRPr="006F0252">
              <w:rPr>
                <w:rFonts w:ascii="Times New Roman" w:eastAsia="Times New Roman" w:hAnsi="Times New Roman" w:cs="Times New Roman"/>
                <w:b/>
                <w:sz w:val="16"/>
                <w:szCs w:val="16"/>
              </w:rPr>
              <w:t xml:space="preserve"> связи с предоставлением государственной услуги. Согласия оформлены в соответствии со статьей 9 Федерального закона от 27 июля </w:t>
            </w:r>
            <w:smartTag w:uri="urn:schemas-microsoft-com:office:smarttags" w:element="metricconverter">
              <w:smartTagPr>
                <w:attr w:name="ProductID" w:val="2006 г"/>
              </w:smartTagPr>
              <w:r w:rsidRPr="006F0252">
                <w:rPr>
                  <w:rFonts w:ascii="Times New Roman" w:eastAsia="Times New Roman" w:hAnsi="Times New Roman" w:cs="Times New Roman"/>
                  <w:b/>
                  <w:sz w:val="16"/>
                  <w:szCs w:val="16"/>
                </w:rPr>
                <w:t>2006 г</w:t>
              </w:r>
            </w:smartTag>
            <w:r w:rsidRPr="006F0252">
              <w:rPr>
                <w:rFonts w:ascii="Times New Roman" w:eastAsia="Times New Roman" w:hAnsi="Times New Roman" w:cs="Times New Roman"/>
                <w:b/>
                <w:sz w:val="16"/>
                <w:szCs w:val="16"/>
              </w:rPr>
              <w:t>. № 152-ФЗ «О персональных данных».</w:t>
            </w:r>
          </w:p>
        </w:tc>
      </w:tr>
      <w:tr w:rsidR="006F0252" w:rsidRPr="006F0252" w:rsidTr="006F0252">
        <w:trPr>
          <w:trHeight w:hRule="exact" w:val="2239"/>
          <w:jc w:val="center"/>
        </w:trPr>
        <w:tc>
          <w:tcPr>
            <w:tcW w:w="10208" w:type="dxa"/>
            <w:gridSpan w:val="3"/>
            <w:tcBorders>
              <w:top w:val="single" w:sz="6" w:space="0" w:color="auto"/>
              <w:bottom w:val="single" w:sz="6" w:space="0" w:color="auto"/>
            </w:tcBorders>
          </w:tcPr>
          <w:p w:rsidR="006F0252" w:rsidRPr="006F0252" w:rsidRDefault="006F0252" w:rsidP="006F0252">
            <w:pPr>
              <w:widowControl w:val="0"/>
              <w:autoSpaceDE w:val="0"/>
              <w:autoSpaceDN w:val="0"/>
              <w:spacing w:before="60" w:after="0" w:line="240" w:lineRule="auto"/>
              <w:rPr>
                <w:rFonts w:ascii="Times New Roman" w:eastAsia="Times New Roman" w:hAnsi="Times New Roman" w:cs="Times New Roman"/>
                <w:b/>
                <w:bCs/>
                <w:sz w:val="16"/>
                <w:szCs w:val="18"/>
              </w:rPr>
            </w:pPr>
            <w:r w:rsidRPr="006F0252">
              <w:rPr>
                <w:rFonts w:ascii="Times New Roman" w:eastAsia="Times New Roman" w:hAnsi="Times New Roman" w:cs="Times New Roman"/>
                <w:b/>
                <w:bCs/>
                <w:sz w:val="16"/>
                <w:szCs w:val="18"/>
              </w:rPr>
              <w:t>12. ПОДПИСЬ(И) ЗАЯВИТЕЛЯ(ЕЙ) (ПРАВООБЛАДАТЕЛЯ(ЕЙ) ИЛИ ЕГО (ИХ) ПРЕДСТАВИТЕЛЯ(ЕЙ)</w:t>
            </w:r>
          </w:p>
          <w:p w:rsidR="006F0252" w:rsidRPr="006F0252" w:rsidRDefault="006F0252" w:rsidP="006F0252">
            <w:pPr>
              <w:widowControl w:val="0"/>
              <w:autoSpaceDE w:val="0"/>
              <w:autoSpaceDN w:val="0"/>
              <w:spacing w:before="60" w:after="0" w:line="240" w:lineRule="auto"/>
              <w:rPr>
                <w:rFonts w:ascii="Times New Roman" w:eastAsia="Times New Roman" w:hAnsi="Times New Roman" w:cs="Times New Roman"/>
                <w:b/>
                <w:bCs/>
                <w:sz w:val="16"/>
              </w:rPr>
            </w:pPr>
            <w:r w:rsidRPr="006F0252">
              <w:rPr>
                <w:rFonts w:ascii="Times New Roman" w:eastAsia="Times New Roman" w:hAnsi="Times New Roman" w:cs="Times New Roman"/>
                <w:b/>
                <w:bCs/>
                <w:sz w:val="16"/>
              </w:rPr>
              <w:t>___</w:t>
            </w:r>
            <w:r w:rsidRPr="006F0252">
              <w:rPr>
                <w:rFonts w:ascii="Times New Roman" w:eastAsia="Times New Roman" w:hAnsi="Times New Roman" w:cs="Times New Roman"/>
                <w:sz w:val="20"/>
                <w:szCs w:val="20"/>
                <w:u w:val="single"/>
              </w:rPr>
              <w:t xml:space="preserve">Ректор </w:t>
            </w:r>
            <w:r w:rsidRPr="006F0252">
              <w:rPr>
                <w:rFonts w:ascii="Times New Roman" w:eastAsia="Times New Roman" w:hAnsi="Times New Roman" w:cs="Times New Roman"/>
                <w:sz w:val="20"/>
                <w:szCs w:val="20"/>
                <w:u w:val="single"/>
                <w:shd w:val="clear" w:color="auto" w:fill="FFFFFF"/>
              </w:rPr>
              <w:t>ФГБОУ ВО ГАГУ</w:t>
            </w:r>
            <w:r w:rsidRPr="006F0252">
              <w:rPr>
                <w:rFonts w:ascii="Times New Roman" w:eastAsia="Times New Roman" w:hAnsi="Times New Roman" w:cs="Times New Roman"/>
                <w:b/>
                <w:bCs/>
                <w:sz w:val="16"/>
              </w:rPr>
              <w:t>___________________________________________________________________________________</w:t>
            </w:r>
          </w:p>
          <w:p w:rsidR="006F0252" w:rsidRPr="006F0252" w:rsidRDefault="006F0252" w:rsidP="006F0252">
            <w:pPr>
              <w:widowControl w:val="0"/>
              <w:autoSpaceDE w:val="0"/>
              <w:autoSpaceDN w:val="0"/>
              <w:spacing w:before="60" w:after="0" w:line="240" w:lineRule="auto"/>
              <w:rPr>
                <w:rFonts w:ascii="Times New Roman" w:eastAsia="Times New Roman" w:hAnsi="Times New Roman" w:cs="Times New Roman"/>
                <w:b/>
                <w:bCs/>
                <w:sz w:val="16"/>
              </w:rPr>
            </w:pPr>
            <w:r w:rsidRPr="006F0252">
              <w:rPr>
                <w:rFonts w:ascii="Times New Roman" w:eastAsia="Times New Roman" w:hAnsi="Times New Roman" w:cs="Times New Roman"/>
                <w:b/>
                <w:bCs/>
                <w:sz w:val="16"/>
              </w:rPr>
              <w:t>__________________________________________________________________________________________________________________</w:t>
            </w:r>
          </w:p>
          <w:p w:rsidR="006F0252" w:rsidRPr="006F0252" w:rsidRDefault="006F0252" w:rsidP="006F0252">
            <w:pPr>
              <w:widowControl w:val="0"/>
              <w:autoSpaceDE w:val="0"/>
              <w:autoSpaceDN w:val="0"/>
              <w:spacing w:before="60" w:after="0" w:line="240" w:lineRule="auto"/>
              <w:rPr>
                <w:rFonts w:ascii="Times New Roman" w:eastAsia="Times New Roman" w:hAnsi="Times New Roman" w:cs="Times New Roman"/>
                <w:b/>
                <w:bCs/>
                <w:sz w:val="16"/>
                <w:u w:val="single"/>
              </w:rPr>
            </w:pPr>
            <w:r w:rsidRPr="006F0252">
              <w:rPr>
                <w:rFonts w:ascii="Times New Roman" w:eastAsia="Times New Roman" w:hAnsi="Times New Roman" w:cs="Times New Roman"/>
                <w:b/>
                <w:bCs/>
                <w:sz w:val="16"/>
                <w:u w:val="single"/>
              </w:rPr>
              <w:t>_____________________________________________________________________</w:t>
            </w:r>
            <w:r w:rsidRPr="006F0252">
              <w:rPr>
                <w:rFonts w:ascii="Times New Roman" w:eastAsia="Times New Roman" w:hAnsi="Times New Roman" w:cs="Times New Roman"/>
                <w:sz w:val="20"/>
                <w:szCs w:val="20"/>
                <w:u w:val="single"/>
              </w:rPr>
              <w:t>«       »               20        г.</w:t>
            </w:r>
            <w:r w:rsidRPr="006F0252">
              <w:rPr>
                <w:rFonts w:ascii="Times New Roman" w:eastAsia="Times New Roman" w:hAnsi="Times New Roman" w:cs="Times New Roman"/>
                <w:b/>
                <w:bCs/>
                <w:sz w:val="16"/>
                <w:u w:val="single"/>
              </w:rPr>
              <w:t>____________________</w:t>
            </w:r>
          </w:p>
          <w:p w:rsidR="006F0252" w:rsidRPr="006F0252" w:rsidRDefault="006F0252" w:rsidP="006F0252">
            <w:pPr>
              <w:widowControl w:val="0"/>
              <w:autoSpaceDE w:val="0"/>
              <w:autoSpaceDN w:val="0"/>
              <w:spacing w:before="80" w:after="0" w:line="240" w:lineRule="auto"/>
              <w:rPr>
                <w:rFonts w:ascii="Times New Roman" w:eastAsia="Times New Roman" w:hAnsi="Times New Roman" w:cs="Times New Roman"/>
                <w:i/>
                <w:iCs/>
                <w:sz w:val="16"/>
                <w:szCs w:val="16"/>
              </w:rPr>
            </w:pPr>
            <w:r w:rsidRPr="006F0252">
              <w:rPr>
                <w:rFonts w:ascii="Times New Roman" w:eastAsia="Times New Roman" w:hAnsi="Times New Roman" w:cs="Times New Roman"/>
                <w:i/>
                <w:iCs/>
                <w:sz w:val="16"/>
                <w:szCs w:val="16"/>
              </w:rPr>
              <w:t>(от имени юридического лица заявление подписывается руководителем организации или иным лицом, уполномоченным на это в установленном законодательством Российской Федерации порядке, с указанием его должности и скрепляется печатью юридического лица при наличии печати</w:t>
            </w:r>
          </w:p>
          <w:p w:rsidR="006F0252" w:rsidRPr="006F0252" w:rsidRDefault="006F0252" w:rsidP="006F0252">
            <w:pPr>
              <w:widowControl w:val="0"/>
              <w:autoSpaceDE w:val="0"/>
              <w:autoSpaceDN w:val="0"/>
              <w:spacing w:after="0" w:line="240" w:lineRule="auto"/>
              <w:jc w:val="both"/>
              <w:rPr>
                <w:rFonts w:ascii="Times New Roman" w:eastAsia="Times New Roman" w:hAnsi="Times New Roman" w:cs="Times New Roman"/>
                <w:i/>
                <w:iCs/>
                <w:sz w:val="16"/>
                <w:szCs w:val="16"/>
              </w:rPr>
            </w:pPr>
            <w:r w:rsidRPr="006F0252">
              <w:rPr>
                <w:rFonts w:ascii="Times New Roman" w:eastAsia="Times New Roman" w:hAnsi="Times New Roman" w:cs="Times New Roman"/>
                <w:i/>
                <w:iCs/>
                <w:sz w:val="16"/>
                <w:szCs w:val="16"/>
              </w:rPr>
              <w:t xml:space="preserve">Подпись любого лица должна быть расшифрована с указанием фамилии и инициалов и указана дата подписания заявления. </w:t>
            </w:r>
          </w:p>
          <w:p w:rsidR="006F0252" w:rsidRPr="006F0252" w:rsidRDefault="006F0252" w:rsidP="006F0252">
            <w:pPr>
              <w:widowControl w:val="0"/>
              <w:autoSpaceDE w:val="0"/>
              <w:autoSpaceDN w:val="0"/>
              <w:spacing w:after="0" w:line="240" w:lineRule="auto"/>
              <w:rPr>
                <w:rFonts w:ascii="Times New Roman" w:eastAsia="Times New Roman" w:hAnsi="Times New Roman" w:cs="Times New Roman"/>
                <w:i/>
                <w:iCs/>
                <w:sz w:val="16"/>
                <w:szCs w:val="16"/>
              </w:rPr>
            </w:pPr>
            <w:r w:rsidRPr="006F0252">
              <w:rPr>
                <w:rFonts w:ascii="Times New Roman" w:eastAsia="Times New Roman" w:hAnsi="Times New Roman" w:cs="Times New Roman"/>
                <w:i/>
                <w:iCs/>
                <w:sz w:val="16"/>
                <w:szCs w:val="16"/>
              </w:rPr>
              <w:t>Правообладатели – физические лица подтверждают согласие с обработкой указанных в данном заявлении персональных данных в целях и объе-ме,  необходимых для предоставления государственной услуги, и в течение срока действия исключительного права на регистрируемый объект)</w:t>
            </w:r>
          </w:p>
        </w:tc>
      </w:tr>
    </w:tbl>
    <w:p w:rsidR="00725AD5" w:rsidRDefault="00725AD5" w:rsidP="00067525">
      <w:pPr>
        <w:pStyle w:val="22"/>
        <w:shd w:val="clear" w:color="auto" w:fill="auto"/>
        <w:tabs>
          <w:tab w:val="left" w:pos="1923"/>
        </w:tabs>
        <w:spacing w:before="0" w:after="0" w:line="240" w:lineRule="auto"/>
        <w:ind w:right="-1" w:firstLine="567"/>
        <w:jc w:val="right"/>
        <w:rPr>
          <w:sz w:val="28"/>
          <w:szCs w:val="28"/>
          <w:lang w:eastAsia="ru-RU" w:bidi="ru-RU"/>
        </w:rPr>
      </w:pPr>
    </w:p>
    <w:sectPr w:rsidR="00725AD5" w:rsidSect="002147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BC5" w:rsidRDefault="00671BC5" w:rsidP="00030204">
      <w:pPr>
        <w:spacing w:after="0" w:line="240" w:lineRule="auto"/>
      </w:pPr>
      <w:r>
        <w:separator/>
      </w:r>
    </w:p>
  </w:endnote>
  <w:endnote w:type="continuationSeparator" w:id="1">
    <w:p w:rsidR="00671BC5" w:rsidRDefault="00671BC5" w:rsidP="00030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Kino MT">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BC5" w:rsidRDefault="00671BC5" w:rsidP="00030204">
      <w:pPr>
        <w:spacing w:after="0" w:line="240" w:lineRule="auto"/>
      </w:pPr>
      <w:r>
        <w:separator/>
      </w:r>
    </w:p>
  </w:footnote>
  <w:footnote w:type="continuationSeparator" w:id="1">
    <w:p w:rsidR="00671BC5" w:rsidRDefault="00671BC5" w:rsidP="000302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3F0A"/>
    <w:multiLevelType w:val="multilevel"/>
    <w:tmpl w:val="251A99C8"/>
    <w:lvl w:ilvl="0">
      <w:start w:val="4"/>
      <w:numFmt w:val="decimal"/>
      <w:lvlText w:val="%1."/>
      <w:lvlJc w:val="left"/>
      <w:pPr>
        <w:ind w:left="408" w:hanging="40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1">
    <w:nsid w:val="15BB5C3F"/>
    <w:multiLevelType w:val="hybridMultilevel"/>
    <w:tmpl w:val="2DE2B81A"/>
    <w:lvl w:ilvl="0" w:tplc="644C495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1E2B38"/>
    <w:multiLevelType w:val="multilevel"/>
    <w:tmpl w:val="88800038"/>
    <w:lvl w:ilvl="0">
      <w:start w:val="1"/>
      <w:numFmt w:val="decimal"/>
      <w:lvlText w:val="%1."/>
      <w:lvlJc w:val="left"/>
      <w:pPr>
        <w:ind w:left="1817" w:hanging="360"/>
      </w:pPr>
    </w:lvl>
    <w:lvl w:ilvl="1">
      <w:start w:val="1"/>
      <w:numFmt w:val="decimal"/>
      <w:isLgl/>
      <w:lvlText w:val="%1.%2"/>
      <w:lvlJc w:val="left"/>
      <w:pPr>
        <w:ind w:left="1847" w:hanging="390"/>
      </w:pPr>
      <w:rPr>
        <w:rFonts w:hint="default"/>
        <w:color w:val="auto"/>
      </w:rPr>
    </w:lvl>
    <w:lvl w:ilvl="2">
      <w:start w:val="1"/>
      <w:numFmt w:val="decimal"/>
      <w:isLgl/>
      <w:lvlText w:val="%1.%2.%3"/>
      <w:lvlJc w:val="left"/>
      <w:pPr>
        <w:ind w:left="2177" w:hanging="720"/>
      </w:pPr>
      <w:rPr>
        <w:rFonts w:hint="default"/>
      </w:rPr>
    </w:lvl>
    <w:lvl w:ilvl="3">
      <w:start w:val="1"/>
      <w:numFmt w:val="decimal"/>
      <w:isLgl/>
      <w:lvlText w:val="%1.%2.%3.%4"/>
      <w:lvlJc w:val="left"/>
      <w:pPr>
        <w:ind w:left="2177" w:hanging="720"/>
      </w:pPr>
      <w:rPr>
        <w:rFonts w:hint="default"/>
      </w:rPr>
    </w:lvl>
    <w:lvl w:ilvl="4">
      <w:start w:val="1"/>
      <w:numFmt w:val="decimal"/>
      <w:isLgl/>
      <w:lvlText w:val="%1.%2.%3.%4.%5"/>
      <w:lvlJc w:val="left"/>
      <w:pPr>
        <w:ind w:left="2537" w:hanging="1080"/>
      </w:pPr>
      <w:rPr>
        <w:rFonts w:hint="default"/>
      </w:rPr>
    </w:lvl>
    <w:lvl w:ilvl="5">
      <w:start w:val="1"/>
      <w:numFmt w:val="decimal"/>
      <w:isLgl/>
      <w:lvlText w:val="%1.%2.%3.%4.%5.%6"/>
      <w:lvlJc w:val="left"/>
      <w:pPr>
        <w:ind w:left="2537" w:hanging="1080"/>
      </w:pPr>
      <w:rPr>
        <w:rFonts w:hint="default"/>
      </w:rPr>
    </w:lvl>
    <w:lvl w:ilvl="6">
      <w:start w:val="1"/>
      <w:numFmt w:val="decimal"/>
      <w:isLgl/>
      <w:lvlText w:val="%1.%2.%3.%4.%5.%6.%7"/>
      <w:lvlJc w:val="left"/>
      <w:pPr>
        <w:ind w:left="2897" w:hanging="1440"/>
      </w:pPr>
      <w:rPr>
        <w:rFonts w:hint="default"/>
      </w:rPr>
    </w:lvl>
    <w:lvl w:ilvl="7">
      <w:start w:val="1"/>
      <w:numFmt w:val="decimal"/>
      <w:isLgl/>
      <w:lvlText w:val="%1.%2.%3.%4.%5.%6.%7.%8"/>
      <w:lvlJc w:val="left"/>
      <w:pPr>
        <w:ind w:left="2897" w:hanging="1440"/>
      </w:pPr>
      <w:rPr>
        <w:rFonts w:hint="default"/>
      </w:rPr>
    </w:lvl>
    <w:lvl w:ilvl="8">
      <w:start w:val="1"/>
      <w:numFmt w:val="decimal"/>
      <w:isLgl/>
      <w:lvlText w:val="%1.%2.%3.%4.%5.%6.%7.%8.%9"/>
      <w:lvlJc w:val="left"/>
      <w:pPr>
        <w:ind w:left="3257" w:hanging="1800"/>
      </w:pPr>
      <w:rPr>
        <w:rFonts w:hint="default"/>
      </w:rPr>
    </w:lvl>
  </w:abstractNum>
  <w:abstractNum w:abstractNumId="3">
    <w:nsid w:val="1E2A6277"/>
    <w:multiLevelType w:val="multilevel"/>
    <w:tmpl w:val="50AAE94E"/>
    <w:lvl w:ilvl="0">
      <w:start w:val="1"/>
      <w:numFmt w:val="decimal"/>
      <w:lvlText w:val="%1."/>
      <w:lvlJc w:val="left"/>
      <w:pPr>
        <w:ind w:left="360" w:hanging="360"/>
      </w:pPr>
    </w:lvl>
    <w:lvl w:ilvl="1">
      <w:numFmt w:val="bullet"/>
      <w:lvlText w:val="-"/>
      <w:lvlJc w:val="left"/>
      <w:pPr>
        <w:ind w:left="1847" w:hanging="390"/>
      </w:pPr>
      <w:rPr>
        <w:rFonts w:ascii="Times New Roman" w:eastAsia="Times New Roman" w:hAnsi="Times New Roman" w:cs="Times New Roman" w:hint="default"/>
        <w:w w:val="99"/>
        <w:sz w:val="24"/>
        <w:szCs w:val="24"/>
        <w:lang w:val="ru-RU" w:eastAsia="en-US" w:bidi="ar-SA"/>
      </w:rPr>
    </w:lvl>
    <w:lvl w:ilvl="2">
      <w:start w:val="1"/>
      <w:numFmt w:val="decimal"/>
      <w:isLgl/>
      <w:lvlText w:val="%1.%2.%3"/>
      <w:lvlJc w:val="left"/>
      <w:pPr>
        <w:ind w:left="2177" w:hanging="720"/>
      </w:pPr>
      <w:rPr>
        <w:rFonts w:hint="default"/>
      </w:rPr>
    </w:lvl>
    <w:lvl w:ilvl="3">
      <w:start w:val="1"/>
      <w:numFmt w:val="decimal"/>
      <w:isLgl/>
      <w:lvlText w:val="%1.%2.%3.%4"/>
      <w:lvlJc w:val="left"/>
      <w:pPr>
        <w:ind w:left="2177" w:hanging="720"/>
      </w:pPr>
      <w:rPr>
        <w:rFonts w:hint="default"/>
      </w:rPr>
    </w:lvl>
    <w:lvl w:ilvl="4">
      <w:start w:val="1"/>
      <w:numFmt w:val="decimal"/>
      <w:isLgl/>
      <w:lvlText w:val="%1.%2.%3.%4.%5"/>
      <w:lvlJc w:val="left"/>
      <w:pPr>
        <w:ind w:left="2537" w:hanging="1080"/>
      </w:pPr>
      <w:rPr>
        <w:rFonts w:hint="default"/>
      </w:rPr>
    </w:lvl>
    <w:lvl w:ilvl="5">
      <w:start w:val="1"/>
      <w:numFmt w:val="decimal"/>
      <w:isLgl/>
      <w:lvlText w:val="%1.%2.%3.%4.%5.%6"/>
      <w:lvlJc w:val="left"/>
      <w:pPr>
        <w:ind w:left="2537" w:hanging="1080"/>
      </w:pPr>
      <w:rPr>
        <w:rFonts w:hint="default"/>
      </w:rPr>
    </w:lvl>
    <w:lvl w:ilvl="6">
      <w:start w:val="1"/>
      <w:numFmt w:val="decimal"/>
      <w:isLgl/>
      <w:lvlText w:val="%1.%2.%3.%4.%5.%6.%7"/>
      <w:lvlJc w:val="left"/>
      <w:pPr>
        <w:ind w:left="2897" w:hanging="1440"/>
      </w:pPr>
      <w:rPr>
        <w:rFonts w:hint="default"/>
      </w:rPr>
    </w:lvl>
    <w:lvl w:ilvl="7">
      <w:start w:val="1"/>
      <w:numFmt w:val="decimal"/>
      <w:isLgl/>
      <w:lvlText w:val="%1.%2.%3.%4.%5.%6.%7.%8"/>
      <w:lvlJc w:val="left"/>
      <w:pPr>
        <w:ind w:left="2897" w:hanging="1440"/>
      </w:pPr>
      <w:rPr>
        <w:rFonts w:hint="default"/>
      </w:rPr>
    </w:lvl>
    <w:lvl w:ilvl="8">
      <w:start w:val="1"/>
      <w:numFmt w:val="decimal"/>
      <w:isLgl/>
      <w:lvlText w:val="%1.%2.%3.%4.%5.%6.%7.%8.%9"/>
      <w:lvlJc w:val="left"/>
      <w:pPr>
        <w:ind w:left="3257" w:hanging="1800"/>
      </w:pPr>
      <w:rPr>
        <w:rFonts w:hint="default"/>
      </w:rPr>
    </w:lvl>
  </w:abstractNum>
  <w:abstractNum w:abstractNumId="4">
    <w:nsid w:val="1E711CA4"/>
    <w:multiLevelType w:val="multilevel"/>
    <w:tmpl w:val="52BEBDD2"/>
    <w:lvl w:ilvl="0">
      <w:start w:val="1"/>
      <w:numFmt w:val="decimal"/>
      <w:lvlText w:val="%1."/>
      <w:lvlJc w:val="left"/>
      <w:pPr>
        <w:ind w:left="1817" w:hanging="360"/>
      </w:pPr>
    </w:lvl>
    <w:lvl w:ilvl="1">
      <w:numFmt w:val="bullet"/>
      <w:lvlText w:val="-"/>
      <w:lvlJc w:val="left"/>
      <w:pPr>
        <w:ind w:left="1847" w:hanging="390"/>
      </w:pPr>
      <w:rPr>
        <w:rFonts w:ascii="Times New Roman" w:eastAsia="Times New Roman" w:hAnsi="Times New Roman" w:cs="Times New Roman" w:hint="default"/>
        <w:w w:val="99"/>
        <w:sz w:val="24"/>
        <w:szCs w:val="24"/>
        <w:lang w:val="ru-RU" w:eastAsia="en-US" w:bidi="ar-SA"/>
      </w:rPr>
    </w:lvl>
    <w:lvl w:ilvl="2">
      <w:start w:val="1"/>
      <w:numFmt w:val="decimal"/>
      <w:isLgl/>
      <w:lvlText w:val="%1.%2.%3"/>
      <w:lvlJc w:val="left"/>
      <w:pPr>
        <w:ind w:left="2177" w:hanging="720"/>
      </w:pPr>
      <w:rPr>
        <w:rFonts w:hint="default"/>
      </w:rPr>
    </w:lvl>
    <w:lvl w:ilvl="3">
      <w:start w:val="1"/>
      <w:numFmt w:val="decimal"/>
      <w:isLgl/>
      <w:lvlText w:val="%1.%2.%3.%4"/>
      <w:lvlJc w:val="left"/>
      <w:pPr>
        <w:ind w:left="2177" w:hanging="720"/>
      </w:pPr>
      <w:rPr>
        <w:rFonts w:hint="default"/>
      </w:rPr>
    </w:lvl>
    <w:lvl w:ilvl="4">
      <w:start w:val="1"/>
      <w:numFmt w:val="decimal"/>
      <w:isLgl/>
      <w:lvlText w:val="%1.%2.%3.%4.%5"/>
      <w:lvlJc w:val="left"/>
      <w:pPr>
        <w:ind w:left="2537" w:hanging="1080"/>
      </w:pPr>
      <w:rPr>
        <w:rFonts w:hint="default"/>
      </w:rPr>
    </w:lvl>
    <w:lvl w:ilvl="5">
      <w:start w:val="1"/>
      <w:numFmt w:val="decimal"/>
      <w:isLgl/>
      <w:lvlText w:val="%1.%2.%3.%4.%5.%6"/>
      <w:lvlJc w:val="left"/>
      <w:pPr>
        <w:ind w:left="2537" w:hanging="1080"/>
      </w:pPr>
      <w:rPr>
        <w:rFonts w:hint="default"/>
      </w:rPr>
    </w:lvl>
    <w:lvl w:ilvl="6">
      <w:start w:val="1"/>
      <w:numFmt w:val="decimal"/>
      <w:isLgl/>
      <w:lvlText w:val="%1.%2.%3.%4.%5.%6.%7"/>
      <w:lvlJc w:val="left"/>
      <w:pPr>
        <w:ind w:left="2897" w:hanging="1440"/>
      </w:pPr>
      <w:rPr>
        <w:rFonts w:hint="default"/>
      </w:rPr>
    </w:lvl>
    <w:lvl w:ilvl="7">
      <w:start w:val="1"/>
      <w:numFmt w:val="decimal"/>
      <w:isLgl/>
      <w:lvlText w:val="%1.%2.%3.%4.%5.%6.%7.%8"/>
      <w:lvlJc w:val="left"/>
      <w:pPr>
        <w:ind w:left="2897" w:hanging="1440"/>
      </w:pPr>
      <w:rPr>
        <w:rFonts w:hint="default"/>
      </w:rPr>
    </w:lvl>
    <w:lvl w:ilvl="8">
      <w:start w:val="1"/>
      <w:numFmt w:val="decimal"/>
      <w:isLgl/>
      <w:lvlText w:val="%1.%2.%3.%4.%5.%6.%7.%8.%9"/>
      <w:lvlJc w:val="left"/>
      <w:pPr>
        <w:ind w:left="3257" w:hanging="1800"/>
      </w:pPr>
      <w:rPr>
        <w:rFonts w:hint="default"/>
      </w:rPr>
    </w:lvl>
  </w:abstractNum>
  <w:abstractNum w:abstractNumId="5">
    <w:nsid w:val="23262CAE"/>
    <w:multiLevelType w:val="multilevel"/>
    <w:tmpl w:val="FFFFFFFF"/>
    <w:lvl w:ilvl="0">
      <w:start w:val="1"/>
      <w:numFmt w:val="bullet"/>
      <w:lvlText w:val="-"/>
      <w:lvlJc w:val="left"/>
      <w:pPr>
        <w:tabs>
          <w:tab w:val="decimal" w:pos="144"/>
        </w:tabs>
        <w:ind w:left="720"/>
      </w:pPr>
      <w:rPr>
        <w:rFonts w:ascii="Symbol" w:hAnsi="Symbol"/>
        <w:strike w:val="0"/>
        <w:color w:val="000000"/>
        <w:spacing w:val="1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434647A"/>
    <w:multiLevelType w:val="hybridMultilevel"/>
    <w:tmpl w:val="EE247F52"/>
    <w:lvl w:ilvl="0" w:tplc="644C495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F000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5F12A9B"/>
    <w:multiLevelType w:val="multilevel"/>
    <w:tmpl w:val="6DD2A3FC"/>
    <w:lvl w:ilvl="0">
      <w:start w:val="1"/>
      <w:numFmt w:val="decimal"/>
      <w:lvlText w:val="%1."/>
      <w:lvlJc w:val="left"/>
      <w:pPr>
        <w:ind w:left="360" w:hanging="360"/>
      </w:pPr>
    </w:lvl>
    <w:lvl w:ilvl="1">
      <w:numFmt w:val="bullet"/>
      <w:lvlText w:val="-"/>
      <w:lvlJc w:val="left"/>
      <w:pPr>
        <w:ind w:left="1847" w:hanging="390"/>
      </w:pPr>
      <w:rPr>
        <w:rFonts w:ascii="Times New Roman" w:eastAsia="Times New Roman" w:hAnsi="Times New Roman" w:cs="Times New Roman" w:hint="default"/>
        <w:w w:val="99"/>
        <w:sz w:val="24"/>
        <w:szCs w:val="24"/>
        <w:lang w:val="ru-RU" w:eastAsia="en-US" w:bidi="ar-SA"/>
      </w:rPr>
    </w:lvl>
    <w:lvl w:ilvl="2">
      <w:start w:val="1"/>
      <w:numFmt w:val="decimal"/>
      <w:isLgl/>
      <w:lvlText w:val="%1.%2.%3"/>
      <w:lvlJc w:val="left"/>
      <w:pPr>
        <w:ind w:left="2177" w:hanging="720"/>
      </w:pPr>
      <w:rPr>
        <w:rFonts w:hint="default"/>
      </w:rPr>
    </w:lvl>
    <w:lvl w:ilvl="3">
      <w:start w:val="1"/>
      <w:numFmt w:val="decimal"/>
      <w:isLgl/>
      <w:lvlText w:val="%1.%2.%3.%4"/>
      <w:lvlJc w:val="left"/>
      <w:pPr>
        <w:ind w:left="2177" w:hanging="720"/>
      </w:pPr>
      <w:rPr>
        <w:rFonts w:hint="default"/>
      </w:rPr>
    </w:lvl>
    <w:lvl w:ilvl="4">
      <w:start w:val="1"/>
      <w:numFmt w:val="decimal"/>
      <w:isLgl/>
      <w:lvlText w:val="%1.%2.%3.%4.%5"/>
      <w:lvlJc w:val="left"/>
      <w:pPr>
        <w:ind w:left="2537" w:hanging="1080"/>
      </w:pPr>
      <w:rPr>
        <w:rFonts w:hint="default"/>
      </w:rPr>
    </w:lvl>
    <w:lvl w:ilvl="5">
      <w:start w:val="1"/>
      <w:numFmt w:val="decimal"/>
      <w:isLgl/>
      <w:lvlText w:val="%1.%2.%3.%4.%5.%6"/>
      <w:lvlJc w:val="left"/>
      <w:pPr>
        <w:ind w:left="2537" w:hanging="1080"/>
      </w:pPr>
      <w:rPr>
        <w:rFonts w:hint="default"/>
      </w:rPr>
    </w:lvl>
    <w:lvl w:ilvl="6">
      <w:start w:val="1"/>
      <w:numFmt w:val="decimal"/>
      <w:isLgl/>
      <w:lvlText w:val="%1.%2.%3.%4.%5.%6.%7"/>
      <w:lvlJc w:val="left"/>
      <w:pPr>
        <w:ind w:left="2897" w:hanging="1440"/>
      </w:pPr>
      <w:rPr>
        <w:rFonts w:hint="default"/>
      </w:rPr>
    </w:lvl>
    <w:lvl w:ilvl="7">
      <w:start w:val="1"/>
      <w:numFmt w:val="decimal"/>
      <w:isLgl/>
      <w:lvlText w:val="%1.%2.%3.%4.%5.%6.%7.%8"/>
      <w:lvlJc w:val="left"/>
      <w:pPr>
        <w:ind w:left="2897" w:hanging="1440"/>
      </w:pPr>
      <w:rPr>
        <w:rFonts w:hint="default"/>
      </w:rPr>
    </w:lvl>
    <w:lvl w:ilvl="8">
      <w:start w:val="1"/>
      <w:numFmt w:val="decimal"/>
      <w:isLgl/>
      <w:lvlText w:val="%1.%2.%3.%4.%5.%6.%7.%8.%9"/>
      <w:lvlJc w:val="left"/>
      <w:pPr>
        <w:ind w:left="3257" w:hanging="1800"/>
      </w:pPr>
      <w:rPr>
        <w:rFonts w:hint="default"/>
      </w:rPr>
    </w:lvl>
  </w:abstractNum>
  <w:abstractNum w:abstractNumId="9">
    <w:nsid w:val="48122C34"/>
    <w:multiLevelType w:val="multilevel"/>
    <w:tmpl w:val="1F988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8D0BCB"/>
    <w:multiLevelType w:val="multilevel"/>
    <w:tmpl w:val="52BEBDD2"/>
    <w:lvl w:ilvl="0">
      <w:start w:val="1"/>
      <w:numFmt w:val="decimal"/>
      <w:lvlText w:val="%1."/>
      <w:lvlJc w:val="left"/>
      <w:pPr>
        <w:ind w:left="1817" w:hanging="360"/>
      </w:pPr>
    </w:lvl>
    <w:lvl w:ilvl="1">
      <w:numFmt w:val="bullet"/>
      <w:lvlText w:val="-"/>
      <w:lvlJc w:val="left"/>
      <w:pPr>
        <w:ind w:left="1847" w:hanging="390"/>
      </w:pPr>
      <w:rPr>
        <w:rFonts w:ascii="Times New Roman" w:eastAsia="Times New Roman" w:hAnsi="Times New Roman" w:cs="Times New Roman" w:hint="default"/>
        <w:w w:val="99"/>
        <w:sz w:val="24"/>
        <w:szCs w:val="24"/>
        <w:lang w:val="ru-RU" w:eastAsia="en-US" w:bidi="ar-SA"/>
      </w:rPr>
    </w:lvl>
    <w:lvl w:ilvl="2">
      <w:start w:val="1"/>
      <w:numFmt w:val="decimal"/>
      <w:isLgl/>
      <w:lvlText w:val="%1.%2.%3"/>
      <w:lvlJc w:val="left"/>
      <w:pPr>
        <w:ind w:left="2177" w:hanging="720"/>
      </w:pPr>
      <w:rPr>
        <w:rFonts w:hint="default"/>
      </w:rPr>
    </w:lvl>
    <w:lvl w:ilvl="3">
      <w:start w:val="1"/>
      <w:numFmt w:val="decimal"/>
      <w:isLgl/>
      <w:lvlText w:val="%1.%2.%3.%4"/>
      <w:lvlJc w:val="left"/>
      <w:pPr>
        <w:ind w:left="2177" w:hanging="720"/>
      </w:pPr>
      <w:rPr>
        <w:rFonts w:hint="default"/>
      </w:rPr>
    </w:lvl>
    <w:lvl w:ilvl="4">
      <w:start w:val="1"/>
      <w:numFmt w:val="decimal"/>
      <w:isLgl/>
      <w:lvlText w:val="%1.%2.%3.%4.%5"/>
      <w:lvlJc w:val="left"/>
      <w:pPr>
        <w:ind w:left="2537" w:hanging="1080"/>
      </w:pPr>
      <w:rPr>
        <w:rFonts w:hint="default"/>
      </w:rPr>
    </w:lvl>
    <w:lvl w:ilvl="5">
      <w:start w:val="1"/>
      <w:numFmt w:val="decimal"/>
      <w:isLgl/>
      <w:lvlText w:val="%1.%2.%3.%4.%5.%6"/>
      <w:lvlJc w:val="left"/>
      <w:pPr>
        <w:ind w:left="2537" w:hanging="1080"/>
      </w:pPr>
      <w:rPr>
        <w:rFonts w:hint="default"/>
      </w:rPr>
    </w:lvl>
    <w:lvl w:ilvl="6">
      <w:start w:val="1"/>
      <w:numFmt w:val="decimal"/>
      <w:isLgl/>
      <w:lvlText w:val="%1.%2.%3.%4.%5.%6.%7"/>
      <w:lvlJc w:val="left"/>
      <w:pPr>
        <w:ind w:left="2897" w:hanging="1440"/>
      </w:pPr>
      <w:rPr>
        <w:rFonts w:hint="default"/>
      </w:rPr>
    </w:lvl>
    <w:lvl w:ilvl="7">
      <w:start w:val="1"/>
      <w:numFmt w:val="decimal"/>
      <w:isLgl/>
      <w:lvlText w:val="%1.%2.%3.%4.%5.%6.%7.%8"/>
      <w:lvlJc w:val="left"/>
      <w:pPr>
        <w:ind w:left="2897" w:hanging="1440"/>
      </w:pPr>
      <w:rPr>
        <w:rFonts w:hint="default"/>
      </w:rPr>
    </w:lvl>
    <w:lvl w:ilvl="8">
      <w:start w:val="1"/>
      <w:numFmt w:val="decimal"/>
      <w:isLgl/>
      <w:lvlText w:val="%1.%2.%3.%4.%5.%6.%7.%8.%9"/>
      <w:lvlJc w:val="left"/>
      <w:pPr>
        <w:ind w:left="3257" w:hanging="1800"/>
      </w:pPr>
      <w:rPr>
        <w:rFonts w:hint="default"/>
      </w:rPr>
    </w:lvl>
  </w:abstractNum>
  <w:abstractNum w:abstractNumId="11">
    <w:nsid w:val="57E11386"/>
    <w:multiLevelType w:val="multilevel"/>
    <w:tmpl w:val="FFFFFFFF"/>
    <w:lvl w:ilvl="0">
      <w:start w:val="1"/>
      <w:numFmt w:val="bullet"/>
      <w:lvlText w:val="-"/>
      <w:lvlJc w:val="left"/>
      <w:pPr>
        <w:tabs>
          <w:tab w:val="decimal" w:pos="216"/>
        </w:tabs>
        <w:ind w:left="720"/>
      </w:pPr>
      <w:rPr>
        <w:rFonts w:ascii="Symbol" w:hAnsi="Symbol"/>
        <w:strike w:val="0"/>
        <w:color w:val="000000"/>
        <w:spacing w:val="10"/>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42B1C5C"/>
    <w:multiLevelType w:val="hybridMultilevel"/>
    <w:tmpl w:val="4A90D054"/>
    <w:lvl w:ilvl="0" w:tplc="644C495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2B5F4C"/>
    <w:multiLevelType w:val="multilevel"/>
    <w:tmpl w:val="7CF0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0"/>
  </w:num>
  <w:num w:numId="4">
    <w:abstractNumId w:val="7"/>
  </w:num>
  <w:num w:numId="5">
    <w:abstractNumId w:val="2"/>
  </w:num>
  <w:num w:numId="6">
    <w:abstractNumId w:val="8"/>
  </w:num>
  <w:num w:numId="7">
    <w:abstractNumId w:val="3"/>
  </w:num>
  <w:num w:numId="8">
    <w:abstractNumId w:val="12"/>
  </w:num>
  <w:num w:numId="9">
    <w:abstractNumId w:val="1"/>
  </w:num>
  <w:num w:numId="10">
    <w:abstractNumId w:val="6"/>
  </w:num>
  <w:num w:numId="11">
    <w:abstractNumId w:val="10"/>
  </w:num>
  <w:num w:numId="12">
    <w:abstractNumId w:val="4"/>
  </w:num>
  <w:num w:numId="13">
    <w:abstractNumId w:val="11"/>
  </w:num>
  <w:num w:numId="14">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B80575"/>
    <w:rsid w:val="00010CCE"/>
    <w:rsid w:val="00014D59"/>
    <w:rsid w:val="00015D31"/>
    <w:rsid w:val="0001641F"/>
    <w:rsid w:val="00030204"/>
    <w:rsid w:val="0005042A"/>
    <w:rsid w:val="00053B00"/>
    <w:rsid w:val="00061733"/>
    <w:rsid w:val="000636EA"/>
    <w:rsid w:val="00067467"/>
    <w:rsid w:val="00067525"/>
    <w:rsid w:val="00075B2C"/>
    <w:rsid w:val="0008651D"/>
    <w:rsid w:val="000A5F31"/>
    <w:rsid w:val="000B436E"/>
    <w:rsid w:val="000C23FF"/>
    <w:rsid w:val="000C47AE"/>
    <w:rsid w:val="000C53FF"/>
    <w:rsid w:val="000E264B"/>
    <w:rsid w:val="000E5FC3"/>
    <w:rsid w:val="000F0F09"/>
    <w:rsid w:val="001114D5"/>
    <w:rsid w:val="00131584"/>
    <w:rsid w:val="00144E43"/>
    <w:rsid w:val="001515FF"/>
    <w:rsid w:val="001579F1"/>
    <w:rsid w:val="00163BA0"/>
    <w:rsid w:val="001817CD"/>
    <w:rsid w:val="00183FF7"/>
    <w:rsid w:val="001A31C5"/>
    <w:rsid w:val="001A37FA"/>
    <w:rsid w:val="001B1D7E"/>
    <w:rsid w:val="001E2F2F"/>
    <w:rsid w:val="001F1F8C"/>
    <w:rsid w:val="001F212E"/>
    <w:rsid w:val="001F2B14"/>
    <w:rsid w:val="001F75E0"/>
    <w:rsid w:val="0020054C"/>
    <w:rsid w:val="00200B77"/>
    <w:rsid w:val="0020359C"/>
    <w:rsid w:val="00206CE8"/>
    <w:rsid w:val="00214712"/>
    <w:rsid w:val="00217E08"/>
    <w:rsid w:val="0022458C"/>
    <w:rsid w:val="00225B85"/>
    <w:rsid w:val="002309A8"/>
    <w:rsid w:val="002403E1"/>
    <w:rsid w:val="002558F0"/>
    <w:rsid w:val="00282779"/>
    <w:rsid w:val="002927B3"/>
    <w:rsid w:val="002A1567"/>
    <w:rsid w:val="002A3EF3"/>
    <w:rsid w:val="002A5589"/>
    <w:rsid w:val="002B6A50"/>
    <w:rsid w:val="002C6599"/>
    <w:rsid w:val="002E0E2D"/>
    <w:rsid w:val="002E4F0B"/>
    <w:rsid w:val="002F6A16"/>
    <w:rsid w:val="00324026"/>
    <w:rsid w:val="003335B8"/>
    <w:rsid w:val="00336F29"/>
    <w:rsid w:val="0033760D"/>
    <w:rsid w:val="00347362"/>
    <w:rsid w:val="00357D78"/>
    <w:rsid w:val="00364B27"/>
    <w:rsid w:val="00365697"/>
    <w:rsid w:val="003866D1"/>
    <w:rsid w:val="00387833"/>
    <w:rsid w:val="0039168B"/>
    <w:rsid w:val="003929AF"/>
    <w:rsid w:val="0039463F"/>
    <w:rsid w:val="0039503B"/>
    <w:rsid w:val="003953BF"/>
    <w:rsid w:val="003A5F68"/>
    <w:rsid w:val="003B2852"/>
    <w:rsid w:val="003B2984"/>
    <w:rsid w:val="003B2EDB"/>
    <w:rsid w:val="003B3860"/>
    <w:rsid w:val="003B415A"/>
    <w:rsid w:val="003D3328"/>
    <w:rsid w:val="003D3BDE"/>
    <w:rsid w:val="003D7676"/>
    <w:rsid w:val="003F0BBE"/>
    <w:rsid w:val="0040057B"/>
    <w:rsid w:val="0041403A"/>
    <w:rsid w:val="0042632F"/>
    <w:rsid w:val="0043070E"/>
    <w:rsid w:val="00430CDF"/>
    <w:rsid w:val="00432231"/>
    <w:rsid w:val="0044340D"/>
    <w:rsid w:val="00464DBD"/>
    <w:rsid w:val="0046688D"/>
    <w:rsid w:val="00474D2B"/>
    <w:rsid w:val="0047759A"/>
    <w:rsid w:val="00480D40"/>
    <w:rsid w:val="004818CE"/>
    <w:rsid w:val="004823F7"/>
    <w:rsid w:val="0049410C"/>
    <w:rsid w:val="004950B1"/>
    <w:rsid w:val="004C3A2A"/>
    <w:rsid w:val="004C7045"/>
    <w:rsid w:val="004C79BB"/>
    <w:rsid w:val="004D3D94"/>
    <w:rsid w:val="004E0C9F"/>
    <w:rsid w:val="004F7A8D"/>
    <w:rsid w:val="0052655B"/>
    <w:rsid w:val="00526D93"/>
    <w:rsid w:val="00535A85"/>
    <w:rsid w:val="0053774A"/>
    <w:rsid w:val="0055591A"/>
    <w:rsid w:val="005663B5"/>
    <w:rsid w:val="005672E2"/>
    <w:rsid w:val="00580129"/>
    <w:rsid w:val="005925E6"/>
    <w:rsid w:val="00592779"/>
    <w:rsid w:val="005A1FC1"/>
    <w:rsid w:val="005B0D4B"/>
    <w:rsid w:val="005B5328"/>
    <w:rsid w:val="005C28CF"/>
    <w:rsid w:val="005D370E"/>
    <w:rsid w:val="005F060E"/>
    <w:rsid w:val="005F6083"/>
    <w:rsid w:val="005F744E"/>
    <w:rsid w:val="00610F4A"/>
    <w:rsid w:val="006244C9"/>
    <w:rsid w:val="00626FA6"/>
    <w:rsid w:val="00630FE3"/>
    <w:rsid w:val="00644A81"/>
    <w:rsid w:val="006470C3"/>
    <w:rsid w:val="00653748"/>
    <w:rsid w:val="00661B72"/>
    <w:rsid w:val="00663D2B"/>
    <w:rsid w:val="006652AA"/>
    <w:rsid w:val="006706DE"/>
    <w:rsid w:val="00671BC5"/>
    <w:rsid w:val="00682A4C"/>
    <w:rsid w:val="00690995"/>
    <w:rsid w:val="006912D4"/>
    <w:rsid w:val="00695FF5"/>
    <w:rsid w:val="006979EF"/>
    <w:rsid w:val="006B4EC3"/>
    <w:rsid w:val="006D4F86"/>
    <w:rsid w:val="006D71E5"/>
    <w:rsid w:val="006F0252"/>
    <w:rsid w:val="006F545D"/>
    <w:rsid w:val="006F571C"/>
    <w:rsid w:val="006F74E8"/>
    <w:rsid w:val="00710C4F"/>
    <w:rsid w:val="00725AD5"/>
    <w:rsid w:val="007271F3"/>
    <w:rsid w:val="0074306F"/>
    <w:rsid w:val="007451F2"/>
    <w:rsid w:val="00753ED1"/>
    <w:rsid w:val="00756A2C"/>
    <w:rsid w:val="00766658"/>
    <w:rsid w:val="0077333E"/>
    <w:rsid w:val="00791583"/>
    <w:rsid w:val="007A23D1"/>
    <w:rsid w:val="007A7FC6"/>
    <w:rsid w:val="007C2CEC"/>
    <w:rsid w:val="007C3BA8"/>
    <w:rsid w:val="007C4E7C"/>
    <w:rsid w:val="007D4467"/>
    <w:rsid w:val="008054CF"/>
    <w:rsid w:val="0080701A"/>
    <w:rsid w:val="00816D91"/>
    <w:rsid w:val="00824F7E"/>
    <w:rsid w:val="00825D3B"/>
    <w:rsid w:val="00827188"/>
    <w:rsid w:val="00855484"/>
    <w:rsid w:val="00873C99"/>
    <w:rsid w:val="0089197E"/>
    <w:rsid w:val="00892223"/>
    <w:rsid w:val="00896C4F"/>
    <w:rsid w:val="008C4577"/>
    <w:rsid w:val="008D1B9E"/>
    <w:rsid w:val="008E7940"/>
    <w:rsid w:val="008F213F"/>
    <w:rsid w:val="0091371F"/>
    <w:rsid w:val="00925406"/>
    <w:rsid w:val="009301DF"/>
    <w:rsid w:val="00934BFB"/>
    <w:rsid w:val="00940BF3"/>
    <w:rsid w:val="00952190"/>
    <w:rsid w:val="00952C54"/>
    <w:rsid w:val="009766EF"/>
    <w:rsid w:val="00986682"/>
    <w:rsid w:val="009934B0"/>
    <w:rsid w:val="009A3390"/>
    <w:rsid w:val="009B1063"/>
    <w:rsid w:val="009C2074"/>
    <w:rsid w:val="009D0949"/>
    <w:rsid w:val="00A03F25"/>
    <w:rsid w:val="00A06FFD"/>
    <w:rsid w:val="00A110FD"/>
    <w:rsid w:val="00A13A13"/>
    <w:rsid w:val="00A15D1E"/>
    <w:rsid w:val="00A2395E"/>
    <w:rsid w:val="00A24EAB"/>
    <w:rsid w:val="00A41DCA"/>
    <w:rsid w:val="00A42695"/>
    <w:rsid w:val="00A53BB2"/>
    <w:rsid w:val="00A6610B"/>
    <w:rsid w:val="00A72105"/>
    <w:rsid w:val="00A75D9A"/>
    <w:rsid w:val="00A7694D"/>
    <w:rsid w:val="00A818EE"/>
    <w:rsid w:val="00A81EB9"/>
    <w:rsid w:val="00A83FAF"/>
    <w:rsid w:val="00A87C29"/>
    <w:rsid w:val="00A94ADD"/>
    <w:rsid w:val="00AA316A"/>
    <w:rsid w:val="00AA4BC0"/>
    <w:rsid w:val="00AA744D"/>
    <w:rsid w:val="00AB0977"/>
    <w:rsid w:val="00AB7F4E"/>
    <w:rsid w:val="00AC491E"/>
    <w:rsid w:val="00AE12FB"/>
    <w:rsid w:val="00AE31C4"/>
    <w:rsid w:val="00AE69BF"/>
    <w:rsid w:val="00AE6C79"/>
    <w:rsid w:val="00AE7BF2"/>
    <w:rsid w:val="00B012BC"/>
    <w:rsid w:val="00B05D9A"/>
    <w:rsid w:val="00B10B8B"/>
    <w:rsid w:val="00B254BF"/>
    <w:rsid w:val="00B3538E"/>
    <w:rsid w:val="00B4019C"/>
    <w:rsid w:val="00B4691D"/>
    <w:rsid w:val="00B5297E"/>
    <w:rsid w:val="00B53365"/>
    <w:rsid w:val="00B64344"/>
    <w:rsid w:val="00B64EDC"/>
    <w:rsid w:val="00B75492"/>
    <w:rsid w:val="00B80575"/>
    <w:rsid w:val="00B84081"/>
    <w:rsid w:val="00B84C81"/>
    <w:rsid w:val="00B91133"/>
    <w:rsid w:val="00BA1887"/>
    <w:rsid w:val="00BB3E81"/>
    <w:rsid w:val="00BB717A"/>
    <w:rsid w:val="00BC0640"/>
    <w:rsid w:val="00BC0FF7"/>
    <w:rsid w:val="00BC3E7D"/>
    <w:rsid w:val="00BC4B24"/>
    <w:rsid w:val="00BC74F4"/>
    <w:rsid w:val="00BE2D27"/>
    <w:rsid w:val="00BE7C27"/>
    <w:rsid w:val="00BF55B0"/>
    <w:rsid w:val="00BF581E"/>
    <w:rsid w:val="00C04050"/>
    <w:rsid w:val="00C04DF1"/>
    <w:rsid w:val="00C16EB8"/>
    <w:rsid w:val="00C21DB1"/>
    <w:rsid w:val="00C31971"/>
    <w:rsid w:val="00C36828"/>
    <w:rsid w:val="00C42342"/>
    <w:rsid w:val="00C73A6F"/>
    <w:rsid w:val="00C73F6F"/>
    <w:rsid w:val="00C75AE3"/>
    <w:rsid w:val="00C85342"/>
    <w:rsid w:val="00C9161C"/>
    <w:rsid w:val="00C92494"/>
    <w:rsid w:val="00C92CCA"/>
    <w:rsid w:val="00C939FC"/>
    <w:rsid w:val="00CA02F0"/>
    <w:rsid w:val="00CA09BC"/>
    <w:rsid w:val="00CC079A"/>
    <w:rsid w:val="00CC3FFD"/>
    <w:rsid w:val="00CE20D1"/>
    <w:rsid w:val="00CF740F"/>
    <w:rsid w:val="00D0223D"/>
    <w:rsid w:val="00D03547"/>
    <w:rsid w:val="00D1471B"/>
    <w:rsid w:val="00D147CD"/>
    <w:rsid w:val="00D1790C"/>
    <w:rsid w:val="00D23ACD"/>
    <w:rsid w:val="00D25411"/>
    <w:rsid w:val="00D273C8"/>
    <w:rsid w:val="00D3571E"/>
    <w:rsid w:val="00D430C0"/>
    <w:rsid w:val="00D619F3"/>
    <w:rsid w:val="00D647C1"/>
    <w:rsid w:val="00D659A3"/>
    <w:rsid w:val="00D73369"/>
    <w:rsid w:val="00D82A4B"/>
    <w:rsid w:val="00D91BC6"/>
    <w:rsid w:val="00DA3AE1"/>
    <w:rsid w:val="00DB10EE"/>
    <w:rsid w:val="00DB467B"/>
    <w:rsid w:val="00DB6361"/>
    <w:rsid w:val="00DB706D"/>
    <w:rsid w:val="00DC4744"/>
    <w:rsid w:val="00DD2879"/>
    <w:rsid w:val="00E02E7E"/>
    <w:rsid w:val="00E4056C"/>
    <w:rsid w:val="00E43D43"/>
    <w:rsid w:val="00E45F7E"/>
    <w:rsid w:val="00E5136C"/>
    <w:rsid w:val="00E8296C"/>
    <w:rsid w:val="00E860D8"/>
    <w:rsid w:val="00EA0B90"/>
    <w:rsid w:val="00EB6898"/>
    <w:rsid w:val="00ED1B45"/>
    <w:rsid w:val="00ED505B"/>
    <w:rsid w:val="00EE2DEA"/>
    <w:rsid w:val="00F1055A"/>
    <w:rsid w:val="00F21E06"/>
    <w:rsid w:val="00F3129A"/>
    <w:rsid w:val="00F43CD6"/>
    <w:rsid w:val="00F5056B"/>
    <w:rsid w:val="00F53C5D"/>
    <w:rsid w:val="00F9675D"/>
    <w:rsid w:val="00FA25F8"/>
    <w:rsid w:val="00FB0AF3"/>
    <w:rsid w:val="00FC1F63"/>
    <w:rsid w:val="00FE0638"/>
    <w:rsid w:val="00FE26C7"/>
    <w:rsid w:val="00FF0D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12"/>
  </w:style>
  <w:style w:type="paragraph" w:styleId="1">
    <w:name w:val="heading 1"/>
    <w:basedOn w:val="a"/>
    <w:next w:val="a"/>
    <w:link w:val="10"/>
    <w:uiPriority w:val="1"/>
    <w:qFormat/>
    <w:rsid w:val="001F212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
    <w:qFormat/>
    <w:rsid w:val="006F0252"/>
    <w:pPr>
      <w:widowControl w:val="0"/>
      <w:autoSpaceDE w:val="0"/>
      <w:autoSpaceDN w:val="0"/>
      <w:spacing w:after="0" w:line="274" w:lineRule="exact"/>
      <w:ind w:left="459" w:hanging="569"/>
      <w:jc w:val="both"/>
      <w:outlineLvl w:val="1"/>
    </w:pPr>
    <w:rPr>
      <w:rFonts w:ascii="Times New Roman" w:eastAsia="Times New Roman" w:hAnsi="Times New Roman" w:cs="Times New Roman"/>
      <w:b/>
      <w:bCs/>
      <w:i/>
      <w:sz w:val="24"/>
      <w:szCs w:val="24"/>
      <w:lang/>
    </w:rPr>
  </w:style>
  <w:style w:type="paragraph" w:styleId="3">
    <w:name w:val="heading 3"/>
    <w:basedOn w:val="a"/>
    <w:next w:val="a"/>
    <w:link w:val="30"/>
    <w:uiPriority w:val="9"/>
    <w:qFormat/>
    <w:rsid w:val="009766E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6F0252"/>
    <w:pPr>
      <w:keepNext/>
      <w:keepLines/>
      <w:widowControl w:val="0"/>
      <w:autoSpaceDE w:val="0"/>
      <w:autoSpaceDN w:val="0"/>
      <w:spacing w:before="200" w:after="0" w:line="240" w:lineRule="auto"/>
      <w:outlineLvl w:val="3"/>
    </w:pPr>
    <w:rPr>
      <w:rFonts w:ascii="Cambria" w:eastAsia="Times New Roman" w:hAnsi="Cambria" w:cs="Times New Roman"/>
      <w:b/>
      <w:bCs/>
      <w:i/>
      <w:iCs/>
      <w:color w:val="4F81BD"/>
      <w:sz w:val="20"/>
      <w:szCs w:val="20"/>
      <w:lang/>
    </w:rPr>
  </w:style>
  <w:style w:type="paragraph" w:styleId="5">
    <w:name w:val="heading 5"/>
    <w:basedOn w:val="a"/>
    <w:next w:val="a"/>
    <w:link w:val="50"/>
    <w:uiPriority w:val="9"/>
    <w:semiHidden/>
    <w:unhideWhenUsed/>
    <w:qFormat/>
    <w:rsid w:val="006F0252"/>
    <w:pPr>
      <w:keepNext/>
      <w:keepLines/>
      <w:widowControl w:val="0"/>
      <w:autoSpaceDE w:val="0"/>
      <w:autoSpaceDN w:val="0"/>
      <w:spacing w:before="200" w:after="0" w:line="240" w:lineRule="auto"/>
      <w:outlineLvl w:val="4"/>
    </w:pPr>
    <w:rPr>
      <w:rFonts w:ascii="Cambria" w:eastAsia="Times New Roman" w:hAnsi="Cambria" w:cs="Times New Roman"/>
      <w:color w:val="243F60"/>
      <w:sz w:val="20"/>
      <w:szCs w:val="20"/>
      <w:lang/>
    </w:rPr>
  </w:style>
  <w:style w:type="paragraph" w:styleId="6">
    <w:name w:val="heading 6"/>
    <w:basedOn w:val="a"/>
    <w:next w:val="a"/>
    <w:link w:val="60"/>
    <w:uiPriority w:val="9"/>
    <w:semiHidden/>
    <w:unhideWhenUsed/>
    <w:qFormat/>
    <w:rsid w:val="006F0252"/>
    <w:pPr>
      <w:keepNext/>
      <w:keepLines/>
      <w:widowControl w:val="0"/>
      <w:autoSpaceDE w:val="0"/>
      <w:autoSpaceDN w:val="0"/>
      <w:spacing w:before="200" w:after="0" w:line="240" w:lineRule="auto"/>
      <w:outlineLvl w:val="5"/>
    </w:pPr>
    <w:rPr>
      <w:rFonts w:ascii="Cambria" w:eastAsia="Times New Roman" w:hAnsi="Cambria" w:cs="Times New Roman"/>
      <w:i/>
      <w:iCs/>
      <w:color w:val="243F60"/>
      <w:sz w:val="20"/>
      <w:szCs w:val="20"/>
      <w:lang/>
    </w:rPr>
  </w:style>
  <w:style w:type="paragraph" w:styleId="9">
    <w:name w:val="heading 9"/>
    <w:basedOn w:val="a"/>
    <w:next w:val="a"/>
    <w:link w:val="90"/>
    <w:uiPriority w:val="9"/>
    <w:semiHidden/>
    <w:unhideWhenUsed/>
    <w:qFormat/>
    <w:rsid w:val="006F0252"/>
    <w:pPr>
      <w:keepNext/>
      <w:keepLines/>
      <w:widowControl w:val="0"/>
      <w:autoSpaceDE w:val="0"/>
      <w:autoSpaceDN w:val="0"/>
      <w:spacing w:before="200" w:after="0" w:line="240" w:lineRule="auto"/>
      <w:outlineLvl w:val="8"/>
    </w:pPr>
    <w:rPr>
      <w:rFonts w:ascii="Cambria" w:eastAsia="Times New Roman" w:hAnsi="Cambria" w:cs="Times New Roman"/>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7A23D1"/>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7A23D1"/>
    <w:pPr>
      <w:widowControl w:val="0"/>
      <w:shd w:val="clear" w:color="auto" w:fill="FFFFFF"/>
      <w:spacing w:before="120" w:after="420" w:line="0" w:lineRule="atLeast"/>
      <w:jc w:val="center"/>
    </w:pPr>
    <w:rPr>
      <w:rFonts w:ascii="Times New Roman" w:eastAsia="Times New Roman" w:hAnsi="Times New Roman" w:cs="Times New Roman"/>
      <w:sz w:val="28"/>
      <w:szCs w:val="28"/>
    </w:rPr>
  </w:style>
  <w:style w:type="character" w:customStyle="1" w:styleId="21">
    <w:name w:val="Основной текст (2)_"/>
    <w:basedOn w:val="a0"/>
    <w:link w:val="22"/>
    <w:rsid w:val="00015D3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015D31"/>
    <w:pPr>
      <w:widowControl w:val="0"/>
      <w:shd w:val="clear" w:color="auto" w:fill="FFFFFF"/>
      <w:spacing w:before="360" w:after="240" w:line="277" w:lineRule="exact"/>
      <w:ind w:hanging="180"/>
    </w:pPr>
    <w:rPr>
      <w:rFonts w:ascii="Times New Roman" w:eastAsia="Times New Roman" w:hAnsi="Times New Roman" w:cs="Times New Roman"/>
    </w:rPr>
  </w:style>
  <w:style w:type="character" w:customStyle="1" w:styleId="41">
    <w:name w:val="Основной текст (4)_"/>
    <w:basedOn w:val="a0"/>
    <w:link w:val="42"/>
    <w:rsid w:val="00015D31"/>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21"/>
    <w:rsid w:val="00015D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42">
    <w:name w:val="Основной текст (4)"/>
    <w:basedOn w:val="a"/>
    <w:link w:val="41"/>
    <w:rsid w:val="00015D31"/>
    <w:pPr>
      <w:widowControl w:val="0"/>
      <w:shd w:val="clear" w:color="auto" w:fill="FFFFFF"/>
      <w:spacing w:after="0" w:line="270" w:lineRule="exact"/>
      <w:jc w:val="center"/>
    </w:pPr>
    <w:rPr>
      <w:rFonts w:ascii="Times New Roman" w:eastAsia="Times New Roman" w:hAnsi="Times New Roman" w:cs="Times New Roman"/>
      <w:b/>
      <w:bCs/>
    </w:rPr>
  </w:style>
  <w:style w:type="character" w:customStyle="1" w:styleId="43">
    <w:name w:val="Заголовок №4_"/>
    <w:basedOn w:val="a0"/>
    <w:link w:val="44"/>
    <w:rsid w:val="00015D31"/>
    <w:rPr>
      <w:rFonts w:ascii="Times New Roman" w:eastAsia="Times New Roman" w:hAnsi="Times New Roman" w:cs="Times New Roman"/>
      <w:b/>
      <w:bCs/>
      <w:shd w:val="clear" w:color="auto" w:fill="FFFFFF"/>
    </w:rPr>
  </w:style>
  <w:style w:type="paragraph" w:customStyle="1" w:styleId="44">
    <w:name w:val="Заголовок №4"/>
    <w:basedOn w:val="a"/>
    <w:link w:val="43"/>
    <w:rsid w:val="00015D31"/>
    <w:pPr>
      <w:widowControl w:val="0"/>
      <w:shd w:val="clear" w:color="auto" w:fill="FFFFFF"/>
      <w:spacing w:after="360" w:line="410" w:lineRule="exact"/>
      <w:ind w:hanging="1460"/>
      <w:jc w:val="both"/>
      <w:outlineLvl w:val="3"/>
    </w:pPr>
    <w:rPr>
      <w:rFonts w:ascii="Times New Roman" w:eastAsia="Times New Roman" w:hAnsi="Times New Roman" w:cs="Times New Roman"/>
      <w:b/>
      <w:bCs/>
    </w:rPr>
  </w:style>
  <w:style w:type="character" w:customStyle="1" w:styleId="45">
    <w:name w:val="Основной текст (4) + Не полужирный"/>
    <w:basedOn w:val="41"/>
    <w:rsid w:val="00610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0pt">
    <w:name w:val="Основной текст (4) + 10 pt;Не полужирный;Курсив"/>
    <w:basedOn w:val="41"/>
    <w:rsid w:val="00610F4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7">
    <w:name w:val="Основной текст (7)_"/>
    <w:basedOn w:val="a0"/>
    <w:link w:val="70"/>
    <w:rsid w:val="00610F4A"/>
    <w:rPr>
      <w:rFonts w:ascii="Times New Roman" w:eastAsia="Times New Roman" w:hAnsi="Times New Roman" w:cs="Times New Roman"/>
      <w:i/>
      <w:iCs/>
      <w:sz w:val="20"/>
      <w:szCs w:val="20"/>
      <w:shd w:val="clear" w:color="auto" w:fill="FFFFFF"/>
    </w:rPr>
  </w:style>
  <w:style w:type="character" w:customStyle="1" w:styleId="71pt">
    <w:name w:val="Основной текст (7) + Интервал 1 pt"/>
    <w:basedOn w:val="7"/>
    <w:rsid w:val="00610F4A"/>
    <w:rPr>
      <w:rFonts w:ascii="Times New Roman" w:eastAsia="Times New Roman" w:hAnsi="Times New Roman" w:cs="Times New Roman"/>
      <w:i/>
      <w:iCs/>
      <w:color w:val="000000"/>
      <w:spacing w:val="20"/>
      <w:w w:val="100"/>
      <w:position w:val="0"/>
      <w:sz w:val="20"/>
      <w:szCs w:val="20"/>
      <w:shd w:val="clear" w:color="auto" w:fill="FFFFFF"/>
      <w:lang w:val="ru-RU" w:eastAsia="ru-RU" w:bidi="ru-RU"/>
    </w:rPr>
  </w:style>
  <w:style w:type="character" w:customStyle="1" w:styleId="8">
    <w:name w:val="Основной текст (8)_"/>
    <w:basedOn w:val="a0"/>
    <w:link w:val="80"/>
    <w:rsid w:val="00610F4A"/>
    <w:rPr>
      <w:rFonts w:ascii="Times New Roman" w:eastAsia="Times New Roman" w:hAnsi="Times New Roman" w:cs="Times New Roman"/>
      <w:i/>
      <w:iCs/>
      <w:shd w:val="clear" w:color="auto" w:fill="FFFFFF"/>
    </w:rPr>
  </w:style>
  <w:style w:type="character" w:customStyle="1" w:styleId="81">
    <w:name w:val="Основной текст (8) + Полужирный;Не курсив"/>
    <w:basedOn w:val="8"/>
    <w:rsid w:val="00610F4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70">
    <w:name w:val="Основной текст (7)"/>
    <w:basedOn w:val="a"/>
    <w:link w:val="7"/>
    <w:rsid w:val="00610F4A"/>
    <w:pPr>
      <w:widowControl w:val="0"/>
      <w:shd w:val="clear" w:color="auto" w:fill="FFFFFF"/>
      <w:spacing w:before="780" w:after="300" w:line="0" w:lineRule="atLeast"/>
      <w:jc w:val="center"/>
    </w:pPr>
    <w:rPr>
      <w:rFonts w:ascii="Times New Roman" w:eastAsia="Times New Roman" w:hAnsi="Times New Roman" w:cs="Times New Roman"/>
      <w:i/>
      <w:iCs/>
      <w:sz w:val="20"/>
      <w:szCs w:val="20"/>
    </w:rPr>
  </w:style>
  <w:style w:type="paragraph" w:customStyle="1" w:styleId="80">
    <w:name w:val="Основной текст (8)"/>
    <w:basedOn w:val="a"/>
    <w:link w:val="8"/>
    <w:rsid w:val="00610F4A"/>
    <w:pPr>
      <w:widowControl w:val="0"/>
      <w:shd w:val="clear" w:color="auto" w:fill="FFFFFF"/>
      <w:spacing w:before="300" w:after="0" w:line="0" w:lineRule="atLeast"/>
      <w:jc w:val="both"/>
    </w:pPr>
    <w:rPr>
      <w:rFonts w:ascii="Times New Roman" w:eastAsia="Times New Roman" w:hAnsi="Times New Roman" w:cs="Times New Roman"/>
      <w:i/>
      <w:iCs/>
    </w:rPr>
  </w:style>
  <w:style w:type="character" w:customStyle="1" w:styleId="a3">
    <w:name w:val="Подпись к таблице_"/>
    <w:basedOn w:val="a0"/>
    <w:link w:val="a4"/>
    <w:rsid w:val="00610F4A"/>
    <w:rPr>
      <w:rFonts w:ascii="Times New Roman" w:eastAsia="Times New Roman" w:hAnsi="Times New Roman" w:cs="Times New Roman"/>
      <w:shd w:val="clear" w:color="auto" w:fill="FFFFFF"/>
    </w:rPr>
  </w:style>
  <w:style w:type="paragraph" w:customStyle="1" w:styleId="a4">
    <w:name w:val="Подпись к таблице"/>
    <w:basedOn w:val="a"/>
    <w:link w:val="a3"/>
    <w:rsid w:val="00610F4A"/>
    <w:pPr>
      <w:widowControl w:val="0"/>
      <w:shd w:val="clear" w:color="auto" w:fill="FFFFFF"/>
      <w:spacing w:after="0" w:line="0" w:lineRule="atLeast"/>
    </w:pPr>
    <w:rPr>
      <w:rFonts w:ascii="Times New Roman" w:eastAsia="Times New Roman" w:hAnsi="Times New Roman" w:cs="Times New Roman"/>
    </w:rPr>
  </w:style>
  <w:style w:type="character" w:customStyle="1" w:styleId="712pt">
    <w:name w:val="Основной текст (7) + 12 pt;Не курсив"/>
    <w:basedOn w:val="7"/>
    <w:rsid w:val="00610F4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1">
    <w:name w:val="Заголовок №1_"/>
    <w:basedOn w:val="a0"/>
    <w:link w:val="12"/>
    <w:rsid w:val="003D3BDE"/>
    <w:rPr>
      <w:rFonts w:ascii="Times New Roman" w:eastAsia="Times New Roman" w:hAnsi="Times New Roman" w:cs="Times New Roman"/>
      <w:b/>
      <w:bCs/>
      <w:shd w:val="clear" w:color="auto" w:fill="FFFFFF"/>
    </w:rPr>
  </w:style>
  <w:style w:type="paragraph" w:customStyle="1" w:styleId="12">
    <w:name w:val="Заголовок №1"/>
    <w:basedOn w:val="a"/>
    <w:link w:val="11"/>
    <w:rsid w:val="003D3BDE"/>
    <w:pPr>
      <w:widowControl w:val="0"/>
      <w:shd w:val="clear" w:color="auto" w:fill="FFFFFF"/>
      <w:spacing w:before="2160" w:after="0" w:line="518" w:lineRule="exact"/>
      <w:jc w:val="center"/>
      <w:outlineLvl w:val="0"/>
    </w:pPr>
    <w:rPr>
      <w:rFonts w:ascii="Times New Roman" w:eastAsia="Times New Roman" w:hAnsi="Times New Roman" w:cs="Times New Roman"/>
      <w:b/>
      <w:bCs/>
    </w:rPr>
  </w:style>
  <w:style w:type="character" w:styleId="a5">
    <w:name w:val="Hyperlink"/>
    <w:basedOn w:val="a0"/>
    <w:uiPriority w:val="99"/>
    <w:rsid w:val="0042632F"/>
    <w:rPr>
      <w:color w:val="0066CC"/>
      <w:u w:val="single"/>
    </w:rPr>
  </w:style>
  <w:style w:type="character" w:customStyle="1" w:styleId="31">
    <w:name w:val="Основной текст (3)_"/>
    <w:basedOn w:val="a0"/>
    <w:link w:val="32"/>
    <w:rsid w:val="0089197E"/>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89197E"/>
    <w:pPr>
      <w:widowControl w:val="0"/>
      <w:shd w:val="clear" w:color="auto" w:fill="FFFFFF"/>
      <w:spacing w:after="0" w:line="277" w:lineRule="exact"/>
      <w:jc w:val="center"/>
    </w:pPr>
    <w:rPr>
      <w:rFonts w:ascii="Times New Roman" w:eastAsia="Times New Roman" w:hAnsi="Times New Roman" w:cs="Times New Roman"/>
      <w:b/>
      <w:bCs/>
    </w:rPr>
  </w:style>
  <w:style w:type="character" w:customStyle="1" w:styleId="a6">
    <w:name w:val="Колонтитул_"/>
    <w:basedOn w:val="a0"/>
    <w:link w:val="a7"/>
    <w:rsid w:val="0089197E"/>
    <w:rPr>
      <w:rFonts w:ascii="Times New Roman" w:eastAsia="Times New Roman" w:hAnsi="Times New Roman" w:cs="Times New Roman"/>
      <w:b/>
      <w:bCs/>
      <w:shd w:val="clear" w:color="auto" w:fill="FFFFFF"/>
    </w:rPr>
  </w:style>
  <w:style w:type="paragraph" w:customStyle="1" w:styleId="a7">
    <w:name w:val="Колонтитул"/>
    <w:basedOn w:val="a"/>
    <w:link w:val="a6"/>
    <w:rsid w:val="0089197E"/>
    <w:pPr>
      <w:widowControl w:val="0"/>
      <w:shd w:val="clear" w:color="auto" w:fill="FFFFFF"/>
      <w:spacing w:after="0" w:line="0" w:lineRule="atLeast"/>
      <w:jc w:val="center"/>
    </w:pPr>
    <w:rPr>
      <w:rFonts w:ascii="Times New Roman" w:eastAsia="Times New Roman" w:hAnsi="Times New Roman" w:cs="Times New Roman"/>
      <w:b/>
      <w:bCs/>
    </w:rPr>
  </w:style>
  <w:style w:type="character" w:customStyle="1" w:styleId="25pt">
    <w:name w:val="Основной текст (2) + 5 pt;Курсив"/>
    <w:basedOn w:val="21"/>
    <w:rsid w:val="00E43D43"/>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ru-RU" w:eastAsia="ru-RU" w:bidi="ru-RU"/>
    </w:rPr>
  </w:style>
  <w:style w:type="character" w:customStyle="1" w:styleId="24">
    <w:name w:val="Основной текст (2) + Курсив"/>
    <w:basedOn w:val="21"/>
    <w:rsid w:val="00357D7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styleId="a8">
    <w:name w:val="List Paragraph"/>
    <w:basedOn w:val="a"/>
    <w:uiPriority w:val="1"/>
    <w:qFormat/>
    <w:rsid w:val="006706DE"/>
    <w:pPr>
      <w:ind w:left="720"/>
      <w:contextualSpacing/>
    </w:pPr>
  </w:style>
  <w:style w:type="character" w:customStyle="1" w:styleId="24pt">
    <w:name w:val="Основной текст (2) + Интервал 4 pt"/>
    <w:basedOn w:val="21"/>
    <w:rsid w:val="00BC4B24"/>
    <w:rPr>
      <w:rFonts w:ascii="Times New Roman" w:eastAsia="Times New Roman" w:hAnsi="Times New Roman" w:cs="Times New Roman"/>
      <w:b w:val="0"/>
      <w:bCs w:val="0"/>
      <w:i w:val="0"/>
      <w:iCs w:val="0"/>
      <w:smallCaps w:val="0"/>
      <w:strike w:val="0"/>
      <w:color w:val="000000"/>
      <w:spacing w:val="80"/>
      <w:w w:val="100"/>
      <w:position w:val="0"/>
      <w:sz w:val="26"/>
      <w:szCs w:val="26"/>
      <w:u w:val="none"/>
      <w:shd w:val="clear" w:color="auto" w:fill="FFFFFF"/>
      <w:lang w:val="ru-RU" w:eastAsia="ru-RU" w:bidi="ru-RU"/>
    </w:rPr>
  </w:style>
  <w:style w:type="character" w:customStyle="1" w:styleId="212pt">
    <w:name w:val="Основной текст (2) + 12 pt;Полужирный"/>
    <w:basedOn w:val="21"/>
    <w:rsid w:val="00710C4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9">
    <w:name w:val="header"/>
    <w:basedOn w:val="a"/>
    <w:link w:val="aa"/>
    <w:uiPriority w:val="99"/>
    <w:unhideWhenUsed/>
    <w:rsid w:val="000302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0204"/>
  </w:style>
  <w:style w:type="paragraph" w:styleId="ab">
    <w:name w:val="footer"/>
    <w:basedOn w:val="a"/>
    <w:link w:val="ac"/>
    <w:uiPriority w:val="99"/>
    <w:unhideWhenUsed/>
    <w:rsid w:val="000302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0204"/>
  </w:style>
  <w:style w:type="character" w:customStyle="1" w:styleId="10">
    <w:name w:val="Заголовок 1 Знак"/>
    <w:basedOn w:val="a0"/>
    <w:link w:val="1"/>
    <w:uiPriority w:val="1"/>
    <w:rsid w:val="001F212E"/>
    <w:rPr>
      <w:rFonts w:ascii="Arial" w:eastAsia="Times New Roman" w:hAnsi="Arial" w:cs="Arial"/>
      <w:b/>
      <w:bCs/>
      <w:kern w:val="32"/>
      <w:sz w:val="32"/>
      <w:szCs w:val="32"/>
      <w:lang w:eastAsia="ru-RU"/>
    </w:rPr>
  </w:style>
  <w:style w:type="paragraph" w:customStyle="1" w:styleId="ListParagraph1">
    <w:name w:val="List Paragraph1"/>
    <w:basedOn w:val="a"/>
    <w:rsid w:val="009766EF"/>
    <w:pPr>
      <w:spacing w:line="240" w:lineRule="auto"/>
      <w:ind w:left="720"/>
      <w:contextualSpacing/>
    </w:pPr>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9766EF"/>
    <w:rPr>
      <w:rFonts w:ascii="Arial" w:eastAsia="Times New Roman" w:hAnsi="Arial" w:cs="Arial"/>
      <w:b/>
      <w:bCs/>
      <w:sz w:val="26"/>
      <w:szCs w:val="26"/>
      <w:lang w:eastAsia="ru-RU"/>
    </w:rPr>
  </w:style>
  <w:style w:type="paragraph" w:customStyle="1" w:styleId="ConsPlusNormal">
    <w:name w:val="ConsPlusNormal"/>
    <w:rsid w:val="00DD28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6F0252"/>
    <w:rPr>
      <w:rFonts w:ascii="Times New Roman" w:eastAsia="Times New Roman" w:hAnsi="Times New Roman" w:cs="Times New Roman"/>
      <w:b/>
      <w:bCs/>
      <w:i/>
      <w:sz w:val="24"/>
      <w:szCs w:val="24"/>
      <w:lang/>
    </w:rPr>
  </w:style>
  <w:style w:type="character" w:customStyle="1" w:styleId="40">
    <w:name w:val="Заголовок 4 Знак"/>
    <w:basedOn w:val="a0"/>
    <w:link w:val="4"/>
    <w:uiPriority w:val="9"/>
    <w:rsid w:val="006F0252"/>
    <w:rPr>
      <w:rFonts w:ascii="Cambria" w:eastAsia="Times New Roman" w:hAnsi="Cambria" w:cs="Times New Roman"/>
      <w:b/>
      <w:bCs/>
      <w:i/>
      <w:iCs/>
      <w:color w:val="4F81BD"/>
      <w:sz w:val="20"/>
      <w:szCs w:val="20"/>
      <w:lang/>
    </w:rPr>
  </w:style>
  <w:style w:type="character" w:customStyle="1" w:styleId="50">
    <w:name w:val="Заголовок 5 Знак"/>
    <w:basedOn w:val="a0"/>
    <w:link w:val="5"/>
    <w:uiPriority w:val="9"/>
    <w:semiHidden/>
    <w:rsid w:val="006F0252"/>
    <w:rPr>
      <w:rFonts w:ascii="Cambria" w:eastAsia="Times New Roman" w:hAnsi="Cambria" w:cs="Times New Roman"/>
      <w:color w:val="243F60"/>
      <w:sz w:val="20"/>
      <w:szCs w:val="20"/>
      <w:lang/>
    </w:rPr>
  </w:style>
  <w:style w:type="character" w:customStyle="1" w:styleId="60">
    <w:name w:val="Заголовок 6 Знак"/>
    <w:basedOn w:val="a0"/>
    <w:link w:val="6"/>
    <w:uiPriority w:val="9"/>
    <w:semiHidden/>
    <w:rsid w:val="006F0252"/>
    <w:rPr>
      <w:rFonts w:ascii="Cambria" w:eastAsia="Times New Roman" w:hAnsi="Cambria" w:cs="Times New Roman"/>
      <w:i/>
      <w:iCs/>
      <w:color w:val="243F60"/>
      <w:sz w:val="20"/>
      <w:szCs w:val="20"/>
      <w:lang/>
    </w:rPr>
  </w:style>
  <w:style w:type="character" w:customStyle="1" w:styleId="90">
    <w:name w:val="Заголовок 9 Знак"/>
    <w:basedOn w:val="a0"/>
    <w:link w:val="9"/>
    <w:uiPriority w:val="9"/>
    <w:semiHidden/>
    <w:rsid w:val="006F0252"/>
    <w:rPr>
      <w:rFonts w:ascii="Cambria" w:eastAsia="Times New Roman" w:hAnsi="Cambria" w:cs="Times New Roman"/>
      <w:i/>
      <w:iCs/>
      <w:color w:val="404040"/>
      <w:sz w:val="20"/>
      <w:szCs w:val="20"/>
      <w:lang/>
    </w:rPr>
  </w:style>
  <w:style w:type="numbering" w:customStyle="1" w:styleId="13">
    <w:name w:val="Нет списка1"/>
    <w:next w:val="a2"/>
    <w:uiPriority w:val="99"/>
    <w:semiHidden/>
    <w:unhideWhenUsed/>
    <w:rsid w:val="006F0252"/>
  </w:style>
  <w:style w:type="paragraph" w:styleId="ad">
    <w:name w:val="No Spacing"/>
    <w:uiPriority w:val="1"/>
    <w:qFormat/>
    <w:rsid w:val="006F0252"/>
    <w:pPr>
      <w:spacing w:after="0" w:line="240" w:lineRule="auto"/>
    </w:pPr>
    <w:rPr>
      <w:rFonts w:ascii="Calibri" w:eastAsia="Times New Roman" w:hAnsi="Calibri" w:cs="Times New Roman"/>
      <w:lang w:eastAsia="ru-RU"/>
    </w:rPr>
  </w:style>
  <w:style w:type="paragraph" w:styleId="ae">
    <w:name w:val="Body Text"/>
    <w:basedOn w:val="a"/>
    <w:link w:val="af"/>
    <w:uiPriority w:val="99"/>
    <w:qFormat/>
    <w:rsid w:val="006F0252"/>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af">
    <w:name w:val="Основной текст Знак"/>
    <w:basedOn w:val="a0"/>
    <w:link w:val="ae"/>
    <w:uiPriority w:val="99"/>
    <w:rsid w:val="006F0252"/>
    <w:rPr>
      <w:rFonts w:ascii="Times New Roman" w:eastAsia="Times New Roman" w:hAnsi="Times New Roman" w:cs="Times New Roman"/>
      <w:sz w:val="24"/>
      <w:szCs w:val="24"/>
      <w:lang/>
    </w:rPr>
  </w:style>
  <w:style w:type="table" w:styleId="af0">
    <w:name w:val="Table Grid"/>
    <w:basedOn w:val="a1"/>
    <w:rsid w:val="006F02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uiPriority w:val="99"/>
    <w:semiHidden/>
    <w:rsid w:val="006F0252"/>
    <w:rPr>
      <w:color w:val="808080"/>
    </w:rPr>
  </w:style>
  <w:style w:type="paragraph" w:styleId="af2">
    <w:name w:val="Balloon Text"/>
    <w:basedOn w:val="a"/>
    <w:link w:val="af3"/>
    <w:uiPriority w:val="99"/>
    <w:unhideWhenUsed/>
    <w:rsid w:val="006F0252"/>
    <w:pPr>
      <w:widowControl w:val="0"/>
      <w:autoSpaceDE w:val="0"/>
      <w:autoSpaceDN w:val="0"/>
      <w:spacing w:after="0" w:line="240" w:lineRule="auto"/>
    </w:pPr>
    <w:rPr>
      <w:rFonts w:ascii="Tahoma" w:eastAsia="Times New Roman" w:hAnsi="Tahoma" w:cs="Times New Roman"/>
      <w:sz w:val="16"/>
      <w:szCs w:val="16"/>
      <w:lang/>
    </w:rPr>
  </w:style>
  <w:style w:type="character" w:customStyle="1" w:styleId="af3">
    <w:name w:val="Текст выноски Знак"/>
    <w:basedOn w:val="a0"/>
    <w:link w:val="af2"/>
    <w:uiPriority w:val="99"/>
    <w:rsid w:val="006F0252"/>
    <w:rPr>
      <w:rFonts w:ascii="Tahoma" w:eastAsia="Times New Roman" w:hAnsi="Tahoma" w:cs="Times New Roman"/>
      <w:sz w:val="16"/>
      <w:szCs w:val="16"/>
      <w:lang/>
    </w:rPr>
  </w:style>
  <w:style w:type="paragraph" w:styleId="25">
    <w:name w:val="Body Text 2"/>
    <w:basedOn w:val="a"/>
    <w:link w:val="26"/>
    <w:uiPriority w:val="99"/>
    <w:unhideWhenUsed/>
    <w:rsid w:val="006F0252"/>
    <w:pPr>
      <w:widowControl w:val="0"/>
      <w:autoSpaceDE w:val="0"/>
      <w:autoSpaceDN w:val="0"/>
      <w:spacing w:after="120" w:line="480" w:lineRule="auto"/>
    </w:pPr>
    <w:rPr>
      <w:rFonts w:ascii="Times New Roman" w:eastAsia="Times New Roman" w:hAnsi="Times New Roman" w:cs="Times New Roman"/>
      <w:sz w:val="20"/>
      <w:szCs w:val="20"/>
      <w:lang/>
    </w:rPr>
  </w:style>
  <w:style w:type="character" w:customStyle="1" w:styleId="26">
    <w:name w:val="Основной текст 2 Знак"/>
    <w:basedOn w:val="a0"/>
    <w:link w:val="25"/>
    <w:uiPriority w:val="99"/>
    <w:rsid w:val="006F0252"/>
    <w:rPr>
      <w:rFonts w:ascii="Times New Roman" w:eastAsia="Times New Roman" w:hAnsi="Times New Roman" w:cs="Times New Roman"/>
      <w:sz w:val="20"/>
      <w:szCs w:val="20"/>
      <w:lang/>
    </w:rPr>
  </w:style>
  <w:style w:type="paragraph" w:styleId="33">
    <w:name w:val="Body Text 3"/>
    <w:basedOn w:val="a"/>
    <w:link w:val="34"/>
    <w:uiPriority w:val="99"/>
    <w:semiHidden/>
    <w:unhideWhenUsed/>
    <w:rsid w:val="006F0252"/>
    <w:pPr>
      <w:widowControl w:val="0"/>
      <w:autoSpaceDE w:val="0"/>
      <w:autoSpaceDN w:val="0"/>
      <w:spacing w:after="120" w:line="240" w:lineRule="auto"/>
    </w:pPr>
    <w:rPr>
      <w:rFonts w:ascii="Times New Roman" w:eastAsia="Times New Roman" w:hAnsi="Times New Roman" w:cs="Times New Roman"/>
      <w:sz w:val="16"/>
      <w:szCs w:val="16"/>
      <w:lang/>
    </w:rPr>
  </w:style>
  <w:style w:type="character" w:customStyle="1" w:styleId="34">
    <w:name w:val="Основной текст 3 Знак"/>
    <w:basedOn w:val="a0"/>
    <w:link w:val="33"/>
    <w:uiPriority w:val="99"/>
    <w:semiHidden/>
    <w:rsid w:val="006F0252"/>
    <w:rPr>
      <w:rFonts w:ascii="Times New Roman" w:eastAsia="Times New Roman" w:hAnsi="Times New Roman" w:cs="Times New Roman"/>
      <w:sz w:val="16"/>
      <w:szCs w:val="16"/>
      <w:lang/>
    </w:rPr>
  </w:style>
  <w:style w:type="paragraph" w:styleId="af4">
    <w:name w:val="Title"/>
    <w:basedOn w:val="a"/>
    <w:link w:val="af5"/>
    <w:qFormat/>
    <w:rsid w:val="006F0252"/>
    <w:pPr>
      <w:overflowPunct w:val="0"/>
      <w:autoSpaceDE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character" w:customStyle="1" w:styleId="af5">
    <w:name w:val="Название Знак"/>
    <w:basedOn w:val="a0"/>
    <w:link w:val="af4"/>
    <w:rsid w:val="006F0252"/>
    <w:rPr>
      <w:rFonts w:ascii="Times New Roman" w:eastAsia="Times New Roman" w:hAnsi="Times New Roman" w:cs="Times New Roman"/>
      <w:b/>
      <w:bCs/>
      <w:sz w:val="24"/>
      <w:szCs w:val="24"/>
      <w:lang w:eastAsia="ru-RU"/>
    </w:rPr>
  </w:style>
  <w:style w:type="paragraph" w:styleId="af6">
    <w:name w:val="Body Text Indent"/>
    <w:basedOn w:val="a"/>
    <w:link w:val="af7"/>
    <w:rsid w:val="006F025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f7">
    <w:name w:val="Основной текст с отступом Знак"/>
    <w:basedOn w:val="a0"/>
    <w:link w:val="af6"/>
    <w:rsid w:val="006F0252"/>
    <w:rPr>
      <w:rFonts w:ascii="Times New Roman" w:eastAsia="Times New Roman" w:hAnsi="Times New Roman" w:cs="Times New Roman"/>
      <w:sz w:val="24"/>
      <w:szCs w:val="20"/>
      <w:lang w:eastAsia="ru-RU"/>
    </w:rPr>
  </w:style>
  <w:style w:type="paragraph" w:customStyle="1" w:styleId="ConsPlusNonformat">
    <w:name w:val="ConsPlusNonformat"/>
    <w:rsid w:val="006F02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1F212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
    <w:qFormat/>
    <w:rsid w:val="006F0252"/>
    <w:pPr>
      <w:widowControl w:val="0"/>
      <w:autoSpaceDE w:val="0"/>
      <w:autoSpaceDN w:val="0"/>
      <w:spacing w:after="0" w:line="274" w:lineRule="exact"/>
      <w:ind w:left="459" w:hanging="569"/>
      <w:jc w:val="both"/>
      <w:outlineLvl w:val="1"/>
    </w:pPr>
    <w:rPr>
      <w:rFonts w:ascii="Times New Roman" w:eastAsia="Times New Roman" w:hAnsi="Times New Roman" w:cs="Times New Roman"/>
      <w:b/>
      <w:bCs/>
      <w:i/>
      <w:sz w:val="24"/>
      <w:szCs w:val="24"/>
      <w:lang w:val="x-none" w:eastAsia="x-none"/>
    </w:rPr>
  </w:style>
  <w:style w:type="paragraph" w:styleId="3">
    <w:name w:val="heading 3"/>
    <w:basedOn w:val="a"/>
    <w:next w:val="a"/>
    <w:link w:val="30"/>
    <w:uiPriority w:val="9"/>
    <w:qFormat/>
    <w:rsid w:val="009766E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6F0252"/>
    <w:pPr>
      <w:keepNext/>
      <w:keepLines/>
      <w:widowControl w:val="0"/>
      <w:autoSpaceDE w:val="0"/>
      <w:autoSpaceDN w:val="0"/>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uiPriority w:val="9"/>
    <w:semiHidden/>
    <w:unhideWhenUsed/>
    <w:qFormat/>
    <w:rsid w:val="006F0252"/>
    <w:pPr>
      <w:keepNext/>
      <w:keepLines/>
      <w:widowControl w:val="0"/>
      <w:autoSpaceDE w:val="0"/>
      <w:autoSpaceDN w:val="0"/>
      <w:spacing w:before="200" w:after="0" w:line="240" w:lineRule="auto"/>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
    <w:semiHidden/>
    <w:unhideWhenUsed/>
    <w:qFormat/>
    <w:rsid w:val="006F0252"/>
    <w:pPr>
      <w:keepNext/>
      <w:keepLines/>
      <w:widowControl w:val="0"/>
      <w:autoSpaceDE w:val="0"/>
      <w:autoSpaceDN w:val="0"/>
      <w:spacing w:before="200" w:after="0" w:line="240" w:lineRule="auto"/>
      <w:outlineLvl w:val="5"/>
    </w:pPr>
    <w:rPr>
      <w:rFonts w:ascii="Cambria" w:eastAsia="Times New Roman" w:hAnsi="Cambria" w:cs="Times New Roman"/>
      <w:i/>
      <w:iCs/>
      <w:color w:val="243F60"/>
      <w:sz w:val="20"/>
      <w:szCs w:val="20"/>
      <w:lang w:val="x-none" w:eastAsia="x-none"/>
    </w:rPr>
  </w:style>
  <w:style w:type="paragraph" w:styleId="9">
    <w:name w:val="heading 9"/>
    <w:basedOn w:val="a"/>
    <w:next w:val="a"/>
    <w:link w:val="90"/>
    <w:uiPriority w:val="9"/>
    <w:semiHidden/>
    <w:unhideWhenUsed/>
    <w:qFormat/>
    <w:rsid w:val="006F0252"/>
    <w:pPr>
      <w:keepNext/>
      <w:keepLines/>
      <w:widowControl w:val="0"/>
      <w:autoSpaceDE w:val="0"/>
      <w:autoSpaceDN w:val="0"/>
      <w:spacing w:before="200" w:after="0" w:line="240" w:lineRule="auto"/>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7A23D1"/>
    <w:rPr>
      <w:rFonts w:ascii="Times New Roman" w:eastAsia="Times New Roman" w:hAnsi="Times New Roman" w:cs="Times New Roman"/>
      <w:sz w:val="28"/>
      <w:szCs w:val="28"/>
      <w:shd w:val="clear" w:color="auto" w:fill="FFFFFF"/>
    </w:rPr>
  </w:style>
  <w:style w:type="paragraph" w:customStyle="1" w:styleId="52">
    <w:name w:val="Основной текст (5)"/>
    <w:basedOn w:val="a"/>
    <w:link w:val="51"/>
    <w:rsid w:val="007A23D1"/>
    <w:pPr>
      <w:widowControl w:val="0"/>
      <w:shd w:val="clear" w:color="auto" w:fill="FFFFFF"/>
      <w:spacing w:before="120" w:after="420" w:line="0" w:lineRule="atLeast"/>
      <w:jc w:val="center"/>
    </w:pPr>
    <w:rPr>
      <w:rFonts w:ascii="Times New Roman" w:eastAsia="Times New Roman" w:hAnsi="Times New Roman" w:cs="Times New Roman"/>
      <w:sz w:val="28"/>
      <w:szCs w:val="28"/>
    </w:rPr>
  </w:style>
  <w:style w:type="character" w:customStyle="1" w:styleId="21">
    <w:name w:val="Основной текст (2)_"/>
    <w:basedOn w:val="a0"/>
    <w:link w:val="22"/>
    <w:rsid w:val="00015D3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015D31"/>
    <w:pPr>
      <w:widowControl w:val="0"/>
      <w:shd w:val="clear" w:color="auto" w:fill="FFFFFF"/>
      <w:spacing w:before="360" w:after="240" w:line="277" w:lineRule="exact"/>
      <w:ind w:hanging="180"/>
    </w:pPr>
    <w:rPr>
      <w:rFonts w:ascii="Times New Roman" w:eastAsia="Times New Roman" w:hAnsi="Times New Roman" w:cs="Times New Roman"/>
    </w:rPr>
  </w:style>
  <w:style w:type="character" w:customStyle="1" w:styleId="41">
    <w:name w:val="Основной текст (4)_"/>
    <w:basedOn w:val="a0"/>
    <w:link w:val="42"/>
    <w:rsid w:val="00015D31"/>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21"/>
    <w:rsid w:val="00015D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42">
    <w:name w:val="Основной текст (4)"/>
    <w:basedOn w:val="a"/>
    <w:link w:val="41"/>
    <w:rsid w:val="00015D31"/>
    <w:pPr>
      <w:widowControl w:val="0"/>
      <w:shd w:val="clear" w:color="auto" w:fill="FFFFFF"/>
      <w:spacing w:after="0" w:line="270" w:lineRule="exact"/>
      <w:jc w:val="center"/>
    </w:pPr>
    <w:rPr>
      <w:rFonts w:ascii="Times New Roman" w:eastAsia="Times New Roman" w:hAnsi="Times New Roman" w:cs="Times New Roman"/>
      <w:b/>
      <w:bCs/>
    </w:rPr>
  </w:style>
  <w:style w:type="character" w:customStyle="1" w:styleId="43">
    <w:name w:val="Заголовок №4_"/>
    <w:basedOn w:val="a0"/>
    <w:link w:val="44"/>
    <w:rsid w:val="00015D31"/>
    <w:rPr>
      <w:rFonts w:ascii="Times New Roman" w:eastAsia="Times New Roman" w:hAnsi="Times New Roman" w:cs="Times New Roman"/>
      <w:b/>
      <w:bCs/>
      <w:shd w:val="clear" w:color="auto" w:fill="FFFFFF"/>
    </w:rPr>
  </w:style>
  <w:style w:type="paragraph" w:customStyle="1" w:styleId="44">
    <w:name w:val="Заголовок №4"/>
    <w:basedOn w:val="a"/>
    <w:link w:val="43"/>
    <w:rsid w:val="00015D31"/>
    <w:pPr>
      <w:widowControl w:val="0"/>
      <w:shd w:val="clear" w:color="auto" w:fill="FFFFFF"/>
      <w:spacing w:after="360" w:line="410" w:lineRule="exact"/>
      <w:ind w:hanging="1460"/>
      <w:jc w:val="both"/>
      <w:outlineLvl w:val="3"/>
    </w:pPr>
    <w:rPr>
      <w:rFonts w:ascii="Times New Roman" w:eastAsia="Times New Roman" w:hAnsi="Times New Roman" w:cs="Times New Roman"/>
      <w:b/>
      <w:bCs/>
    </w:rPr>
  </w:style>
  <w:style w:type="character" w:customStyle="1" w:styleId="45">
    <w:name w:val="Основной текст (4) + Не полужирный"/>
    <w:basedOn w:val="41"/>
    <w:rsid w:val="00610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0pt">
    <w:name w:val="Основной текст (4) + 10 pt;Не полужирный;Курсив"/>
    <w:basedOn w:val="41"/>
    <w:rsid w:val="00610F4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7">
    <w:name w:val="Основной текст (7)_"/>
    <w:basedOn w:val="a0"/>
    <w:link w:val="70"/>
    <w:rsid w:val="00610F4A"/>
    <w:rPr>
      <w:rFonts w:ascii="Times New Roman" w:eastAsia="Times New Roman" w:hAnsi="Times New Roman" w:cs="Times New Roman"/>
      <w:i/>
      <w:iCs/>
      <w:sz w:val="20"/>
      <w:szCs w:val="20"/>
      <w:shd w:val="clear" w:color="auto" w:fill="FFFFFF"/>
    </w:rPr>
  </w:style>
  <w:style w:type="character" w:customStyle="1" w:styleId="71pt">
    <w:name w:val="Основной текст (7) + Интервал 1 pt"/>
    <w:basedOn w:val="7"/>
    <w:rsid w:val="00610F4A"/>
    <w:rPr>
      <w:rFonts w:ascii="Times New Roman" w:eastAsia="Times New Roman" w:hAnsi="Times New Roman" w:cs="Times New Roman"/>
      <w:i/>
      <w:iCs/>
      <w:color w:val="000000"/>
      <w:spacing w:val="20"/>
      <w:w w:val="100"/>
      <w:position w:val="0"/>
      <w:sz w:val="20"/>
      <w:szCs w:val="20"/>
      <w:shd w:val="clear" w:color="auto" w:fill="FFFFFF"/>
      <w:lang w:val="ru-RU" w:eastAsia="ru-RU" w:bidi="ru-RU"/>
    </w:rPr>
  </w:style>
  <w:style w:type="character" w:customStyle="1" w:styleId="8">
    <w:name w:val="Основной текст (8)_"/>
    <w:basedOn w:val="a0"/>
    <w:link w:val="80"/>
    <w:rsid w:val="00610F4A"/>
    <w:rPr>
      <w:rFonts w:ascii="Times New Roman" w:eastAsia="Times New Roman" w:hAnsi="Times New Roman" w:cs="Times New Roman"/>
      <w:i/>
      <w:iCs/>
      <w:shd w:val="clear" w:color="auto" w:fill="FFFFFF"/>
    </w:rPr>
  </w:style>
  <w:style w:type="character" w:customStyle="1" w:styleId="81">
    <w:name w:val="Основной текст (8) + Полужирный;Не курсив"/>
    <w:basedOn w:val="8"/>
    <w:rsid w:val="00610F4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70">
    <w:name w:val="Основной текст (7)"/>
    <w:basedOn w:val="a"/>
    <w:link w:val="7"/>
    <w:rsid w:val="00610F4A"/>
    <w:pPr>
      <w:widowControl w:val="0"/>
      <w:shd w:val="clear" w:color="auto" w:fill="FFFFFF"/>
      <w:spacing w:before="780" w:after="300" w:line="0" w:lineRule="atLeast"/>
      <w:jc w:val="center"/>
    </w:pPr>
    <w:rPr>
      <w:rFonts w:ascii="Times New Roman" w:eastAsia="Times New Roman" w:hAnsi="Times New Roman" w:cs="Times New Roman"/>
      <w:i/>
      <w:iCs/>
      <w:sz w:val="20"/>
      <w:szCs w:val="20"/>
    </w:rPr>
  </w:style>
  <w:style w:type="paragraph" w:customStyle="1" w:styleId="80">
    <w:name w:val="Основной текст (8)"/>
    <w:basedOn w:val="a"/>
    <w:link w:val="8"/>
    <w:rsid w:val="00610F4A"/>
    <w:pPr>
      <w:widowControl w:val="0"/>
      <w:shd w:val="clear" w:color="auto" w:fill="FFFFFF"/>
      <w:spacing w:before="300" w:after="0" w:line="0" w:lineRule="atLeast"/>
      <w:jc w:val="both"/>
    </w:pPr>
    <w:rPr>
      <w:rFonts w:ascii="Times New Roman" w:eastAsia="Times New Roman" w:hAnsi="Times New Roman" w:cs="Times New Roman"/>
      <w:i/>
      <w:iCs/>
    </w:rPr>
  </w:style>
  <w:style w:type="character" w:customStyle="1" w:styleId="a3">
    <w:name w:val="Подпись к таблице_"/>
    <w:basedOn w:val="a0"/>
    <w:link w:val="a4"/>
    <w:rsid w:val="00610F4A"/>
    <w:rPr>
      <w:rFonts w:ascii="Times New Roman" w:eastAsia="Times New Roman" w:hAnsi="Times New Roman" w:cs="Times New Roman"/>
      <w:shd w:val="clear" w:color="auto" w:fill="FFFFFF"/>
    </w:rPr>
  </w:style>
  <w:style w:type="paragraph" w:customStyle="1" w:styleId="a4">
    <w:name w:val="Подпись к таблице"/>
    <w:basedOn w:val="a"/>
    <w:link w:val="a3"/>
    <w:rsid w:val="00610F4A"/>
    <w:pPr>
      <w:widowControl w:val="0"/>
      <w:shd w:val="clear" w:color="auto" w:fill="FFFFFF"/>
      <w:spacing w:after="0" w:line="0" w:lineRule="atLeast"/>
    </w:pPr>
    <w:rPr>
      <w:rFonts w:ascii="Times New Roman" w:eastAsia="Times New Roman" w:hAnsi="Times New Roman" w:cs="Times New Roman"/>
    </w:rPr>
  </w:style>
  <w:style w:type="character" w:customStyle="1" w:styleId="712pt">
    <w:name w:val="Основной текст (7) + 12 pt;Не курсив"/>
    <w:basedOn w:val="7"/>
    <w:rsid w:val="00610F4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1">
    <w:name w:val="Заголовок №1_"/>
    <w:basedOn w:val="a0"/>
    <w:link w:val="12"/>
    <w:rsid w:val="003D3BDE"/>
    <w:rPr>
      <w:rFonts w:ascii="Times New Roman" w:eastAsia="Times New Roman" w:hAnsi="Times New Roman" w:cs="Times New Roman"/>
      <w:b/>
      <w:bCs/>
      <w:shd w:val="clear" w:color="auto" w:fill="FFFFFF"/>
    </w:rPr>
  </w:style>
  <w:style w:type="paragraph" w:customStyle="1" w:styleId="12">
    <w:name w:val="Заголовок №1"/>
    <w:basedOn w:val="a"/>
    <w:link w:val="11"/>
    <w:rsid w:val="003D3BDE"/>
    <w:pPr>
      <w:widowControl w:val="0"/>
      <w:shd w:val="clear" w:color="auto" w:fill="FFFFFF"/>
      <w:spacing w:before="2160" w:after="0" w:line="518" w:lineRule="exact"/>
      <w:jc w:val="center"/>
      <w:outlineLvl w:val="0"/>
    </w:pPr>
    <w:rPr>
      <w:rFonts w:ascii="Times New Roman" w:eastAsia="Times New Roman" w:hAnsi="Times New Roman" w:cs="Times New Roman"/>
      <w:b/>
      <w:bCs/>
    </w:rPr>
  </w:style>
  <w:style w:type="character" w:styleId="a5">
    <w:name w:val="Hyperlink"/>
    <w:basedOn w:val="a0"/>
    <w:uiPriority w:val="99"/>
    <w:rsid w:val="0042632F"/>
    <w:rPr>
      <w:color w:val="0066CC"/>
      <w:u w:val="single"/>
    </w:rPr>
  </w:style>
  <w:style w:type="character" w:customStyle="1" w:styleId="31">
    <w:name w:val="Основной текст (3)_"/>
    <w:basedOn w:val="a0"/>
    <w:link w:val="32"/>
    <w:rsid w:val="0089197E"/>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89197E"/>
    <w:pPr>
      <w:widowControl w:val="0"/>
      <w:shd w:val="clear" w:color="auto" w:fill="FFFFFF"/>
      <w:spacing w:after="0" w:line="277" w:lineRule="exact"/>
      <w:jc w:val="center"/>
    </w:pPr>
    <w:rPr>
      <w:rFonts w:ascii="Times New Roman" w:eastAsia="Times New Roman" w:hAnsi="Times New Roman" w:cs="Times New Roman"/>
      <w:b/>
      <w:bCs/>
    </w:rPr>
  </w:style>
  <w:style w:type="character" w:customStyle="1" w:styleId="a6">
    <w:name w:val="Колонтитул_"/>
    <w:basedOn w:val="a0"/>
    <w:link w:val="a7"/>
    <w:rsid w:val="0089197E"/>
    <w:rPr>
      <w:rFonts w:ascii="Times New Roman" w:eastAsia="Times New Roman" w:hAnsi="Times New Roman" w:cs="Times New Roman"/>
      <w:b/>
      <w:bCs/>
      <w:shd w:val="clear" w:color="auto" w:fill="FFFFFF"/>
    </w:rPr>
  </w:style>
  <w:style w:type="paragraph" w:customStyle="1" w:styleId="a7">
    <w:name w:val="Колонтитул"/>
    <w:basedOn w:val="a"/>
    <w:link w:val="a6"/>
    <w:rsid w:val="0089197E"/>
    <w:pPr>
      <w:widowControl w:val="0"/>
      <w:shd w:val="clear" w:color="auto" w:fill="FFFFFF"/>
      <w:spacing w:after="0" w:line="0" w:lineRule="atLeast"/>
      <w:jc w:val="center"/>
    </w:pPr>
    <w:rPr>
      <w:rFonts w:ascii="Times New Roman" w:eastAsia="Times New Roman" w:hAnsi="Times New Roman" w:cs="Times New Roman"/>
      <w:b/>
      <w:bCs/>
    </w:rPr>
  </w:style>
  <w:style w:type="character" w:customStyle="1" w:styleId="25pt">
    <w:name w:val="Основной текст (2) + 5 pt;Курсив"/>
    <w:basedOn w:val="21"/>
    <w:rsid w:val="00E43D43"/>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ru-RU" w:eastAsia="ru-RU" w:bidi="ru-RU"/>
    </w:rPr>
  </w:style>
  <w:style w:type="character" w:customStyle="1" w:styleId="24">
    <w:name w:val="Основной текст (2) + Курсив"/>
    <w:basedOn w:val="21"/>
    <w:rsid w:val="00357D7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styleId="a8">
    <w:name w:val="List Paragraph"/>
    <w:basedOn w:val="a"/>
    <w:uiPriority w:val="1"/>
    <w:qFormat/>
    <w:rsid w:val="006706DE"/>
    <w:pPr>
      <w:ind w:left="720"/>
      <w:contextualSpacing/>
    </w:pPr>
  </w:style>
  <w:style w:type="character" w:customStyle="1" w:styleId="24pt">
    <w:name w:val="Основной текст (2) + Интервал 4 pt"/>
    <w:basedOn w:val="21"/>
    <w:rsid w:val="00BC4B24"/>
    <w:rPr>
      <w:rFonts w:ascii="Times New Roman" w:eastAsia="Times New Roman" w:hAnsi="Times New Roman" w:cs="Times New Roman"/>
      <w:b w:val="0"/>
      <w:bCs w:val="0"/>
      <w:i w:val="0"/>
      <w:iCs w:val="0"/>
      <w:smallCaps w:val="0"/>
      <w:strike w:val="0"/>
      <w:color w:val="000000"/>
      <w:spacing w:val="80"/>
      <w:w w:val="100"/>
      <w:position w:val="0"/>
      <w:sz w:val="26"/>
      <w:szCs w:val="26"/>
      <w:u w:val="none"/>
      <w:shd w:val="clear" w:color="auto" w:fill="FFFFFF"/>
      <w:lang w:val="ru-RU" w:eastAsia="ru-RU" w:bidi="ru-RU"/>
    </w:rPr>
  </w:style>
  <w:style w:type="character" w:customStyle="1" w:styleId="212pt">
    <w:name w:val="Основной текст (2) + 12 pt;Полужирный"/>
    <w:basedOn w:val="21"/>
    <w:rsid w:val="00710C4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9">
    <w:name w:val="header"/>
    <w:basedOn w:val="a"/>
    <w:link w:val="aa"/>
    <w:uiPriority w:val="99"/>
    <w:unhideWhenUsed/>
    <w:rsid w:val="000302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0204"/>
  </w:style>
  <w:style w:type="paragraph" w:styleId="ab">
    <w:name w:val="footer"/>
    <w:basedOn w:val="a"/>
    <w:link w:val="ac"/>
    <w:uiPriority w:val="99"/>
    <w:unhideWhenUsed/>
    <w:rsid w:val="000302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0204"/>
  </w:style>
  <w:style w:type="character" w:customStyle="1" w:styleId="10">
    <w:name w:val="Заголовок 1 Знак"/>
    <w:basedOn w:val="a0"/>
    <w:link w:val="1"/>
    <w:uiPriority w:val="1"/>
    <w:rsid w:val="001F212E"/>
    <w:rPr>
      <w:rFonts w:ascii="Arial" w:eastAsia="Times New Roman" w:hAnsi="Arial" w:cs="Arial"/>
      <w:b/>
      <w:bCs/>
      <w:kern w:val="32"/>
      <w:sz w:val="32"/>
      <w:szCs w:val="32"/>
      <w:lang w:eastAsia="ru-RU"/>
    </w:rPr>
  </w:style>
  <w:style w:type="paragraph" w:customStyle="1" w:styleId="ListParagraph1">
    <w:name w:val="List Paragraph1"/>
    <w:basedOn w:val="a"/>
    <w:rsid w:val="009766EF"/>
    <w:pPr>
      <w:spacing w:line="240" w:lineRule="auto"/>
      <w:ind w:left="720"/>
      <w:contextualSpacing/>
    </w:pPr>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9766EF"/>
    <w:rPr>
      <w:rFonts w:ascii="Arial" w:eastAsia="Times New Roman" w:hAnsi="Arial" w:cs="Arial"/>
      <w:b/>
      <w:bCs/>
      <w:sz w:val="26"/>
      <w:szCs w:val="26"/>
      <w:lang w:eastAsia="ru-RU"/>
    </w:rPr>
  </w:style>
  <w:style w:type="paragraph" w:customStyle="1" w:styleId="ConsPlusNormal">
    <w:name w:val="ConsPlusNormal"/>
    <w:rsid w:val="00DD28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6F0252"/>
    <w:rPr>
      <w:rFonts w:ascii="Times New Roman" w:eastAsia="Times New Roman" w:hAnsi="Times New Roman" w:cs="Times New Roman"/>
      <w:b/>
      <w:bCs/>
      <w:i/>
      <w:sz w:val="24"/>
      <w:szCs w:val="24"/>
      <w:lang w:val="x-none" w:eastAsia="x-none"/>
    </w:rPr>
  </w:style>
  <w:style w:type="character" w:customStyle="1" w:styleId="40">
    <w:name w:val="Заголовок 4 Знак"/>
    <w:basedOn w:val="a0"/>
    <w:link w:val="4"/>
    <w:uiPriority w:val="9"/>
    <w:rsid w:val="006F0252"/>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uiPriority w:val="9"/>
    <w:semiHidden/>
    <w:rsid w:val="006F0252"/>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semiHidden/>
    <w:rsid w:val="006F0252"/>
    <w:rPr>
      <w:rFonts w:ascii="Cambria" w:eastAsia="Times New Roman" w:hAnsi="Cambria" w:cs="Times New Roman"/>
      <w:i/>
      <w:iCs/>
      <w:color w:val="243F60"/>
      <w:sz w:val="20"/>
      <w:szCs w:val="20"/>
      <w:lang w:val="x-none" w:eastAsia="x-none"/>
    </w:rPr>
  </w:style>
  <w:style w:type="character" w:customStyle="1" w:styleId="90">
    <w:name w:val="Заголовок 9 Знак"/>
    <w:basedOn w:val="a0"/>
    <w:link w:val="9"/>
    <w:uiPriority w:val="9"/>
    <w:semiHidden/>
    <w:rsid w:val="006F0252"/>
    <w:rPr>
      <w:rFonts w:ascii="Cambria" w:eastAsia="Times New Roman" w:hAnsi="Cambria" w:cs="Times New Roman"/>
      <w:i/>
      <w:iCs/>
      <w:color w:val="404040"/>
      <w:sz w:val="20"/>
      <w:szCs w:val="20"/>
      <w:lang w:val="x-none" w:eastAsia="x-none"/>
    </w:rPr>
  </w:style>
  <w:style w:type="numbering" w:customStyle="1" w:styleId="13">
    <w:name w:val="Нет списка1"/>
    <w:next w:val="a2"/>
    <w:uiPriority w:val="99"/>
    <w:semiHidden/>
    <w:unhideWhenUsed/>
    <w:rsid w:val="006F0252"/>
  </w:style>
  <w:style w:type="paragraph" w:styleId="ad">
    <w:name w:val="No Spacing"/>
    <w:uiPriority w:val="1"/>
    <w:qFormat/>
    <w:rsid w:val="006F0252"/>
    <w:pPr>
      <w:spacing w:after="0" w:line="240" w:lineRule="auto"/>
    </w:pPr>
    <w:rPr>
      <w:rFonts w:ascii="Calibri" w:eastAsia="Times New Roman" w:hAnsi="Calibri" w:cs="Times New Roman"/>
      <w:lang w:eastAsia="ru-RU"/>
    </w:rPr>
  </w:style>
  <w:style w:type="paragraph" w:styleId="ae">
    <w:name w:val="Body Text"/>
    <w:basedOn w:val="a"/>
    <w:link w:val="af"/>
    <w:uiPriority w:val="99"/>
    <w:qFormat/>
    <w:rsid w:val="006F0252"/>
    <w:pPr>
      <w:widowControl w:val="0"/>
      <w:autoSpaceDE w:val="0"/>
      <w:autoSpaceDN w:val="0"/>
      <w:spacing w:after="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link w:val="ae"/>
    <w:uiPriority w:val="99"/>
    <w:rsid w:val="006F0252"/>
    <w:rPr>
      <w:rFonts w:ascii="Times New Roman" w:eastAsia="Times New Roman" w:hAnsi="Times New Roman" w:cs="Times New Roman"/>
      <w:sz w:val="24"/>
      <w:szCs w:val="24"/>
      <w:lang w:val="x-none" w:eastAsia="x-none"/>
    </w:rPr>
  </w:style>
  <w:style w:type="table" w:styleId="af0">
    <w:name w:val="Table Grid"/>
    <w:basedOn w:val="a1"/>
    <w:rsid w:val="006F02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uiPriority w:val="99"/>
    <w:semiHidden/>
    <w:rsid w:val="006F0252"/>
    <w:rPr>
      <w:color w:val="808080"/>
    </w:rPr>
  </w:style>
  <w:style w:type="paragraph" w:styleId="af2">
    <w:name w:val="Balloon Text"/>
    <w:basedOn w:val="a"/>
    <w:link w:val="af3"/>
    <w:uiPriority w:val="99"/>
    <w:unhideWhenUsed/>
    <w:rsid w:val="006F0252"/>
    <w:pPr>
      <w:widowControl w:val="0"/>
      <w:autoSpaceDE w:val="0"/>
      <w:autoSpaceDN w:val="0"/>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6F0252"/>
    <w:rPr>
      <w:rFonts w:ascii="Tahoma" w:eastAsia="Times New Roman" w:hAnsi="Tahoma" w:cs="Times New Roman"/>
      <w:sz w:val="16"/>
      <w:szCs w:val="16"/>
      <w:lang w:val="x-none" w:eastAsia="x-none"/>
    </w:rPr>
  </w:style>
  <w:style w:type="paragraph" w:styleId="25">
    <w:name w:val="Body Text 2"/>
    <w:basedOn w:val="a"/>
    <w:link w:val="26"/>
    <w:uiPriority w:val="99"/>
    <w:unhideWhenUsed/>
    <w:rsid w:val="006F0252"/>
    <w:pPr>
      <w:widowControl w:val="0"/>
      <w:autoSpaceDE w:val="0"/>
      <w:autoSpaceDN w:val="0"/>
      <w:spacing w:after="120" w:line="480" w:lineRule="auto"/>
    </w:pPr>
    <w:rPr>
      <w:rFonts w:ascii="Times New Roman" w:eastAsia="Times New Roman" w:hAnsi="Times New Roman" w:cs="Times New Roman"/>
      <w:sz w:val="20"/>
      <w:szCs w:val="20"/>
      <w:lang w:val="x-none" w:eastAsia="x-none"/>
    </w:rPr>
  </w:style>
  <w:style w:type="character" w:customStyle="1" w:styleId="26">
    <w:name w:val="Основной текст 2 Знак"/>
    <w:basedOn w:val="a0"/>
    <w:link w:val="25"/>
    <w:uiPriority w:val="99"/>
    <w:rsid w:val="006F0252"/>
    <w:rPr>
      <w:rFonts w:ascii="Times New Roman" w:eastAsia="Times New Roman" w:hAnsi="Times New Roman" w:cs="Times New Roman"/>
      <w:sz w:val="20"/>
      <w:szCs w:val="20"/>
      <w:lang w:val="x-none" w:eastAsia="x-none"/>
    </w:rPr>
  </w:style>
  <w:style w:type="paragraph" w:styleId="33">
    <w:name w:val="Body Text 3"/>
    <w:basedOn w:val="a"/>
    <w:link w:val="34"/>
    <w:uiPriority w:val="99"/>
    <w:semiHidden/>
    <w:unhideWhenUsed/>
    <w:rsid w:val="006F0252"/>
    <w:pPr>
      <w:widowControl w:val="0"/>
      <w:autoSpaceDE w:val="0"/>
      <w:autoSpaceDN w:val="0"/>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semiHidden/>
    <w:rsid w:val="006F0252"/>
    <w:rPr>
      <w:rFonts w:ascii="Times New Roman" w:eastAsia="Times New Roman" w:hAnsi="Times New Roman" w:cs="Times New Roman"/>
      <w:sz w:val="16"/>
      <w:szCs w:val="16"/>
      <w:lang w:val="x-none" w:eastAsia="x-none"/>
    </w:rPr>
  </w:style>
  <w:style w:type="paragraph" w:styleId="af4">
    <w:name w:val="Title"/>
    <w:basedOn w:val="a"/>
    <w:link w:val="af5"/>
    <w:qFormat/>
    <w:rsid w:val="006F0252"/>
    <w:pPr>
      <w:overflowPunct w:val="0"/>
      <w:autoSpaceDE w:val="0"/>
      <w:autoSpaceDN w:val="0"/>
      <w:adjustRightInd w:val="0"/>
      <w:spacing w:after="0" w:line="240" w:lineRule="auto"/>
      <w:jc w:val="center"/>
    </w:pPr>
    <w:rPr>
      <w:rFonts w:ascii="Times New Roman" w:eastAsia="Times New Roman" w:hAnsi="Times New Roman" w:cs="Times New Roman"/>
      <w:b/>
      <w:bCs/>
      <w:sz w:val="24"/>
      <w:szCs w:val="24"/>
      <w:lang w:val="x-none" w:eastAsia="ru-RU"/>
    </w:rPr>
  </w:style>
  <w:style w:type="character" w:customStyle="1" w:styleId="af5">
    <w:name w:val="Название Знак"/>
    <w:basedOn w:val="a0"/>
    <w:link w:val="af4"/>
    <w:rsid w:val="006F0252"/>
    <w:rPr>
      <w:rFonts w:ascii="Times New Roman" w:eastAsia="Times New Roman" w:hAnsi="Times New Roman" w:cs="Times New Roman"/>
      <w:b/>
      <w:bCs/>
      <w:sz w:val="24"/>
      <w:szCs w:val="24"/>
      <w:lang w:val="x-none" w:eastAsia="ru-RU"/>
    </w:rPr>
  </w:style>
  <w:style w:type="paragraph" w:styleId="af6">
    <w:name w:val="Body Text Indent"/>
    <w:basedOn w:val="a"/>
    <w:link w:val="af7"/>
    <w:rsid w:val="006F025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val="x-none" w:eastAsia="ru-RU"/>
    </w:rPr>
  </w:style>
  <w:style w:type="character" w:customStyle="1" w:styleId="af7">
    <w:name w:val="Основной текст с отступом Знак"/>
    <w:basedOn w:val="a0"/>
    <w:link w:val="af6"/>
    <w:rsid w:val="006F0252"/>
    <w:rPr>
      <w:rFonts w:ascii="Times New Roman" w:eastAsia="Times New Roman" w:hAnsi="Times New Roman" w:cs="Times New Roman"/>
      <w:sz w:val="24"/>
      <w:szCs w:val="20"/>
      <w:lang w:val="x-none" w:eastAsia="ru-RU"/>
    </w:rPr>
  </w:style>
  <w:style w:type="paragraph" w:customStyle="1" w:styleId="ConsPlusNonformat">
    <w:name w:val="ConsPlusNonformat"/>
    <w:rsid w:val="006F02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s.ru/" TargetMode="External"/><Relationship Id="rId13" Type="http://schemas.openxmlformats.org/officeDocument/2006/relationships/hyperlink" Target="http://www.fips.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pt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ps.ru/" TargetMode="External"/><Relationship Id="rId5" Type="http://schemas.openxmlformats.org/officeDocument/2006/relationships/webSettings" Target="webSettings.xml"/><Relationship Id="rId15" Type="http://schemas.openxmlformats.org/officeDocument/2006/relationships/hyperlink" Target="http://www.fips.ru" TargetMode="External"/><Relationship Id="rId10" Type="http://schemas.openxmlformats.org/officeDocument/2006/relationships/hyperlink" Target="http://www.fips.ru/" TargetMode="External"/><Relationship Id="rId4" Type="http://schemas.openxmlformats.org/officeDocument/2006/relationships/settings" Target="settings.xml"/><Relationship Id="rId9" Type="http://schemas.openxmlformats.org/officeDocument/2006/relationships/hyperlink" Target="http://www.fips.ru/" TargetMode="External"/><Relationship Id="rId14" Type="http://schemas.openxmlformats.org/officeDocument/2006/relationships/hyperlink" Target="http://www.rup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CC373-F202-4E1B-8FDF-EBB1B5B6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60</Pages>
  <Words>21956</Words>
  <Characters>125151</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Шумилкина</dc:creator>
  <cp:lastModifiedBy>204</cp:lastModifiedBy>
  <cp:revision>9</cp:revision>
  <cp:lastPrinted>2020-11-23T08:02:00Z</cp:lastPrinted>
  <dcterms:created xsi:type="dcterms:W3CDTF">2020-10-26T09:42:00Z</dcterms:created>
  <dcterms:modified xsi:type="dcterms:W3CDTF">2020-11-25T01:43:00Z</dcterms:modified>
</cp:coreProperties>
</file>